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9F" w:rsidRPr="007E16E7" w:rsidRDefault="004A4BA3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16E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4947F5">
        <w:rPr>
          <w:rFonts w:ascii="Times New Roman" w:hAnsi="Times New Roman" w:cs="Times New Roman"/>
          <w:sz w:val="28"/>
          <w:szCs w:val="28"/>
          <w:lang w:val="uk-UA"/>
        </w:rPr>
        <w:t>оманда тренерів к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>афедр</w:t>
      </w:r>
      <w:r w:rsidR="004947F5">
        <w:rPr>
          <w:rFonts w:ascii="Times New Roman" w:hAnsi="Times New Roman" w:cs="Times New Roman"/>
          <w:sz w:val="28"/>
          <w:szCs w:val="28"/>
          <w:lang w:val="uk-UA"/>
        </w:rPr>
        <w:t>и</w:t>
      </w:r>
      <w:bookmarkStart w:id="0" w:name="_GoBack"/>
      <w:bookmarkEnd w:id="0"/>
      <w:r w:rsidRPr="007E16E7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міжнародного менеджменту факультету міжнародної економіки і менеджменту ДВНЗ «Київський національний економічний університет імені Вадима Гетьмана» пров</w:t>
      </w:r>
      <w:r w:rsidR="00290364" w:rsidRPr="007E16E7">
        <w:rPr>
          <w:rFonts w:ascii="Times New Roman" w:hAnsi="Times New Roman" w:cs="Times New Roman"/>
          <w:sz w:val="28"/>
          <w:szCs w:val="28"/>
          <w:lang w:val="uk-UA"/>
        </w:rPr>
        <w:t>ела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 xml:space="preserve"> тренінг «Європейські бізнес-практики корпоративної соціальної відповідальності (КСВ)»</w:t>
      </w:r>
      <w:r w:rsidR="00290364" w:rsidRPr="007E16E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454BE" w:rsidRPr="00974730" w:rsidRDefault="00582A8F" w:rsidP="007E16E7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16E7">
        <w:rPr>
          <w:sz w:val="28"/>
          <w:szCs w:val="28"/>
          <w:lang w:val="uk-UA"/>
        </w:rPr>
        <w:t>Перший етап тренінгу «</w:t>
      </w:r>
      <w:r w:rsidR="00290364" w:rsidRPr="007E16E7">
        <w:rPr>
          <w:bCs/>
          <w:sz w:val="28"/>
          <w:szCs w:val="28"/>
          <w:lang w:val="uk-UA"/>
        </w:rPr>
        <w:t>ЄВРОПЕЙСЬКІ БІЗНЕС-ПРАКТИКИ КОРПОРАТИВНОЇ СОЦІАЛЬНОЇ ВІДПОВІДАЛЬНОСТІ</w:t>
      </w:r>
      <w:r w:rsidRPr="007E16E7">
        <w:rPr>
          <w:sz w:val="28"/>
          <w:szCs w:val="28"/>
          <w:lang w:val="uk-UA"/>
        </w:rPr>
        <w:t xml:space="preserve">» було проведено </w:t>
      </w:r>
      <w:r w:rsidR="00290364" w:rsidRPr="007E16E7">
        <w:rPr>
          <w:bCs/>
          <w:sz w:val="28"/>
          <w:szCs w:val="28"/>
          <w:lang w:val="uk-UA"/>
        </w:rPr>
        <w:t>6.10.2014 - 17.10.2014 тривалістю 56 академічних годин</w:t>
      </w:r>
      <w:r w:rsidR="00290364" w:rsidRPr="007E16E7">
        <w:rPr>
          <w:b/>
          <w:bCs/>
          <w:sz w:val="28"/>
          <w:szCs w:val="28"/>
          <w:lang w:val="uk-UA"/>
        </w:rPr>
        <w:t xml:space="preserve"> </w:t>
      </w:r>
      <w:r w:rsidR="00290364" w:rsidRPr="007E16E7">
        <w:rPr>
          <w:sz w:val="28"/>
          <w:szCs w:val="28"/>
          <w:lang w:val="uk-UA"/>
        </w:rPr>
        <w:t>на базі</w:t>
      </w:r>
      <w:r w:rsidRPr="007E16E7">
        <w:rPr>
          <w:sz w:val="28"/>
          <w:szCs w:val="28"/>
          <w:lang w:val="uk-UA"/>
        </w:rPr>
        <w:t xml:space="preserve"> ДВНЗ «Київський національний економічний університет імені Вадима Гетьмана». </w:t>
      </w:r>
      <w:r w:rsidRPr="007E16E7">
        <w:rPr>
          <w:sz w:val="28"/>
          <w:szCs w:val="28"/>
        </w:rPr>
        <w:t>В</w:t>
      </w:r>
      <w:r w:rsidR="00290364" w:rsidRPr="007E16E7">
        <w:rPr>
          <w:sz w:val="28"/>
          <w:szCs w:val="28"/>
          <w:lang w:val="uk-UA"/>
        </w:rPr>
        <w:t xml:space="preserve"> тренінгу брали</w:t>
      </w:r>
      <w:r w:rsidRPr="007E16E7">
        <w:rPr>
          <w:sz w:val="28"/>
          <w:szCs w:val="28"/>
        </w:rPr>
        <w:t xml:space="preserve"> участь </w:t>
      </w:r>
      <w:r w:rsidR="00290364" w:rsidRPr="007E16E7">
        <w:rPr>
          <w:sz w:val="28"/>
          <w:szCs w:val="28"/>
          <w:lang w:val="uk-UA"/>
        </w:rPr>
        <w:t xml:space="preserve">32 </w:t>
      </w:r>
      <w:r w:rsidRPr="007E16E7">
        <w:rPr>
          <w:sz w:val="28"/>
          <w:szCs w:val="28"/>
        </w:rPr>
        <w:t xml:space="preserve"> ос</w:t>
      </w:r>
      <w:r w:rsidR="00290364" w:rsidRPr="007E16E7">
        <w:rPr>
          <w:sz w:val="28"/>
          <w:szCs w:val="28"/>
          <w:lang w:val="uk-UA"/>
        </w:rPr>
        <w:t>о</w:t>
      </w:r>
      <w:r w:rsidRPr="007E16E7">
        <w:rPr>
          <w:sz w:val="28"/>
          <w:szCs w:val="28"/>
        </w:rPr>
        <w:t>б</w:t>
      </w:r>
      <w:r w:rsidR="00290364" w:rsidRPr="007E16E7">
        <w:rPr>
          <w:sz w:val="28"/>
          <w:szCs w:val="28"/>
          <w:lang w:val="uk-UA"/>
        </w:rPr>
        <w:t xml:space="preserve">и, переважно викладачі вищих навчальних закладів з </w:t>
      </w:r>
      <w:proofErr w:type="gramStart"/>
      <w:r w:rsidR="00290364" w:rsidRPr="007E16E7">
        <w:rPr>
          <w:sz w:val="28"/>
          <w:szCs w:val="28"/>
          <w:lang w:val="uk-UA"/>
        </w:rPr>
        <w:t>р</w:t>
      </w:r>
      <w:proofErr w:type="gramEnd"/>
      <w:r w:rsidR="00290364" w:rsidRPr="007E16E7">
        <w:rPr>
          <w:sz w:val="28"/>
          <w:szCs w:val="28"/>
          <w:lang w:val="uk-UA"/>
        </w:rPr>
        <w:t xml:space="preserve">ізних регіонів України. </w:t>
      </w:r>
    </w:p>
    <w:p w:rsidR="00D454BE" w:rsidRPr="00974730" w:rsidRDefault="00D454BE" w:rsidP="007E16E7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2100" cy="4028107"/>
            <wp:effectExtent l="0" t="0" r="0" b="0"/>
            <wp:docPr id="1" name="Рисунок 1" descr="D:\диск D\документы АЛЕНКА\методик\Фото тренинг 16_04_2015\20150416_12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документы АЛЕНКА\методик\Фото тренинг 16_04_2015\20150416_124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40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364" w:rsidRPr="007E16E7">
        <w:rPr>
          <w:sz w:val="28"/>
          <w:szCs w:val="28"/>
          <w:lang w:val="uk-UA"/>
        </w:rPr>
        <w:t xml:space="preserve">Заключна зустріч відбулася 16 квітня 2015 року, на якій викладачі презентували свої науково-методичні розробки для викладання окремих тем в різних дисциплінах, що включають питання корпоративної соціальної відповідальності. </w:t>
      </w:r>
    </w:p>
    <w:p w:rsidR="00290364" w:rsidRPr="007E16E7" w:rsidRDefault="00D454BE" w:rsidP="007E16E7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D:\диск D\документы АЛЕНКА\методик\Фото тренинг 16_04_2015\20150416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документы АЛЕНКА\методик\Фото тренинг 16_04_2015\20150416_112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90364" w:rsidRPr="007E16E7">
        <w:rPr>
          <w:sz w:val="28"/>
          <w:szCs w:val="28"/>
        </w:rPr>
        <w:t>Традиційно</w:t>
      </w:r>
      <w:proofErr w:type="spellEnd"/>
      <w:r w:rsidR="00290364" w:rsidRPr="007E16E7">
        <w:rPr>
          <w:sz w:val="28"/>
          <w:szCs w:val="28"/>
        </w:rPr>
        <w:t xml:space="preserve"> комфортна та креативна атмосфера </w:t>
      </w:r>
      <w:proofErr w:type="spellStart"/>
      <w:r w:rsidR="00290364" w:rsidRPr="007E16E7">
        <w:rPr>
          <w:sz w:val="28"/>
          <w:szCs w:val="28"/>
        </w:rPr>
        <w:t>тренінгу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сприяла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ефективній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командній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роботі</w:t>
      </w:r>
      <w:proofErr w:type="spellEnd"/>
      <w:r w:rsidR="00290364" w:rsidRPr="007E16E7">
        <w:rPr>
          <w:sz w:val="28"/>
          <w:szCs w:val="28"/>
        </w:rPr>
        <w:t xml:space="preserve">. </w:t>
      </w:r>
      <w:proofErr w:type="spellStart"/>
      <w:r w:rsidR="00290364" w:rsidRPr="007E16E7">
        <w:rPr>
          <w:sz w:val="28"/>
          <w:szCs w:val="28"/>
        </w:rPr>
        <w:t>Малі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диверсифіковані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групи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забезпечили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взаєморозуміння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між</w:t>
      </w:r>
      <w:proofErr w:type="spellEnd"/>
      <w:r w:rsidR="00290364" w:rsidRPr="007E16E7">
        <w:rPr>
          <w:sz w:val="28"/>
          <w:szCs w:val="28"/>
        </w:rPr>
        <w:t xml:space="preserve"> </w:t>
      </w:r>
      <w:r w:rsidR="00290364" w:rsidRPr="007E16E7">
        <w:rPr>
          <w:sz w:val="28"/>
          <w:szCs w:val="28"/>
          <w:lang w:val="uk-UA"/>
        </w:rPr>
        <w:t xml:space="preserve">викладачами </w:t>
      </w:r>
      <w:r w:rsidR="00290364" w:rsidRPr="007E16E7">
        <w:rPr>
          <w:sz w:val="28"/>
          <w:szCs w:val="28"/>
        </w:rPr>
        <w:t xml:space="preserve"> </w:t>
      </w:r>
      <w:proofErr w:type="spellStart"/>
      <w:proofErr w:type="gramStart"/>
      <w:r w:rsidR="00290364" w:rsidRPr="007E16E7">
        <w:rPr>
          <w:sz w:val="28"/>
          <w:szCs w:val="28"/>
        </w:rPr>
        <w:t>р</w:t>
      </w:r>
      <w:proofErr w:type="gramEnd"/>
      <w:r w:rsidR="00290364" w:rsidRPr="007E16E7">
        <w:rPr>
          <w:sz w:val="28"/>
          <w:szCs w:val="28"/>
        </w:rPr>
        <w:t>ізних</w:t>
      </w:r>
      <w:proofErr w:type="spellEnd"/>
      <w:r w:rsidR="00290364" w:rsidRPr="007E16E7">
        <w:rPr>
          <w:sz w:val="28"/>
          <w:szCs w:val="28"/>
        </w:rPr>
        <w:t xml:space="preserve"> </w:t>
      </w:r>
      <w:r w:rsidR="00290364" w:rsidRPr="007E16E7">
        <w:rPr>
          <w:sz w:val="28"/>
          <w:szCs w:val="28"/>
          <w:lang w:val="uk-UA"/>
        </w:rPr>
        <w:t>дисциплін</w:t>
      </w:r>
      <w:r w:rsidR="00290364" w:rsidRPr="007E16E7">
        <w:rPr>
          <w:sz w:val="28"/>
          <w:szCs w:val="28"/>
        </w:rPr>
        <w:t xml:space="preserve">— </w:t>
      </w:r>
      <w:r w:rsidR="00290364" w:rsidRPr="007E16E7">
        <w:rPr>
          <w:sz w:val="28"/>
          <w:szCs w:val="28"/>
          <w:lang w:val="uk-UA"/>
        </w:rPr>
        <w:t>облікових</w:t>
      </w:r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економічних</w:t>
      </w:r>
      <w:proofErr w:type="spellEnd"/>
      <w:r w:rsidR="00290364" w:rsidRPr="007E16E7">
        <w:rPr>
          <w:sz w:val="28"/>
          <w:szCs w:val="28"/>
        </w:rPr>
        <w:t xml:space="preserve">, </w:t>
      </w:r>
      <w:r w:rsidR="00290364" w:rsidRPr="007E16E7">
        <w:rPr>
          <w:sz w:val="28"/>
          <w:szCs w:val="28"/>
          <w:lang w:val="uk-UA"/>
        </w:rPr>
        <w:t>маркетингових, фінансових напрямків.</w:t>
      </w:r>
      <w:r w:rsidR="00290364" w:rsidRPr="007E16E7">
        <w:rPr>
          <w:sz w:val="28"/>
          <w:szCs w:val="28"/>
        </w:rPr>
        <w:t xml:space="preserve"> </w:t>
      </w:r>
      <w:r w:rsidR="00290364" w:rsidRPr="007E16E7">
        <w:rPr>
          <w:sz w:val="28"/>
          <w:szCs w:val="28"/>
          <w:lang w:val="uk-UA"/>
        </w:rPr>
        <w:t>В цілому</w:t>
      </w:r>
      <w:r w:rsidR="00290364" w:rsidRPr="007E16E7">
        <w:rPr>
          <w:sz w:val="28"/>
          <w:szCs w:val="28"/>
        </w:rPr>
        <w:t xml:space="preserve">, як </w:t>
      </w:r>
      <w:proofErr w:type="spellStart"/>
      <w:r w:rsidR="00290364" w:rsidRPr="007E16E7">
        <w:rPr>
          <w:sz w:val="28"/>
          <w:szCs w:val="28"/>
        </w:rPr>
        <w:t>свідчить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проведене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анкетування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присутніх</w:t>
      </w:r>
      <w:proofErr w:type="spellEnd"/>
      <w:r w:rsidR="00290364" w:rsidRPr="007E16E7">
        <w:rPr>
          <w:sz w:val="28"/>
          <w:szCs w:val="28"/>
        </w:rPr>
        <w:t xml:space="preserve">, </w:t>
      </w:r>
      <w:proofErr w:type="spellStart"/>
      <w:r w:rsidR="00290364" w:rsidRPr="007E16E7">
        <w:rPr>
          <w:sz w:val="28"/>
          <w:szCs w:val="28"/>
        </w:rPr>
        <w:t>тренінг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виправдав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очікування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його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учасників</w:t>
      </w:r>
      <w:proofErr w:type="spellEnd"/>
      <w:r w:rsidR="00290364" w:rsidRPr="007E16E7">
        <w:rPr>
          <w:sz w:val="28"/>
          <w:szCs w:val="28"/>
        </w:rPr>
        <w:t xml:space="preserve">, </w:t>
      </w:r>
      <w:proofErr w:type="spellStart"/>
      <w:r w:rsidR="00290364" w:rsidRPr="007E16E7">
        <w:rPr>
          <w:sz w:val="28"/>
          <w:szCs w:val="28"/>
        </w:rPr>
        <w:t>сприяв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більш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чіткому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усвідомленню</w:t>
      </w:r>
      <w:proofErr w:type="spellEnd"/>
      <w:r w:rsidR="00290364" w:rsidRPr="007E16E7">
        <w:rPr>
          <w:sz w:val="28"/>
          <w:szCs w:val="28"/>
        </w:rPr>
        <w:t xml:space="preserve"> </w:t>
      </w:r>
      <w:proofErr w:type="spellStart"/>
      <w:r w:rsidR="00290364" w:rsidRPr="007E16E7">
        <w:rPr>
          <w:sz w:val="28"/>
          <w:szCs w:val="28"/>
        </w:rPr>
        <w:t>сутності</w:t>
      </w:r>
      <w:proofErr w:type="spellEnd"/>
      <w:r w:rsidR="00290364" w:rsidRPr="007E16E7">
        <w:rPr>
          <w:sz w:val="28"/>
          <w:szCs w:val="28"/>
        </w:rPr>
        <w:t xml:space="preserve"> та моделей </w:t>
      </w:r>
      <w:r w:rsidR="00290364" w:rsidRPr="007E16E7">
        <w:rPr>
          <w:sz w:val="28"/>
          <w:szCs w:val="28"/>
          <w:lang w:val="uk-UA"/>
        </w:rPr>
        <w:t xml:space="preserve">європейських бізнес-практик корпоративної </w:t>
      </w:r>
      <w:proofErr w:type="gramStart"/>
      <w:r w:rsidR="00290364" w:rsidRPr="007E16E7">
        <w:rPr>
          <w:sz w:val="28"/>
          <w:szCs w:val="28"/>
          <w:lang w:val="uk-UA"/>
        </w:rPr>
        <w:t>соц</w:t>
      </w:r>
      <w:proofErr w:type="gramEnd"/>
      <w:r w:rsidR="00290364" w:rsidRPr="007E16E7">
        <w:rPr>
          <w:sz w:val="28"/>
          <w:szCs w:val="28"/>
          <w:lang w:val="uk-UA"/>
        </w:rPr>
        <w:t>іальної відповідальності та сформував розуміння можливостей та шляхів впровадження такого досвіду в діяльність українських компаній</w:t>
      </w:r>
      <w:r w:rsidR="00290364" w:rsidRPr="007E16E7">
        <w:rPr>
          <w:sz w:val="28"/>
          <w:szCs w:val="28"/>
        </w:rPr>
        <w:t>.</w:t>
      </w:r>
    </w:p>
    <w:p w:rsidR="004947F5" w:rsidRDefault="004947F5" w:rsidP="007E16E7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Основи практик КСВ були розглянуті на лекції професора Панченка Євгена Григоровича.</w:t>
      </w:r>
    </w:p>
    <w:p w:rsidR="004947F5" w:rsidRPr="004947F5" w:rsidRDefault="004947F5" w:rsidP="007E16E7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52264" cy="3562350"/>
            <wp:effectExtent l="0" t="0" r="1270" b="0"/>
            <wp:docPr id="6" name="Рисунок 6" descr="C:\Users\Костя\AppData\Local\Temp\DSC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AppData\Local\Temp\DSC02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39" cy="356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8F" w:rsidRPr="007E16E7" w:rsidRDefault="00290364" w:rsidP="007E16E7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7E16E7">
        <w:rPr>
          <w:sz w:val="28"/>
          <w:szCs w:val="28"/>
          <w:lang w:val="uk-UA"/>
        </w:rPr>
        <w:t>О</w:t>
      </w:r>
      <w:r w:rsidR="00582A8F" w:rsidRPr="007E16E7">
        <w:rPr>
          <w:sz w:val="28"/>
          <w:szCs w:val="28"/>
          <w:lang w:val="uk-UA"/>
        </w:rPr>
        <w:t>собливістю реалізації</w:t>
      </w:r>
      <w:r w:rsidRPr="007E16E7">
        <w:rPr>
          <w:sz w:val="28"/>
          <w:szCs w:val="28"/>
          <w:lang w:val="uk-UA"/>
        </w:rPr>
        <w:t xml:space="preserve"> першого етапу</w:t>
      </w:r>
      <w:r w:rsidR="00582A8F" w:rsidRPr="007E16E7">
        <w:rPr>
          <w:sz w:val="28"/>
          <w:szCs w:val="28"/>
          <w:lang w:val="uk-UA"/>
        </w:rPr>
        <w:t xml:space="preserve"> проекту </w:t>
      </w:r>
      <w:r w:rsidRPr="007E16E7">
        <w:rPr>
          <w:sz w:val="28"/>
          <w:szCs w:val="28"/>
          <w:lang w:val="uk-UA"/>
        </w:rPr>
        <w:t>є підготовка збірника навчальних кейсів з різних аспектів корпоративної соціальної відповідальності, що були розроблені учасниками тренінгу після завершення його осінньої сесії.</w:t>
      </w:r>
    </w:p>
    <w:p w:rsidR="0057673D" w:rsidRPr="007E16E7" w:rsidRDefault="0057673D" w:rsidP="007E16E7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7E16E7">
        <w:rPr>
          <w:sz w:val="28"/>
          <w:szCs w:val="28"/>
        </w:rPr>
        <w:t>Другий</w:t>
      </w:r>
      <w:proofErr w:type="spellEnd"/>
      <w:r w:rsidRPr="007E16E7">
        <w:rPr>
          <w:sz w:val="28"/>
          <w:szCs w:val="28"/>
        </w:rPr>
        <w:t xml:space="preserve"> </w:t>
      </w:r>
      <w:proofErr w:type="spellStart"/>
      <w:r w:rsidRPr="007E16E7">
        <w:rPr>
          <w:sz w:val="28"/>
          <w:szCs w:val="28"/>
        </w:rPr>
        <w:t>етап</w:t>
      </w:r>
      <w:proofErr w:type="spellEnd"/>
      <w:r w:rsidRPr="007E16E7">
        <w:rPr>
          <w:sz w:val="28"/>
          <w:szCs w:val="28"/>
        </w:rPr>
        <w:t xml:space="preserve"> </w:t>
      </w:r>
      <w:proofErr w:type="spellStart"/>
      <w:r w:rsidRPr="007E16E7">
        <w:rPr>
          <w:sz w:val="28"/>
          <w:szCs w:val="28"/>
        </w:rPr>
        <w:t>тренінгу</w:t>
      </w:r>
      <w:proofErr w:type="spellEnd"/>
      <w:r w:rsidRPr="007E16E7">
        <w:rPr>
          <w:sz w:val="28"/>
          <w:szCs w:val="28"/>
        </w:rPr>
        <w:t xml:space="preserve"> </w:t>
      </w:r>
      <w:proofErr w:type="spellStart"/>
      <w:r w:rsidRPr="007E16E7">
        <w:rPr>
          <w:sz w:val="28"/>
          <w:szCs w:val="28"/>
        </w:rPr>
        <w:t>було</w:t>
      </w:r>
      <w:proofErr w:type="spellEnd"/>
      <w:r w:rsidRPr="007E16E7">
        <w:rPr>
          <w:sz w:val="28"/>
          <w:szCs w:val="28"/>
        </w:rPr>
        <w:t xml:space="preserve"> проведено у м. </w:t>
      </w:r>
      <w:proofErr w:type="spellStart"/>
      <w:r w:rsidRPr="007E16E7">
        <w:rPr>
          <w:sz w:val="28"/>
          <w:szCs w:val="28"/>
        </w:rPr>
        <w:t>Киї</w:t>
      </w:r>
      <w:proofErr w:type="gramStart"/>
      <w:r w:rsidRPr="007E16E7">
        <w:rPr>
          <w:sz w:val="28"/>
          <w:szCs w:val="28"/>
        </w:rPr>
        <w:t>в</w:t>
      </w:r>
      <w:proofErr w:type="spellEnd"/>
      <w:proofErr w:type="gramEnd"/>
      <w:r w:rsidRPr="007E16E7">
        <w:rPr>
          <w:sz w:val="28"/>
          <w:szCs w:val="28"/>
        </w:rPr>
        <w:t xml:space="preserve"> </w:t>
      </w:r>
      <w:proofErr w:type="gramStart"/>
      <w:r w:rsidRPr="007E16E7">
        <w:rPr>
          <w:sz w:val="28"/>
          <w:szCs w:val="28"/>
        </w:rPr>
        <w:t>на</w:t>
      </w:r>
      <w:proofErr w:type="gramEnd"/>
      <w:r w:rsidRPr="007E16E7">
        <w:rPr>
          <w:sz w:val="28"/>
          <w:szCs w:val="28"/>
        </w:rPr>
        <w:t xml:space="preserve"> </w:t>
      </w:r>
      <w:proofErr w:type="spellStart"/>
      <w:r w:rsidRPr="007E16E7">
        <w:rPr>
          <w:sz w:val="28"/>
          <w:szCs w:val="28"/>
        </w:rPr>
        <w:t>базі</w:t>
      </w:r>
      <w:proofErr w:type="spellEnd"/>
      <w:r w:rsidRPr="007E16E7">
        <w:rPr>
          <w:sz w:val="28"/>
          <w:szCs w:val="28"/>
        </w:rPr>
        <w:t xml:space="preserve"> ДВНЗ «</w:t>
      </w:r>
      <w:proofErr w:type="spellStart"/>
      <w:r w:rsidRPr="007E16E7">
        <w:rPr>
          <w:sz w:val="28"/>
          <w:szCs w:val="28"/>
        </w:rPr>
        <w:t>Київський</w:t>
      </w:r>
      <w:proofErr w:type="spellEnd"/>
      <w:r w:rsidRPr="007E16E7">
        <w:rPr>
          <w:sz w:val="28"/>
          <w:szCs w:val="28"/>
        </w:rPr>
        <w:t xml:space="preserve"> </w:t>
      </w:r>
      <w:proofErr w:type="spellStart"/>
      <w:r w:rsidRPr="007E16E7">
        <w:rPr>
          <w:sz w:val="28"/>
          <w:szCs w:val="28"/>
        </w:rPr>
        <w:t>національний</w:t>
      </w:r>
      <w:proofErr w:type="spellEnd"/>
      <w:r w:rsidRPr="007E16E7">
        <w:rPr>
          <w:sz w:val="28"/>
          <w:szCs w:val="28"/>
        </w:rPr>
        <w:t xml:space="preserve"> </w:t>
      </w:r>
      <w:proofErr w:type="spellStart"/>
      <w:r w:rsidRPr="007E16E7">
        <w:rPr>
          <w:sz w:val="28"/>
          <w:szCs w:val="28"/>
        </w:rPr>
        <w:t>економічний</w:t>
      </w:r>
      <w:proofErr w:type="spellEnd"/>
      <w:r w:rsidRPr="007E16E7">
        <w:rPr>
          <w:sz w:val="28"/>
          <w:szCs w:val="28"/>
        </w:rPr>
        <w:t xml:space="preserve"> </w:t>
      </w:r>
      <w:proofErr w:type="spellStart"/>
      <w:r w:rsidRPr="007E16E7">
        <w:rPr>
          <w:sz w:val="28"/>
          <w:szCs w:val="28"/>
        </w:rPr>
        <w:t>університет</w:t>
      </w:r>
      <w:proofErr w:type="spellEnd"/>
      <w:r w:rsidRPr="007E16E7">
        <w:rPr>
          <w:sz w:val="28"/>
          <w:szCs w:val="28"/>
        </w:rPr>
        <w:t xml:space="preserve"> </w:t>
      </w:r>
      <w:proofErr w:type="spellStart"/>
      <w:r w:rsidRPr="007E16E7">
        <w:rPr>
          <w:sz w:val="28"/>
          <w:szCs w:val="28"/>
        </w:rPr>
        <w:t>імені</w:t>
      </w:r>
      <w:proofErr w:type="spellEnd"/>
      <w:r w:rsidRPr="007E16E7">
        <w:rPr>
          <w:sz w:val="28"/>
          <w:szCs w:val="28"/>
        </w:rPr>
        <w:t xml:space="preserve"> Вадима </w:t>
      </w:r>
      <w:proofErr w:type="spellStart"/>
      <w:r w:rsidRPr="007E16E7">
        <w:rPr>
          <w:sz w:val="28"/>
          <w:szCs w:val="28"/>
        </w:rPr>
        <w:t>Гетьмана</w:t>
      </w:r>
      <w:proofErr w:type="spellEnd"/>
      <w:r w:rsidRPr="007E16E7">
        <w:rPr>
          <w:sz w:val="28"/>
          <w:szCs w:val="28"/>
        </w:rPr>
        <w:t xml:space="preserve">» у </w:t>
      </w:r>
      <w:proofErr w:type="spellStart"/>
      <w:r w:rsidRPr="007E16E7">
        <w:rPr>
          <w:sz w:val="28"/>
          <w:szCs w:val="28"/>
        </w:rPr>
        <w:t>період</w:t>
      </w:r>
      <w:proofErr w:type="spellEnd"/>
      <w:r w:rsidRPr="007E16E7">
        <w:rPr>
          <w:sz w:val="28"/>
          <w:szCs w:val="28"/>
        </w:rPr>
        <w:t xml:space="preserve"> з </w:t>
      </w:r>
      <w:r w:rsidR="004947F5" w:rsidRPr="004947F5">
        <w:rPr>
          <w:sz w:val="28"/>
          <w:szCs w:val="28"/>
        </w:rPr>
        <w:t>8</w:t>
      </w:r>
      <w:r w:rsidRPr="004947F5">
        <w:rPr>
          <w:sz w:val="28"/>
          <w:szCs w:val="28"/>
        </w:rPr>
        <w:t xml:space="preserve"> по 1</w:t>
      </w:r>
      <w:r w:rsidR="004947F5" w:rsidRPr="004947F5">
        <w:rPr>
          <w:sz w:val="28"/>
          <w:szCs w:val="28"/>
        </w:rPr>
        <w:t>6</w:t>
      </w:r>
      <w:r w:rsidRPr="004947F5">
        <w:rPr>
          <w:sz w:val="28"/>
          <w:szCs w:val="28"/>
        </w:rPr>
        <w:t xml:space="preserve"> </w:t>
      </w:r>
      <w:r w:rsidRPr="004947F5">
        <w:rPr>
          <w:sz w:val="28"/>
          <w:szCs w:val="28"/>
          <w:lang w:val="uk-UA"/>
        </w:rPr>
        <w:t>квітня</w:t>
      </w:r>
      <w:r w:rsidRPr="004947F5">
        <w:rPr>
          <w:sz w:val="28"/>
          <w:szCs w:val="28"/>
        </w:rPr>
        <w:t xml:space="preserve"> 201</w:t>
      </w:r>
      <w:r w:rsidRPr="004947F5">
        <w:rPr>
          <w:sz w:val="28"/>
          <w:szCs w:val="28"/>
          <w:lang w:val="uk-UA"/>
        </w:rPr>
        <w:t>5</w:t>
      </w:r>
      <w:r w:rsidRPr="004947F5">
        <w:rPr>
          <w:sz w:val="28"/>
          <w:szCs w:val="28"/>
        </w:rPr>
        <w:t xml:space="preserve"> року</w:t>
      </w:r>
      <w:r w:rsidRPr="007E16E7">
        <w:rPr>
          <w:color w:val="FF0000"/>
          <w:sz w:val="28"/>
          <w:szCs w:val="28"/>
        </w:rPr>
        <w:t xml:space="preserve">. </w:t>
      </w:r>
      <w:proofErr w:type="spellStart"/>
      <w:r w:rsidRPr="007E16E7">
        <w:rPr>
          <w:sz w:val="28"/>
          <w:szCs w:val="28"/>
        </w:rPr>
        <w:t>Кількість</w:t>
      </w:r>
      <w:proofErr w:type="spellEnd"/>
      <w:r w:rsidRPr="007E16E7">
        <w:rPr>
          <w:sz w:val="28"/>
          <w:szCs w:val="28"/>
        </w:rPr>
        <w:t xml:space="preserve"> </w:t>
      </w:r>
      <w:proofErr w:type="spellStart"/>
      <w:r w:rsidRPr="007E16E7">
        <w:rPr>
          <w:sz w:val="28"/>
          <w:szCs w:val="28"/>
        </w:rPr>
        <w:t>учасників</w:t>
      </w:r>
      <w:proofErr w:type="spellEnd"/>
      <w:r w:rsidRPr="007E16E7">
        <w:rPr>
          <w:sz w:val="28"/>
          <w:szCs w:val="28"/>
        </w:rPr>
        <w:t xml:space="preserve"> </w:t>
      </w:r>
      <w:r w:rsidRPr="007E16E7">
        <w:rPr>
          <w:sz w:val="28"/>
          <w:szCs w:val="28"/>
          <w:lang w:val="uk-UA"/>
        </w:rPr>
        <w:t xml:space="preserve">перевищила 60 осіб з числа магістрантів, що завершують соє навчання в університеті </w:t>
      </w:r>
      <w:proofErr w:type="gramStart"/>
      <w:r w:rsidRPr="007E16E7">
        <w:rPr>
          <w:sz w:val="28"/>
          <w:szCs w:val="28"/>
          <w:lang w:val="uk-UA"/>
        </w:rPr>
        <w:t>за</w:t>
      </w:r>
      <w:proofErr w:type="gramEnd"/>
      <w:r w:rsidRPr="007E16E7">
        <w:rPr>
          <w:sz w:val="28"/>
          <w:szCs w:val="28"/>
          <w:lang w:val="uk-UA"/>
        </w:rPr>
        <w:t xml:space="preserve"> спеціальність «Управління міжнародним бізнесом»</w:t>
      </w:r>
      <w:r w:rsidRPr="007E16E7">
        <w:rPr>
          <w:sz w:val="28"/>
          <w:szCs w:val="28"/>
        </w:rPr>
        <w:t>.</w:t>
      </w:r>
    </w:p>
    <w:p w:rsidR="00AB369F" w:rsidRPr="007E16E7" w:rsidRDefault="00374B0E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16E7">
        <w:rPr>
          <w:rFonts w:ascii="Times New Roman" w:hAnsi="Times New Roman" w:cs="Times New Roman"/>
          <w:sz w:val="28"/>
          <w:szCs w:val="28"/>
        </w:rPr>
        <w:t xml:space="preserve">Головною темою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виступів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обговорень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на 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 xml:space="preserve">тренінгу </w:t>
      </w:r>
      <w:r w:rsidRPr="007E16E7">
        <w:rPr>
          <w:rFonts w:ascii="Times New Roman" w:hAnsi="Times New Roman" w:cs="Times New Roman"/>
          <w:sz w:val="28"/>
          <w:szCs w:val="28"/>
        </w:rPr>
        <w:t xml:space="preserve">став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компетенцій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корпоративної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E16E7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7E16E7">
        <w:rPr>
          <w:rFonts w:ascii="Times New Roman" w:hAnsi="Times New Roman" w:cs="Times New Roman"/>
          <w:sz w:val="28"/>
          <w:szCs w:val="28"/>
        </w:rPr>
        <w:t>іальної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відповідальності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(КСВ).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>тренінгу</w:t>
      </w:r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нагоду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обміну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ідеями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обговорення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найкращих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практик та </w:t>
      </w:r>
      <w:proofErr w:type="spellStart"/>
      <w:proofErr w:type="gramStart"/>
      <w:r w:rsidRPr="007E16E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E16E7">
        <w:rPr>
          <w:rFonts w:ascii="Times New Roman" w:hAnsi="Times New Roman" w:cs="Times New Roman"/>
          <w:sz w:val="28"/>
          <w:szCs w:val="28"/>
        </w:rPr>
        <w:t>ішень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дозволяють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узгодити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соціальної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відповідальності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цілями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прагнуть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досягнути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Сучасна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r w:rsidRPr="007E16E7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КСВ у </w:t>
      </w:r>
      <w:proofErr w:type="spellStart"/>
      <w:r w:rsidRPr="007E16E7">
        <w:rPr>
          <w:rStyle w:val="a5"/>
          <w:rFonts w:ascii="Times New Roman" w:hAnsi="Times New Roman" w:cs="Times New Roman"/>
          <w:i w:val="0"/>
          <w:sz w:val="28"/>
          <w:szCs w:val="28"/>
        </w:rPr>
        <w:t>світовому</w:t>
      </w:r>
      <w:proofErr w:type="spellEnd"/>
      <w:r w:rsidRPr="007E16E7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7E16E7">
        <w:rPr>
          <w:rStyle w:val="a5"/>
          <w:rFonts w:ascii="Times New Roman" w:hAnsi="Times New Roman" w:cs="Times New Roman"/>
          <w:i w:val="0"/>
          <w:sz w:val="28"/>
          <w:szCs w:val="28"/>
        </w:rPr>
        <w:t>масштабі</w:t>
      </w:r>
      <w:proofErr w:type="spellEnd"/>
      <w:r w:rsidRPr="007E16E7">
        <w:rPr>
          <w:rStyle w:val="a5"/>
          <w:rFonts w:ascii="Times New Roman" w:hAnsi="Times New Roman" w:cs="Times New Roman"/>
          <w:sz w:val="28"/>
          <w:szCs w:val="28"/>
        </w:rPr>
        <w:t>,</w:t>
      </w:r>
      <w:r w:rsidRPr="007E16E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розвинута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галузь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бізнесу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корпоративного 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Pr="007E16E7">
        <w:rPr>
          <w:rFonts w:ascii="Times New Roman" w:hAnsi="Times New Roman" w:cs="Times New Roman"/>
          <w:sz w:val="28"/>
          <w:szCs w:val="28"/>
        </w:rPr>
        <w:t xml:space="preserve">, з практичною стороною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українське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бізнес-середовище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щойно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знайомитися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сучасному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корпоративному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середовищі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більшої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E16E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16E7">
        <w:rPr>
          <w:rFonts w:ascii="Times New Roman" w:hAnsi="Times New Roman" w:cs="Times New Roman"/>
          <w:sz w:val="28"/>
          <w:szCs w:val="28"/>
        </w:rPr>
        <w:t>ідтримки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набуває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ідея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E16E7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7E16E7">
        <w:rPr>
          <w:rStyle w:val="a6"/>
          <w:rFonts w:ascii="Times New Roman" w:hAnsi="Times New Roman" w:cs="Times New Roman"/>
          <w:b w:val="0"/>
          <w:sz w:val="28"/>
          <w:szCs w:val="28"/>
        </w:rPr>
        <w:t>КСВ</w:t>
      </w:r>
      <w:r w:rsidRPr="007E16E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не просто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філантропія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зовнішній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PR "для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наведення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лоску", а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стратегії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націлена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довгострокову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перспективу і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враховує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суспільного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бізнес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діє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. 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>Тренінг</w:t>
      </w:r>
      <w:r w:rsidRPr="007E16E7">
        <w:rPr>
          <w:rFonts w:ascii="Times New Roman" w:hAnsi="Times New Roman" w:cs="Times New Roman"/>
          <w:sz w:val="28"/>
          <w:szCs w:val="28"/>
        </w:rPr>
        <w:t xml:space="preserve"> у 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>КНЕУ дав змогу учасникам усвідомити</w:t>
      </w:r>
      <w:r w:rsidRPr="007E16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працюють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компаній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ставляться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до КСВ як до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складової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стратегії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>.</w:t>
      </w:r>
    </w:p>
    <w:p w:rsidR="00AB369F" w:rsidRPr="007E16E7" w:rsidRDefault="00AB369F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16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600EEA" wp14:editId="542912D4">
            <wp:extent cx="5724525" cy="3486150"/>
            <wp:effectExtent l="0" t="0" r="9525" b="0"/>
            <wp:docPr id="2" name="Рисунок 2" descr="C:\Users\Костя\AppData\Local\Temp\20141010_1526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AppData\Local\Temp\20141010_15264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49" cy="34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BE" w:rsidRDefault="00D454BE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54BE" w:rsidRDefault="00D454BE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A5B46" w:rsidRPr="00D454BE" w:rsidRDefault="00AB369F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6E7">
        <w:rPr>
          <w:rFonts w:ascii="Times New Roman" w:hAnsi="Times New Roman" w:cs="Times New Roman"/>
          <w:sz w:val="28"/>
          <w:szCs w:val="28"/>
          <w:lang w:val="uk-UA"/>
        </w:rPr>
        <w:t xml:space="preserve">Тренінг відбувся в </w:t>
      </w:r>
      <w:proofErr w:type="spellStart"/>
      <w:r w:rsidRPr="007E16E7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Pr="007E16E7">
        <w:rPr>
          <w:rFonts w:ascii="Times New Roman" w:hAnsi="Times New Roman" w:cs="Times New Roman"/>
          <w:sz w:val="28"/>
          <w:szCs w:val="28"/>
        </w:rPr>
        <w:t>мках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 xml:space="preserve">програми </w:t>
      </w:r>
      <w:r w:rsidRPr="007E16E7">
        <w:rPr>
          <w:rFonts w:ascii="Times New Roman" w:hAnsi="Times New Roman" w:cs="Times New Roman"/>
          <w:sz w:val="28"/>
          <w:szCs w:val="28"/>
        </w:rPr>
        <w:t xml:space="preserve"> «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>Європейські практики КСО</w:t>
      </w:r>
      <w:r w:rsidRPr="007E16E7">
        <w:rPr>
          <w:rFonts w:ascii="Times New Roman" w:hAnsi="Times New Roman" w:cs="Times New Roman"/>
          <w:sz w:val="28"/>
          <w:szCs w:val="28"/>
        </w:rPr>
        <w:t xml:space="preserve">», у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ході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яко</w:t>
      </w:r>
      <w:proofErr w:type="spellStart"/>
      <w:r w:rsidRPr="007E16E7"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>викладачі</w:t>
      </w:r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виступали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E16E7">
        <w:rPr>
          <w:rFonts w:ascii="Times New Roman" w:hAnsi="Times New Roman" w:cs="Times New Roman"/>
          <w:sz w:val="28"/>
          <w:szCs w:val="28"/>
        </w:rPr>
        <w:t>ролі</w:t>
      </w:r>
      <w:proofErr w:type="spellEnd"/>
      <w:r w:rsidRPr="007E16E7">
        <w:rPr>
          <w:rFonts w:ascii="Times New Roman" w:hAnsi="Times New Roman" w:cs="Times New Roman"/>
          <w:sz w:val="28"/>
          <w:szCs w:val="28"/>
        </w:rPr>
        <w:t xml:space="preserve"> </w:t>
      </w:r>
      <w:r w:rsidRPr="007E16E7">
        <w:rPr>
          <w:rFonts w:ascii="Times New Roman" w:hAnsi="Times New Roman" w:cs="Times New Roman"/>
          <w:sz w:val="28"/>
          <w:szCs w:val="28"/>
          <w:lang w:val="uk-UA"/>
        </w:rPr>
        <w:t>експертів та оцінювали особливості реалізації практик КСО в різних компаніях</w:t>
      </w:r>
      <w:r w:rsidRPr="007E16E7">
        <w:rPr>
          <w:rFonts w:ascii="Times New Roman" w:hAnsi="Times New Roman" w:cs="Times New Roman"/>
          <w:sz w:val="28"/>
          <w:szCs w:val="28"/>
        </w:rPr>
        <w:t>.</w:t>
      </w:r>
    </w:p>
    <w:p w:rsidR="00D454BE" w:rsidRDefault="00D454BE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1780" cy="4305300"/>
            <wp:effectExtent l="0" t="0" r="0" b="0"/>
            <wp:docPr id="5" name="Рисунок 5" descr="D:\диск D\документы АЛЕНКА\методик\Фото тренинг 16_04_2015\20150416_11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\документы АЛЕНКА\методик\Фото тренинг 16_04_2015\20150416_112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13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BE" w:rsidRDefault="00D454BE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54BE" w:rsidRDefault="00D454BE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54BE" w:rsidRPr="00D454BE" w:rsidRDefault="00D454BE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B369F" w:rsidRPr="007E16E7" w:rsidRDefault="00374B0E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1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43777" wp14:editId="7090B202">
            <wp:extent cx="5943600" cy="3543300"/>
            <wp:effectExtent l="0" t="0" r="0" b="0"/>
            <wp:docPr id="3" name="Рисунок 3" descr="C:\Users\Костя\AppData\Local\Temp\20141010_15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я\AppData\Local\Temp\20141010_152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9F" w:rsidRPr="007E16E7" w:rsidRDefault="00AB369F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33896" w:rsidRPr="007E16E7" w:rsidRDefault="00B33896" w:rsidP="007E16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Учасники</w:t>
      </w:r>
      <w:proofErr w:type="spellEnd"/>
      <w:r w:rsidR="00290364"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дискусії</w:t>
      </w:r>
      <w:proofErr w:type="spellEnd"/>
      <w:r w:rsidR="00290364"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висловили</w:t>
      </w:r>
      <w:proofErr w:type="spellEnd"/>
      <w:r w:rsidR="00290364"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</w:t>
      </w:r>
      <w:r w:rsidR="00290364"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думку</w:t>
      </w:r>
      <w:r w:rsidR="00290364"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290364"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рекомендації</w:t>
      </w:r>
      <w:proofErr w:type="spellEnd"/>
      <w:r w:rsidR="00290364"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="00290364" w:rsidRPr="007E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0364" w:rsidRPr="007E16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напрямків імплементації європейського досвіду </w:t>
      </w:r>
      <w:proofErr w:type="gramStart"/>
      <w:r w:rsidR="00290364" w:rsidRPr="007E16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соц</w:t>
      </w:r>
      <w:proofErr w:type="gramEnd"/>
      <w:r w:rsidR="00290364" w:rsidRPr="007E16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іально відповідального бізнесу в Україні.</w:t>
      </w:r>
    </w:p>
    <w:p w:rsidR="00B33896" w:rsidRPr="007E16E7" w:rsidRDefault="00B33896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673D" w:rsidRPr="007E16E7" w:rsidRDefault="0057673D" w:rsidP="007E1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7673D" w:rsidRPr="007E1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69F"/>
    <w:rsid w:val="00290364"/>
    <w:rsid w:val="00374B0E"/>
    <w:rsid w:val="00453949"/>
    <w:rsid w:val="004947F5"/>
    <w:rsid w:val="004A4BA3"/>
    <w:rsid w:val="0057673D"/>
    <w:rsid w:val="00582A8F"/>
    <w:rsid w:val="006663F5"/>
    <w:rsid w:val="006A5B46"/>
    <w:rsid w:val="007861FD"/>
    <w:rsid w:val="007E16E7"/>
    <w:rsid w:val="00924116"/>
    <w:rsid w:val="00974730"/>
    <w:rsid w:val="00AB369F"/>
    <w:rsid w:val="00B33896"/>
    <w:rsid w:val="00D454BE"/>
    <w:rsid w:val="00FC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69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74B0E"/>
    <w:rPr>
      <w:i/>
      <w:iCs/>
    </w:rPr>
  </w:style>
  <w:style w:type="character" w:styleId="a6">
    <w:name w:val="Strong"/>
    <w:basedOn w:val="a0"/>
    <w:uiPriority w:val="22"/>
    <w:qFormat/>
    <w:rsid w:val="00374B0E"/>
    <w:rPr>
      <w:b/>
      <w:bCs/>
    </w:rPr>
  </w:style>
  <w:style w:type="paragraph" w:styleId="a7">
    <w:name w:val="Normal (Web)"/>
    <w:basedOn w:val="a"/>
    <w:uiPriority w:val="99"/>
    <w:semiHidden/>
    <w:unhideWhenUsed/>
    <w:rsid w:val="00582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69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74B0E"/>
    <w:rPr>
      <w:i/>
      <w:iCs/>
    </w:rPr>
  </w:style>
  <w:style w:type="character" w:styleId="a6">
    <w:name w:val="Strong"/>
    <w:basedOn w:val="a0"/>
    <w:uiPriority w:val="22"/>
    <w:qFormat/>
    <w:rsid w:val="00374B0E"/>
    <w:rPr>
      <w:b/>
      <w:bCs/>
    </w:rPr>
  </w:style>
  <w:style w:type="paragraph" w:styleId="a7">
    <w:name w:val="Normal (Web)"/>
    <w:basedOn w:val="a"/>
    <w:uiPriority w:val="99"/>
    <w:semiHidden/>
    <w:unhideWhenUsed/>
    <w:rsid w:val="00582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10536</TotalTime>
  <Pages>1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</dc:creator>
  <cp:lastModifiedBy>Костя</cp:lastModifiedBy>
  <cp:revision>10</cp:revision>
  <dcterms:created xsi:type="dcterms:W3CDTF">2015-04-09T06:24:00Z</dcterms:created>
  <dcterms:modified xsi:type="dcterms:W3CDTF">2015-06-11T19:45:00Z</dcterms:modified>
</cp:coreProperties>
</file>