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BE" w:rsidRDefault="001367BE" w:rsidP="001367BE">
      <w:pPr>
        <w:jc w:val="center"/>
        <w:rPr>
          <w:b/>
          <w:i/>
        </w:rPr>
      </w:pPr>
    </w:p>
    <w:p w:rsidR="001367BE" w:rsidRDefault="001367BE" w:rsidP="001367BE">
      <w:pPr>
        <w:jc w:val="center"/>
        <w:rPr>
          <w:b/>
          <w:i/>
          <w:color w:val="C00000"/>
        </w:rPr>
      </w:pPr>
      <w:r>
        <w:rPr>
          <w:b/>
          <w:i/>
          <w:color w:val="FF0000"/>
        </w:rPr>
        <w:t>ОГОЛОШЕННЯ</w:t>
      </w:r>
      <w:r>
        <w:rPr>
          <w:b/>
          <w:i/>
          <w:color w:val="C00000"/>
        </w:rPr>
        <w:t xml:space="preserve"> </w:t>
      </w:r>
    </w:p>
    <w:p w:rsidR="001367BE" w:rsidRDefault="001367BE" w:rsidP="001367BE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ДЛЯ СТУДЕНТІВ _БАНКІВСЬКА СПРАВА</w:t>
      </w:r>
    </w:p>
    <w:p w:rsidR="001367BE" w:rsidRDefault="001367BE" w:rsidP="001367BE">
      <w:pPr>
        <w:jc w:val="center"/>
        <w:rPr>
          <w:b/>
          <w:i/>
          <w:color w:val="FF0000"/>
        </w:rPr>
      </w:pPr>
      <w:r>
        <w:rPr>
          <w:b/>
          <w:i/>
          <w:color w:val="C00000"/>
        </w:rPr>
        <w:t xml:space="preserve"> 4й КУРС  </w:t>
      </w:r>
      <w:proofErr w:type="spellStart"/>
      <w:r>
        <w:rPr>
          <w:b/>
          <w:i/>
          <w:color w:val="C00000"/>
        </w:rPr>
        <w:t>ФЕФ</w:t>
      </w:r>
      <w:proofErr w:type="spellEnd"/>
      <w:r>
        <w:rPr>
          <w:b/>
          <w:i/>
          <w:color w:val="FF0000"/>
        </w:rPr>
        <w:t xml:space="preserve"> </w:t>
      </w:r>
    </w:p>
    <w:p w:rsidR="001367BE" w:rsidRDefault="001367BE" w:rsidP="001367BE">
      <w:pPr>
        <w:jc w:val="center"/>
        <w:rPr>
          <w:b/>
          <w:i/>
        </w:rPr>
      </w:pPr>
    </w:p>
    <w:p w:rsidR="001367BE" w:rsidRDefault="001367BE" w:rsidP="001367BE">
      <w:pPr>
        <w:jc w:val="center"/>
        <w:rPr>
          <w:b/>
          <w:i/>
        </w:rPr>
      </w:pPr>
      <w:r w:rsidRPr="00FA0E72">
        <w:rPr>
          <w:b/>
          <w:i/>
        </w:rPr>
        <w:t>ШАНОВНІ С</w:t>
      </w:r>
      <w:r>
        <w:rPr>
          <w:b/>
          <w:i/>
        </w:rPr>
        <w:t>ТУДЕНТИ!!!</w:t>
      </w:r>
    </w:p>
    <w:p w:rsidR="001367BE" w:rsidRPr="00C36D21" w:rsidRDefault="001367BE" w:rsidP="001367BE">
      <w:pPr>
        <w:jc w:val="center"/>
        <w:rPr>
          <w:b/>
          <w:i/>
        </w:rPr>
      </w:pPr>
      <w:r>
        <w:rPr>
          <w:b/>
          <w:i/>
        </w:rPr>
        <w:t>Виробнича практика бакалаврів (4 й курс) буде проходити в період з 25.04.2016 по 20.05.2016 р. (чотири тижні)</w:t>
      </w:r>
    </w:p>
    <w:p w:rsidR="001367BE" w:rsidRDefault="001367BE" w:rsidP="001367BE">
      <w:pPr>
        <w:rPr>
          <w:i/>
        </w:rPr>
      </w:pPr>
      <w:r>
        <w:rPr>
          <w:i/>
        </w:rPr>
        <w:t>Пройти практику ви можете в НТБ  університету (навчально-тренувальний банк) або в будь-якому діючому комерційному банку (за вибором студента).</w:t>
      </w:r>
    </w:p>
    <w:p w:rsidR="001367BE" w:rsidRDefault="001367BE" w:rsidP="001367BE">
      <w:pPr>
        <w:rPr>
          <w:i/>
        </w:rPr>
      </w:pPr>
      <w:r>
        <w:rPr>
          <w:i/>
        </w:rPr>
        <w:t xml:space="preserve">Студенти, які приймають рішення проходити практику в діючому комерційному банку </w:t>
      </w:r>
      <w:r>
        <w:rPr>
          <w:b/>
          <w:i/>
        </w:rPr>
        <w:t xml:space="preserve">зобов’язані до 15 квітня подати на кафедру банківської справи ДОГОВІР  ІЗ  БАНКОМ про  проходження практики із поставленою печаткою у банку (два примірники) </w:t>
      </w:r>
      <w:r>
        <w:rPr>
          <w:i/>
        </w:rPr>
        <w:t xml:space="preserve">(бланк договору у прикріпленому файлі, а також на сайті університету - кафедра банківської справи). </w:t>
      </w:r>
    </w:p>
    <w:p w:rsidR="001367BE" w:rsidRPr="008C158C" w:rsidRDefault="001367BE" w:rsidP="001367BE">
      <w:pPr>
        <w:rPr>
          <w:i/>
          <w:color w:val="000000" w:themeColor="text1"/>
          <w:sz w:val="24"/>
        </w:rPr>
      </w:pPr>
      <w:r>
        <w:rPr>
          <w:i/>
          <w:sz w:val="24"/>
        </w:rPr>
        <w:t>Студенти які до 15.04.2016</w:t>
      </w:r>
      <w:r w:rsidRPr="008C158C">
        <w:rPr>
          <w:i/>
          <w:sz w:val="24"/>
        </w:rPr>
        <w:t xml:space="preserve"> р не представлять </w:t>
      </w:r>
      <w:r w:rsidRPr="008C158C">
        <w:rPr>
          <w:b/>
          <w:i/>
          <w:sz w:val="24"/>
        </w:rPr>
        <w:t>договір із банком</w:t>
      </w:r>
      <w:r w:rsidRPr="008C158C">
        <w:rPr>
          <w:i/>
          <w:sz w:val="24"/>
        </w:rPr>
        <w:t xml:space="preserve"> (</w:t>
      </w:r>
      <w:r w:rsidRPr="008C158C">
        <w:rPr>
          <w:i/>
          <w:color w:val="C00000"/>
          <w:sz w:val="24"/>
        </w:rPr>
        <w:t>з печаткою банку)</w:t>
      </w:r>
      <w:r w:rsidRPr="008C158C">
        <w:rPr>
          <w:i/>
          <w:sz w:val="24"/>
        </w:rPr>
        <w:t xml:space="preserve"> </w:t>
      </w:r>
      <w:r w:rsidRPr="008C158C">
        <w:rPr>
          <w:i/>
          <w:color w:val="000000" w:themeColor="text1"/>
          <w:sz w:val="24"/>
        </w:rPr>
        <w:t xml:space="preserve">будуть автоматично зараховані для проходження практики в НТБ. Всі організаційні та процедурні питання практики ви можете прочитати у Положенні «Про Програму організації та проведення практики студентів бакалаврського рівня КЕФ» </w:t>
      </w:r>
      <w:r>
        <w:rPr>
          <w:i/>
          <w:color w:val="000000" w:themeColor="text1"/>
          <w:sz w:val="24"/>
        </w:rPr>
        <w:t>(П</w:t>
      </w:r>
      <w:r w:rsidRPr="008C158C">
        <w:rPr>
          <w:i/>
          <w:color w:val="000000" w:themeColor="text1"/>
          <w:sz w:val="24"/>
        </w:rPr>
        <w:t xml:space="preserve">рограму можна </w:t>
      </w:r>
      <w:r>
        <w:rPr>
          <w:i/>
          <w:color w:val="000000" w:themeColor="text1"/>
          <w:sz w:val="24"/>
        </w:rPr>
        <w:t>скачати на сайті університету_ фінансово</w:t>
      </w:r>
      <w:r w:rsidRPr="008C158C">
        <w:rPr>
          <w:i/>
          <w:color w:val="000000" w:themeColor="text1"/>
          <w:sz w:val="24"/>
        </w:rPr>
        <w:t>-економічний факультет.)</w:t>
      </w:r>
    </w:p>
    <w:p w:rsidR="001367BE" w:rsidRDefault="001367BE" w:rsidP="001367BE">
      <w:pPr>
        <w:rPr>
          <w:b/>
          <w:i/>
        </w:rPr>
      </w:pPr>
    </w:p>
    <w:p w:rsidR="001367BE" w:rsidRDefault="001367BE" w:rsidP="001367BE">
      <w:pPr>
        <w:rPr>
          <w:b/>
          <w:i/>
        </w:rPr>
      </w:pPr>
    </w:p>
    <w:p w:rsidR="001367BE" w:rsidRDefault="001367BE" w:rsidP="001367BE">
      <w:pPr>
        <w:rPr>
          <w:b/>
          <w:i/>
        </w:rPr>
      </w:pPr>
      <w:r>
        <w:rPr>
          <w:b/>
          <w:i/>
        </w:rPr>
        <w:t xml:space="preserve">Кафедра банківської справи </w:t>
      </w:r>
      <w:proofErr w:type="spellStart"/>
      <w:r>
        <w:rPr>
          <w:b/>
          <w:i/>
        </w:rPr>
        <w:t>ауд</w:t>
      </w:r>
      <w:proofErr w:type="spellEnd"/>
      <w:r>
        <w:rPr>
          <w:b/>
          <w:i/>
        </w:rPr>
        <w:t>. 045; 046</w:t>
      </w:r>
    </w:p>
    <w:p w:rsidR="00F91D53" w:rsidRPr="00B35B83" w:rsidRDefault="00F91D53" w:rsidP="001367BE">
      <w:pPr>
        <w:rPr>
          <w:b/>
          <w:i/>
        </w:rPr>
      </w:pPr>
      <w:r>
        <w:rPr>
          <w:b/>
          <w:i/>
        </w:rPr>
        <w:t>Баріда Надія Петрівна (керівник практики  від кафедри: 0637850278</w:t>
      </w:r>
    </w:p>
    <w:p w:rsidR="00D571BF" w:rsidRDefault="00F91D53"/>
    <w:sectPr w:rsidR="00D571BF" w:rsidSect="000C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7BE"/>
    <w:rsid w:val="000C3CC5"/>
    <w:rsid w:val="001367BE"/>
    <w:rsid w:val="006A3A6F"/>
    <w:rsid w:val="00704BB0"/>
    <w:rsid w:val="00723260"/>
    <w:rsid w:val="00F9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BE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2016-03-24T10:19:00Z</dcterms:created>
  <dcterms:modified xsi:type="dcterms:W3CDTF">2016-03-24T10:21:00Z</dcterms:modified>
</cp:coreProperties>
</file>