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55B" w:rsidRPr="001F2A4D" w:rsidRDefault="00586E4A" w:rsidP="00586E4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2A4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  <w:r w:rsidR="007F64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ДЛЯ </w:t>
      </w:r>
      <w:bookmarkStart w:id="0" w:name="_GoBack"/>
      <w:bookmarkEnd w:id="0"/>
      <w:r w:rsidR="007F64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АБІТУРІЄНТІВ</w:t>
      </w:r>
    </w:p>
    <w:p w:rsidR="00586E4A" w:rsidRDefault="00586E4A" w:rsidP="00497B1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E4A">
        <w:rPr>
          <w:rFonts w:ascii="Times New Roman" w:hAnsi="Times New Roman" w:cs="Times New Roman"/>
          <w:sz w:val="28"/>
          <w:szCs w:val="28"/>
          <w:lang w:val="uk-UA"/>
        </w:rPr>
        <w:t>Згідно з Ухвалою Вченої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 від 30.05.2019 р. п</w:t>
      </w:r>
      <w:r w:rsidR="00FE2ACA">
        <w:rPr>
          <w:rFonts w:ascii="Times New Roman" w:hAnsi="Times New Roman" w:cs="Times New Roman"/>
          <w:sz w:val="28"/>
          <w:szCs w:val="28"/>
          <w:lang w:val="uk-UA"/>
        </w:rPr>
        <w:t xml:space="preserve">ротоколом №10 </w:t>
      </w:r>
      <w:proofErr w:type="spellStart"/>
      <w:r w:rsidR="00FE2ACA" w:rsidRPr="007F6405">
        <w:rPr>
          <w:rFonts w:ascii="Times New Roman" w:hAnsi="Times New Roman" w:cs="Times New Roman"/>
          <w:b/>
          <w:sz w:val="28"/>
          <w:szCs w:val="28"/>
          <w:lang w:val="uk-UA"/>
        </w:rPr>
        <w:t>внесено</w:t>
      </w:r>
      <w:proofErr w:type="spellEnd"/>
      <w:r w:rsidR="00FE2ACA" w:rsidRPr="007F64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зміни</w:t>
      </w:r>
      <w:r w:rsidR="00FE2ACA">
        <w:rPr>
          <w:rFonts w:ascii="Times New Roman" w:hAnsi="Times New Roman" w:cs="Times New Roman"/>
          <w:sz w:val="28"/>
          <w:szCs w:val="28"/>
          <w:lang w:val="uk-UA"/>
        </w:rPr>
        <w:t xml:space="preserve"> до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равил прийому до Інституту бізнес-освіти </w:t>
      </w:r>
      <w:r w:rsidR="0040663B">
        <w:rPr>
          <w:rFonts w:ascii="Times New Roman" w:hAnsi="Times New Roman" w:cs="Times New Roman"/>
          <w:sz w:val="28"/>
          <w:szCs w:val="28"/>
          <w:lang w:val="uk-UA"/>
        </w:rPr>
        <w:t>на 2019 рік.</w:t>
      </w:r>
    </w:p>
    <w:p w:rsidR="0040663B" w:rsidRDefault="0040663B" w:rsidP="00497B10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0663B">
        <w:rPr>
          <w:rFonts w:ascii="Times New Roman" w:hAnsi="Times New Roman" w:cs="Times New Roman"/>
          <w:sz w:val="28"/>
          <w:szCs w:val="28"/>
          <w:lang w:val="uk-UA"/>
        </w:rPr>
        <w:t xml:space="preserve">Прийом заяв і документів, конкурсний відбір та зарахування на навчання для здобуття ступеня магістра на основі здобутого освітнього ступеня магістра </w:t>
      </w:r>
      <w:r w:rsidR="00FE2ACA">
        <w:rPr>
          <w:rFonts w:ascii="Times New Roman" w:hAnsi="Times New Roman" w:cs="Times New Roman"/>
          <w:color w:val="000000"/>
          <w:sz w:val="28"/>
          <w:szCs w:val="28"/>
          <w:lang w:val="uk-UA"/>
        </w:rPr>
        <w:t>(освітньо-кваліфікаційного рівня</w:t>
      </w:r>
      <w:r w:rsidRPr="004066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спеціаліста)</w:t>
      </w:r>
      <w:r w:rsidR="00FE2A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відбуватиметься </w:t>
      </w:r>
      <w:r w:rsidR="00FE2ACA" w:rsidRPr="007F6405">
        <w:rPr>
          <w:rFonts w:ascii="Times New Roman" w:hAnsi="Times New Roman" w:cs="Times New Roman"/>
          <w:color w:val="FF0000"/>
          <w:sz w:val="28"/>
          <w:szCs w:val="28"/>
          <w:lang w:val="uk-UA"/>
        </w:rPr>
        <w:t>на</w:t>
      </w:r>
      <w:r w:rsidR="00FE2A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E2ACA" w:rsidRPr="007F640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основі внутрішніх вступних випробувань (без ЗНО)</w:t>
      </w:r>
      <w:r w:rsidR="00FE2A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окрім заяв  і документів </w:t>
      </w:r>
      <w:r w:rsidR="00FE2ACA" w:rsidRPr="00FE2AC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навчання для здобуття ступеня магістра за спеціальністю 081 «Право».</w:t>
      </w:r>
    </w:p>
    <w:p w:rsidR="00FE2ACA" w:rsidRPr="0040663B" w:rsidRDefault="00FE2ACA" w:rsidP="00497B1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Терміни подачі заяв та вступних випробувань вказані в Правилах прийому до Інституту бізнес-освіти на 2019 рік.</w:t>
      </w:r>
    </w:p>
    <w:sectPr w:rsidR="00FE2ACA" w:rsidRPr="00406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4A"/>
    <w:rsid w:val="0014055B"/>
    <w:rsid w:val="001F2A4D"/>
    <w:rsid w:val="0040663B"/>
    <w:rsid w:val="00497B10"/>
    <w:rsid w:val="00586E4A"/>
    <w:rsid w:val="007F6405"/>
    <w:rsid w:val="00FE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AB758-F30C-4EB1-9D2B-DF21563B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KNEU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2019-06-03T10:56:00Z</dcterms:created>
  <dcterms:modified xsi:type="dcterms:W3CDTF">2019-06-03T14:30:00Z</dcterms:modified>
</cp:coreProperties>
</file>