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4594" w14:textId="6BA2D494" w:rsidR="00546840" w:rsidRPr="00FD336C" w:rsidRDefault="00546840" w:rsidP="00D67E97">
      <w:pPr>
        <w:pStyle w:val="a3"/>
        <w:shd w:val="clear" w:color="auto" w:fill="C2D69B" w:themeFill="accent3" w:themeFillTint="99"/>
        <w:spacing w:before="0" w:beforeAutospacing="0" w:after="0" w:afterAutospacing="0"/>
        <w:jc w:val="center"/>
        <w:rPr>
          <w:b/>
          <w:bCs/>
          <w:sz w:val="32"/>
          <w:szCs w:val="32"/>
          <w:lang w:val="uk-UA"/>
        </w:rPr>
      </w:pPr>
      <w:r w:rsidRPr="00FD336C">
        <w:rPr>
          <w:b/>
          <w:bCs/>
          <w:sz w:val="32"/>
          <w:szCs w:val="32"/>
        </w:rPr>
        <w:t xml:space="preserve">Шановні </w:t>
      </w:r>
      <w:r w:rsidR="005D7BE2">
        <w:rPr>
          <w:b/>
          <w:bCs/>
          <w:sz w:val="32"/>
          <w:szCs w:val="32"/>
          <w:lang w:val="uk-UA"/>
        </w:rPr>
        <w:t>здобувачі освіти</w:t>
      </w:r>
      <w:r w:rsidRPr="00FD336C">
        <w:rPr>
          <w:b/>
          <w:bCs/>
          <w:sz w:val="32"/>
          <w:szCs w:val="32"/>
        </w:rPr>
        <w:t>!</w:t>
      </w:r>
    </w:p>
    <w:p w14:paraId="6D894359" w14:textId="13D0369B" w:rsidR="00180965" w:rsidRPr="00FD336C" w:rsidRDefault="00546840" w:rsidP="00546840">
      <w:pPr>
        <w:pStyle w:val="a3"/>
        <w:spacing w:before="0" w:beforeAutospacing="0" w:after="0" w:afterAutospacing="0"/>
        <w:ind w:firstLine="567"/>
        <w:jc w:val="center"/>
        <w:rPr>
          <w:sz w:val="32"/>
          <w:szCs w:val="32"/>
          <w:lang w:val="uk-UA"/>
        </w:rPr>
      </w:pPr>
      <w:r w:rsidRPr="00FD336C">
        <w:rPr>
          <w:sz w:val="32"/>
          <w:szCs w:val="32"/>
        </w:rPr>
        <w:t xml:space="preserve">Запрошуємо </w:t>
      </w:r>
      <w:r w:rsidRPr="00FD336C">
        <w:rPr>
          <w:sz w:val="32"/>
          <w:szCs w:val="32"/>
          <w:lang w:val="uk-UA"/>
        </w:rPr>
        <w:t>в</w:t>
      </w:r>
      <w:r w:rsidRPr="00FD336C">
        <w:rPr>
          <w:sz w:val="32"/>
          <w:szCs w:val="32"/>
        </w:rPr>
        <w:t xml:space="preserve">ас до участі в роботі </w:t>
      </w:r>
      <w:r w:rsidR="00F53869">
        <w:rPr>
          <w:sz w:val="32"/>
          <w:szCs w:val="32"/>
          <w:lang w:val="uk-UA"/>
        </w:rPr>
        <w:t xml:space="preserve">ІІ </w:t>
      </w:r>
      <w:r w:rsidR="005D7BE2">
        <w:rPr>
          <w:sz w:val="32"/>
          <w:szCs w:val="32"/>
          <w:lang w:val="uk-UA"/>
        </w:rPr>
        <w:t>С</w:t>
      </w:r>
      <w:r w:rsidRPr="00FD336C">
        <w:rPr>
          <w:sz w:val="32"/>
          <w:szCs w:val="32"/>
          <w:lang w:val="uk-UA"/>
        </w:rPr>
        <w:t>тудентської</w:t>
      </w:r>
      <w:r w:rsidRPr="00FD336C">
        <w:rPr>
          <w:sz w:val="32"/>
          <w:szCs w:val="32"/>
        </w:rPr>
        <w:t xml:space="preserve"> науково-практичн</w:t>
      </w:r>
      <w:r w:rsidRPr="00FD336C">
        <w:rPr>
          <w:sz w:val="32"/>
          <w:szCs w:val="32"/>
          <w:lang w:val="uk-UA"/>
        </w:rPr>
        <w:t>ої</w:t>
      </w:r>
      <w:r w:rsidR="00D67E97" w:rsidRPr="00FD336C">
        <w:rPr>
          <w:sz w:val="32"/>
          <w:szCs w:val="32"/>
        </w:rPr>
        <w:t xml:space="preserve"> </w:t>
      </w:r>
      <w:r w:rsidR="00D67E97" w:rsidRPr="00FD336C">
        <w:rPr>
          <w:sz w:val="32"/>
          <w:szCs w:val="32"/>
          <w:lang w:val="uk-UA"/>
        </w:rPr>
        <w:t>онлайн</w:t>
      </w:r>
      <w:r w:rsidRPr="00FD336C">
        <w:rPr>
          <w:sz w:val="32"/>
          <w:szCs w:val="32"/>
        </w:rPr>
        <w:t>-конференції</w:t>
      </w:r>
      <w:r w:rsidR="00180965" w:rsidRPr="00FD336C">
        <w:rPr>
          <w:sz w:val="32"/>
          <w:szCs w:val="32"/>
          <w:lang w:val="uk-UA"/>
        </w:rPr>
        <w:t xml:space="preserve"> </w:t>
      </w:r>
    </w:p>
    <w:p w14:paraId="45E99F26" w14:textId="77777777" w:rsidR="00546840" w:rsidRPr="00FD336C" w:rsidRDefault="00180965" w:rsidP="00546840">
      <w:pPr>
        <w:pStyle w:val="a3"/>
        <w:spacing w:before="0" w:beforeAutospacing="0" w:after="0" w:afterAutospacing="0"/>
        <w:ind w:firstLine="567"/>
        <w:jc w:val="center"/>
        <w:rPr>
          <w:sz w:val="32"/>
          <w:szCs w:val="32"/>
          <w:lang w:val="uk-UA"/>
        </w:rPr>
      </w:pPr>
      <w:r w:rsidRPr="00FD336C">
        <w:rPr>
          <w:sz w:val="32"/>
          <w:szCs w:val="32"/>
          <w:lang w:val="uk-UA"/>
        </w:rPr>
        <w:t>факультету міжнародної економіки і менеджменту</w:t>
      </w:r>
    </w:p>
    <w:p w14:paraId="2E8B4B59" w14:textId="6B36F437" w:rsidR="00D67E97" w:rsidRPr="00FD336C" w:rsidRDefault="00D67E97" w:rsidP="00546840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FD336C">
        <w:rPr>
          <w:sz w:val="32"/>
          <w:szCs w:val="32"/>
          <w:lang w:val="uk-UA"/>
        </w:rPr>
        <w:t>(</w:t>
      </w:r>
      <w:r w:rsidRPr="00FD336C">
        <w:rPr>
          <w:b/>
          <w:i/>
          <w:sz w:val="32"/>
          <w:szCs w:val="32"/>
          <w:lang w:val="uk-UA"/>
        </w:rPr>
        <w:t xml:space="preserve">для </w:t>
      </w:r>
      <w:r w:rsidR="005D7BE2">
        <w:rPr>
          <w:b/>
          <w:i/>
          <w:sz w:val="32"/>
          <w:szCs w:val="32"/>
          <w:lang w:val="uk-UA"/>
        </w:rPr>
        <w:t>здобувачів</w:t>
      </w:r>
      <w:r w:rsidRPr="00FD336C">
        <w:rPr>
          <w:b/>
          <w:i/>
          <w:sz w:val="32"/>
          <w:szCs w:val="32"/>
          <w:lang w:val="uk-UA"/>
        </w:rPr>
        <w:t xml:space="preserve"> </w:t>
      </w:r>
      <w:r w:rsidR="005D7BE2" w:rsidRPr="00FD336C">
        <w:rPr>
          <w:b/>
          <w:i/>
          <w:sz w:val="32"/>
          <w:szCs w:val="32"/>
          <w:lang w:val="uk-UA"/>
        </w:rPr>
        <w:t xml:space="preserve">магістерського рівня вищої освіти </w:t>
      </w:r>
      <w:r w:rsidRPr="00FD336C">
        <w:rPr>
          <w:b/>
          <w:i/>
          <w:sz w:val="32"/>
          <w:szCs w:val="32"/>
          <w:lang w:val="uk-UA"/>
        </w:rPr>
        <w:t>факультету МЕіМ</w:t>
      </w:r>
      <w:r w:rsidRPr="00FD336C">
        <w:rPr>
          <w:sz w:val="32"/>
          <w:szCs w:val="32"/>
          <w:lang w:val="uk-UA"/>
        </w:rPr>
        <w:t>)</w:t>
      </w:r>
    </w:p>
    <w:p w14:paraId="30D6674E" w14:textId="360A0B1E" w:rsidR="00546840" w:rsidRPr="00FD336C" w:rsidRDefault="00F65E75" w:rsidP="004478BD">
      <w:pPr>
        <w:pStyle w:val="a3"/>
        <w:shd w:val="clear" w:color="auto" w:fill="D6E3BC" w:themeFill="accent3" w:themeFillTint="66"/>
        <w:spacing w:before="0" w:beforeAutospacing="0" w:after="0" w:afterAutospacing="0"/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2</w:t>
      </w:r>
      <w:r w:rsidR="00F53869">
        <w:rPr>
          <w:b/>
          <w:sz w:val="32"/>
          <w:szCs w:val="32"/>
          <w:lang w:val="uk-UA"/>
        </w:rPr>
        <w:t>0</w:t>
      </w:r>
      <w:r w:rsidR="00546840" w:rsidRPr="00FD336C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листопада</w:t>
      </w:r>
      <w:r w:rsidR="00546840" w:rsidRPr="00FD336C">
        <w:rPr>
          <w:b/>
          <w:sz w:val="32"/>
          <w:szCs w:val="32"/>
          <w:lang w:val="uk-UA"/>
        </w:rPr>
        <w:t xml:space="preserve"> 20</w:t>
      </w:r>
      <w:r w:rsidR="00C140B8" w:rsidRPr="00FD336C">
        <w:rPr>
          <w:b/>
          <w:sz w:val="32"/>
          <w:szCs w:val="32"/>
          <w:lang w:val="uk-UA"/>
        </w:rPr>
        <w:t>2</w:t>
      </w:r>
      <w:r w:rsidR="00F53869">
        <w:rPr>
          <w:b/>
          <w:sz w:val="32"/>
          <w:szCs w:val="32"/>
          <w:lang w:val="uk-UA"/>
        </w:rPr>
        <w:t>5</w:t>
      </w:r>
      <w:r w:rsidR="00546840" w:rsidRPr="00FD336C">
        <w:rPr>
          <w:b/>
          <w:sz w:val="32"/>
          <w:szCs w:val="32"/>
          <w:lang w:val="uk-UA"/>
        </w:rPr>
        <w:t xml:space="preserve"> року</w:t>
      </w:r>
    </w:p>
    <w:p w14:paraId="2C45EA3D" w14:textId="77777777" w:rsidR="00D67E97" w:rsidRPr="00FD336C" w:rsidRDefault="00D67E97" w:rsidP="00546840">
      <w:pPr>
        <w:pStyle w:val="a3"/>
        <w:spacing w:before="0" w:beforeAutospacing="0" w:after="0" w:afterAutospacing="0"/>
        <w:ind w:firstLine="567"/>
        <w:jc w:val="center"/>
        <w:rPr>
          <w:b/>
          <w:lang w:val="uk-UA"/>
        </w:rPr>
      </w:pPr>
    </w:p>
    <w:p w14:paraId="1137E3E7" w14:textId="06A1C991" w:rsidR="003A4581" w:rsidRPr="005E7D4F" w:rsidRDefault="005E7D4F" w:rsidP="003A4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E7D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5E7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ЄВРОІНТЕГРАЦІЙНИЙ ВЕКТОР ЕКОНОМІЧНОГО ЗРОСТАННЯ УКРАЇНИ</w:t>
      </w:r>
      <w:r w:rsidRPr="005E7D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282EE22C" w14:textId="77777777" w:rsidR="00F65E75" w:rsidRPr="005E7D4F" w:rsidRDefault="00F65E75" w:rsidP="003A4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9A76FE0" w14:textId="77777777" w:rsidR="003A4581" w:rsidRDefault="003A4581" w:rsidP="003A4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D3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Київ, КНЕУ</w:t>
      </w:r>
    </w:p>
    <w:p w14:paraId="177BBF91" w14:textId="77777777" w:rsidR="00FD336C" w:rsidRPr="00FD336C" w:rsidRDefault="00FD336C" w:rsidP="003A4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70D354" w14:textId="77777777" w:rsidR="003159D2" w:rsidRPr="00FD336C" w:rsidRDefault="003159D2" w:rsidP="00315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67F316" w14:textId="77777777" w:rsidR="003159D2" w:rsidRPr="00FD336C" w:rsidRDefault="003159D2" w:rsidP="003159D2">
      <w:pPr>
        <w:shd w:val="clear" w:color="auto" w:fill="C2D69B" w:themeFill="accent3" w:themeFillTint="99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D3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УМОВИ УЧАСТІ У КОНФЕРЕНЦІЇ:</w:t>
      </w:r>
    </w:p>
    <w:p w14:paraId="0EE58E54" w14:textId="77777777" w:rsidR="003159D2" w:rsidRPr="00FD336C" w:rsidRDefault="003159D2" w:rsidP="00315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91EAB5" w14:textId="6E0DBA23" w:rsidR="003159D2" w:rsidRPr="001D07AC" w:rsidRDefault="003159D2" w:rsidP="00315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Термін подання тез – </w:t>
      </w:r>
      <w:r w:rsidRPr="00FD33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тези надсилаються науковим керівником</w:t>
      </w:r>
      <w:r w:rsidR="00F5386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D3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eastAsia="ru-RU"/>
        </w:rPr>
        <w:t xml:space="preserve">до </w:t>
      </w:r>
      <w:r w:rsidR="005E7D4F"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val="uk-UA" w:eastAsia="ru-RU"/>
        </w:rPr>
        <w:t>1</w:t>
      </w:r>
      <w:r w:rsidR="00F538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val="uk-UA" w:eastAsia="ru-RU"/>
        </w:rPr>
        <w:t>7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eastAsia="ru-RU"/>
        </w:rPr>
        <w:t xml:space="preserve"> 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val="uk-UA" w:eastAsia="ru-RU"/>
        </w:rPr>
        <w:t>листопада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eastAsia="ru-RU"/>
        </w:rPr>
        <w:t xml:space="preserve"> 20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val="uk-UA" w:eastAsia="ru-RU"/>
        </w:rPr>
        <w:t>2</w:t>
      </w:r>
      <w:r w:rsidR="00F538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val="uk-UA" w:eastAsia="ru-RU"/>
        </w:rPr>
        <w:t>5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eastAsia="ru-RU"/>
        </w:rPr>
        <w:t xml:space="preserve"> р</w:t>
      </w:r>
      <w:r w:rsidRPr="005E7D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D6E3BC" w:themeFill="accent3" w:themeFillTint="66"/>
          <w:lang w:val="uk-UA" w:eastAsia="ru-RU"/>
        </w:rPr>
        <w:t>.</w:t>
      </w:r>
      <w:r w:rsidRPr="005E7D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 випускову кафедру</w:t>
      </w:r>
      <w:r w:rsidR="001D07AC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на </w:t>
      </w:r>
      <w:r w:rsidR="001D07AC" w:rsidRPr="001D0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kozachokt</w:t>
      </w:r>
      <w:r w:rsidR="001D07AC" w:rsidRPr="001D0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1D07AC" w:rsidRPr="001D0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ukr</w:t>
      </w:r>
      <w:r w:rsidR="001D07AC" w:rsidRPr="001D0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D07AC" w:rsidRPr="001D0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</w:t>
      </w:r>
      <w:r w:rsidR="001D07AC" w:rsidRPr="001D0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3E5F273" w14:textId="77777777" w:rsidR="003159D2" w:rsidRPr="001D07AC" w:rsidRDefault="003159D2" w:rsidP="00315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07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Збірник матеріалів </w:t>
      </w:r>
      <w:r w:rsidRPr="00FD3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онлайн-к</w:t>
      </w:r>
      <w:r w:rsidRPr="001D07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онференції буде розміщено на офіційній </w:t>
      </w:r>
      <w:r w:rsidRPr="00FD33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D07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нтернет-сторінці факультету міжнародної економіки і менеджменту.</w:t>
      </w:r>
    </w:p>
    <w:p w14:paraId="379317AB" w14:textId="77777777" w:rsidR="003159D2" w:rsidRPr="00FD336C" w:rsidRDefault="003159D2" w:rsidP="00315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Робочі мови конференції</w:t>
      </w:r>
      <w:r w:rsidRPr="00FD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українська, англійська.</w:t>
      </w:r>
    </w:p>
    <w:p w14:paraId="20FFD88F" w14:textId="406D3693" w:rsidR="003A4581" w:rsidRPr="00FD336C" w:rsidRDefault="003A4581" w:rsidP="00F15889">
      <w:pPr>
        <w:shd w:val="clear" w:color="auto" w:fill="C2D69B" w:themeFill="accent3" w:themeFillTint="99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 до оформлення тез:</w:t>
      </w:r>
    </w:p>
    <w:p w14:paraId="1223ACD6" w14:textId="77777777" w:rsidR="00E30076" w:rsidRPr="00FD336C" w:rsidRDefault="003A4581" w:rsidP="002C5FCF">
      <w:pPr>
        <w:spacing w:after="0" w:line="240" w:lineRule="auto"/>
        <w:ind w:left="360"/>
        <w:jc w:val="both"/>
        <w:rPr>
          <w:sz w:val="20"/>
          <w:szCs w:val="20"/>
          <w:lang w:val="uk-UA"/>
        </w:rPr>
      </w:pPr>
      <w:r w:rsidRPr="00FD3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0076"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30076" w:rsidRPr="00FD336C">
        <w:rPr>
          <w:rFonts w:ascii="Times New Roman" w:hAnsi="Times New Roman" w:cs="Times New Roman"/>
          <w:sz w:val="20"/>
          <w:szCs w:val="20"/>
        </w:rPr>
        <w:t>Текст тез подається у надрукованому вигляді та в електронному варіанті (</w:t>
      </w:r>
      <w:r w:rsidR="00E30076" w:rsidRPr="00FD336C">
        <w:rPr>
          <w:rFonts w:ascii="Times New Roman" w:hAnsi="Times New Roman" w:cs="Times New Roman"/>
          <w:b/>
          <w:sz w:val="20"/>
          <w:szCs w:val="20"/>
        </w:rPr>
        <w:t>2-3 сторінки</w:t>
      </w:r>
      <w:r w:rsidR="00E30076" w:rsidRPr="00FD336C">
        <w:rPr>
          <w:rFonts w:ascii="Times New Roman" w:hAnsi="Times New Roman" w:cs="Times New Roman"/>
          <w:sz w:val="20"/>
          <w:szCs w:val="20"/>
        </w:rPr>
        <w:t>)</w:t>
      </w:r>
      <w:r w:rsidR="00E30076" w:rsidRPr="00FD336C">
        <w:rPr>
          <w:sz w:val="20"/>
          <w:szCs w:val="20"/>
        </w:rPr>
        <w:t xml:space="preserve">. </w:t>
      </w:r>
    </w:p>
    <w:p w14:paraId="7DAA3AC5" w14:textId="77777777" w:rsidR="00E30076" w:rsidRPr="00FD336C" w:rsidRDefault="00E30076" w:rsidP="003A458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Набір тексту виконується у редакторі </w:t>
      </w:r>
      <w:r w:rsidRPr="00FD336C">
        <w:rPr>
          <w:rFonts w:ascii="Times New Roman" w:hAnsi="Times New Roman" w:cs="Times New Roman"/>
          <w:sz w:val="20"/>
          <w:szCs w:val="20"/>
        </w:rPr>
        <w:t>Microsoft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336C">
        <w:rPr>
          <w:rFonts w:ascii="Times New Roman" w:hAnsi="Times New Roman" w:cs="Times New Roman"/>
          <w:sz w:val="20"/>
          <w:szCs w:val="20"/>
        </w:rPr>
        <w:t>Word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2003, шрифтом </w:t>
      </w:r>
      <w:r w:rsidRPr="00FD336C">
        <w:rPr>
          <w:rFonts w:ascii="Times New Roman" w:hAnsi="Times New Roman" w:cs="Times New Roman"/>
          <w:sz w:val="20"/>
          <w:szCs w:val="20"/>
        </w:rPr>
        <w:t>Times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336C">
        <w:rPr>
          <w:rFonts w:ascii="Times New Roman" w:hAnsi="Times New Roman" w:cs="Times New Roman"/>
          <w:sz w:val="20"/>
          <w:szCs w:val="20"/>
        </w:rPr>
        <w:t>New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336C">
        <w:rPr>
          <w:rFonts w:ascii="Times New Roman" w:hAnsi="Times New Roman" w:cs="Times New Roman"/>
          <w:sz w:val="20"/>
          <w:szCs w:val="20"/>
        </w:rPr>
        <w:t>Roman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; розмір кегля – 14; міжстроковий інтервал – 1,5; розміри: абзацу – 10 мм; поля – 20 мм (з усіх сторін); номер сторінки не проставляти. При наборі формул використовується редактор формул </w:t>
      </w:r>
      <w:r w:rsidRPr="00FD336C">
        <w:rPr>
          <w:rFonts w:ascii="Times New Roman" w:hAnsi="Times New Roman" w:cs="Times New Roman"/>
          <w:sz w:val="20"/>
          <w:szCs w:val="20"/>
        </w:rPr>
        <w:t>Microsoft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336C">
        <w:rPr>
          <w:rFonts w:ascii="Times New Roman" w:hAnsi="Times New Roman" w:cs="Times New Roman"/>
          <w:sz w:val="20"/>
          <w:szCs w:val="20"/>
        </w:rPr>
        <w:t>Equation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, вмонтований в </w:t>
      </w:r>
      <w:r w:rsidRPr="00FD336C">
        <w:rPr>
          <w:rFonts w:ascii="Times New Roman" w:hAnsi="Times New Roman" w:cs="Times New Roman"/>
          <w:sz w:val="20"/>
          <w:szCs w:val="20"/>
        </w:rPr>
        <w:t>Microsoft</w:t>
      </w:r>
      <w:r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D336C">
        <w:rPr>
          <w:rFonts w:ascii="Times New Roman" w:hAnsi="Times New Roman" w:cs="Times New Roman"/>
          <w:sz w:val="20"/>
          <w:szCs w:val="20"/>
        </w:rPr>
        <w:t>Word</w:t>
      </w:r>
      <w:r w:rsidR="006F271D" w:rsidRPr="00FD336C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69D9E24" w14:textId="64C8D091" w:rsidR="003A4581" w:rsidRPr="00FD336C" w:rsidRDefault="00E30076" w:rsidP="00E3007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336C">
        <w:rPr>
          <w:rFonts w:ascii="Times New Roman" w:hAnsi="Times New Roman" w:cs="Times New Roman"/>
          <w:sz w:val="20"/>
          <w:szCs w:val="20"/>
          <w:lang w:val="uk-UA"/>
        </w:rPr>
        <w:t>Праворуч від середини аркуша друкуються ініціали та прізвище автора</w:t>
      </w:r>
      <w:r w:rsidR="00F53869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r w:rsidR="00F53869" w:rsidRPr="00FD336C">
        <w:rPr>
          <w:rFonts w:ascii="Times New Roman" w:hAnsi="Times New Roman" w:cs="Times New Roman"/>
          <w:sz w:val="20"/>
          <w:szCs w:val="20"/>
          <w:lang w:val="uk-UA"/>
        </w:rPr>
        <w:t xml:space="preserve">ініціали та прізвище </w:t>
      </w:r>
      <w:r w:rsidR="00F53869">
        <w:rPr>
          <w:rFonts w:ascii="Times New Roman" w:hAnsi="Times New Roman" w:cs="Times New Roman"/>
          <w:sz w:val="20"/>
          <w:szCs w:val="20"/>
          <w:lang w:val="uk-UA"/>
        </w:rPr>
        <w:t xml:space="preserve">наукового керівника. </w:t>
      </w:r>
      <w:r w:rsidR="003A4581" w:rsidRPr="00FD336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Нижче, через 1 інтервал, по центру аркуша друкується назва тез великими літерами (14, жирний). </w:t>
      </w:r>
      <w:r w:rsidR="003A4581" w:rsidRPr="00FD336C">
        <w:rPr>
          <w:rFonts w:ascii="Times New Roman" w:eastAsia="Times New Roman" w:hAnsi="Times New Roman" w:cs="Times New Roman"/>
          <w:sz w:val="20"/>
          <w:szCs w:val="20"/>
          <w:lang w:eastAsia="ru-RU"/>
        </w:rPr>
        <w:t>Між назвою тез та текстом відстань – 1 інтервал.</w:t>
      </w:r>
    </w:p>
    <w:p w14:paraId="67C8873E" w14:textId="77777777" w:rsidR="006F271D" w:rsidRPr="00FD336C" w:rsidRDefault="003A4581" w:rsidP="006F271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336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Посилання являє собою порядковий номер джерела у списку використаних джерел, який розміщується у квадратних дужках. Якщо посилання здійснюється на друковане джерело, у посиланні також зазначаються номери сторінок, на яких безпосередньо розміщений матеріал (наприклад, певні дані або цитата). Якщо посилання здійснюється відразу на декілька джерел, вони відділяються одне від одного крапкою з комою. Наприклад: [6], [15, с. 28–29], [89, с. 133–137, 208–209], [19, с. 8; 20, с. 44–48]. Посилання розміщується в кінці речення (фрагменту речення) перед крапкою або іншим кінцевим пунктуаційним знаком (комою, двокрапкою, крапкою з комою тощо).</w:t>
      </w:r>
    </w:p>
    <w:p w14:paraId="12F95042" w14:textId="6965F0B8" w:rsidR="008E4FF9" w:rsidRPr="006E5A2D" w:rsidRDefault="006F271D" w:rsidP="00D214ED">
      <w:pPr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sz w:val="20"/>
          <w:szCs w:val="20"/>
        </w:rPr>
      </w:pPr>
      <w:r w:rsidRPr="00FD336C">
        <w:rPr>
          <w:rFonts w:ascii="Times New Roman" w:hAnsi="Times New Roman" w:cs="Times New Roman"/>
          <w:sz w:val="20"/>
          <w:szCs w:val="20"/>
        </w:rPr>
        <w:t xml:space="preserve">Після тексту через 1 інтервал вказується </w:t>
      </w:r>
      <w:r w:rsidRPr="00F65E75">
        <w:rPr>
          <w:rFonts w:ascii="Times New Roman" w:hAnsi="Times New Roman" w:cs="Times New Roman"/>
          <w:b/>
          <w:sz w:val="20"/>
          <w:szCs w:val="20"/>
        </w:rPr>
        <w:t>список літератури</w:t>
      </w:r>
      <w:r w:rsidRPr="00FD336C">
        <w:rPr>
          <w:rFonts w:ascii="Times New Roman" w:hAnsi="Times New Roman" w:cs="Times New Roman"/>
          <w:sz w:val="20"/>
          <w:szCs w:val="20"/>
        </w:rPr>
        <w:t>, який використовувався при написанні тез.</w:t>
      </w:r>
    </w:p>
    <w:p w14:paraId="184B6E15" w14:textId="1067A70E" w:rsidR="006E5A2D" w:rsidRDefault="006E5A2D" w:rsidP="006E5A2D">
      <w:p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80839F" w14:textId="24466C2A" w:rsidR="006E5A2D" w:rsidRDefault="006E5A2D" w:rsidP="006E5A2D">
      <w:p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CB05569" w14:textId="53C961EE" w:rsidR="006E5A2D" w:rsidRDefault="006E5A2D" w:rsidP="006E5A2D">
      <w:p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FBEB78F" w14:textId="0294C976" w:rsidR="006E5A2D" w:rsidRDefault="006E5A2D" w:rsidP="006E5A2D">
      <w:p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DED29F" w14:textId="77777777" w:rsidR="006E5A2D" w:rsidRDefault="006E5A2D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br w:type="page"/>
      </w:r>
    </w:p>
    <w:p w14:paraId="2101658C" w14:textId="41CCDA48" w:rsidR="006E5A2D" w:rsidRDefault="006E5A2D" w:rsidP="006E5A2D">
      <w:pPr>
        <w:shd w:val="clear" w:color="auto" w:fill="FBD4B4" w:themeFill="accent6" w:themeFillTint="66"/>
        <w:tabs>
          <w:tab w:val="left" w:pos="180"/>
          <w:tab w:val="left" w:pos="360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Приклад оформлення тез:</w:t>
      </w:r>
    </w:p>
    <w:p w14:paraId="239B9DA6" w14:textId="23FB9EE1" w:rsidR="006E5A2D" w:rsidRDefault="006E5A2D" w:rsidP="006E5A2D">
      <w:pPr>
        <w:tabs>
          <w:tab w:val="left" w:pos="180"/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A0DE2D8" w14:textId="77777777" w:rsidR="006E5A2D" w:rsidRPr="006E5A2D" w:rsidRDefault="006E5A2D" w:rsidP="006E5A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val="uk-UA"/>
        </w:rPr>
      </w:pPr>
      <w:r w:rsidRPr="006E5A2D">
        <w:rPr>
          <w:rFonts w:ascii="Times New Roman" w:eastAsia="Times New Roman" w:hAnsi="Times New Roman" w:cs="Times New Roman"/>
          <w:b/>
          <w:i/>
          <w:sz w:val="18"/>
          <w:szCs w:val="18"/>
          <w:lang w:val="uk-UA"/>
        </w:rPr>
        <w:t>Штільгойз О.Л.</w:t>
      </w:r>
    </w:p>
    <w:p w14:paraId="68F4DC19" w14:textId="77777777" w:rsidR="006E5A2D" w:rsidRPr="00EF63FC" w:rsidRDefault="006E5A2D" w:rsidP="006E5A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F63FC">
        <w:rPr>
          <w:rFonts w:ascii="Times New Roman" w:eastAsia="Times New Roman" w:hAnsi="Times New Roman" w:cs="Times New Roman"/>
          <w:i/>
          <w:sz w:val="18"/>
          <w:szCs w:val="18"/>
        </w:rPr>
        <w:t>Науковий керівник - к.е.н, доцент кафедри міжнародного менеджменту Олійник В.В.</w:t>
      </w:r>
    </w:p>
    <w:p w14:paraId="14ACABA9" w14:textId="77777777" w:rsidR="006E5A2D" w:rsidRPr="00EF63FC" w:rsidRDefault="006E5A2D" w:rsidP="006E5A2D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B2FFA4" w14:textId="77777777" w:rsidR="006E5A2D" w:rsidRPr="00EF63FC" w:rsidRDefault="006E5A2D" w:rsidP="006E5A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3F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ФОРМУВАННЯ КРЕАТИВНО-ІННОВАЦІЙНИХ БІЗНЕСІВ УКРАЇНИ В УМОВАХ ВІДНОВЛЕННЯ </w:t>
      </w:r>
    </w:p>
    <w:p w14:paraId="4D062D0A" w14:textId="77777777" w:rsidR="006E5A2D" w:rsidRPr="00EF63FC" w:rsidRDefault="006E5A2D" w:rsidP="006E5A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94E05" w14:textId="01430F22" w:rsidR="006E5A2D" w:rsidRPr="006E5A2D" w:rsidRDefault="006E5A2D" w:rsidP="006E5A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Текст</w:t>
      </w:r>
    </w:p>
    <w:p w14:paraId="7422F798" w14:textId="77777777" w:rsidR="006E5A2D" w:rsidRDefault="006E5A2D" w:rsidP="006E5A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8183FE" w14:textId="77777777" w:rsidR="006E5A2D" w:rsidRDefault="006E5A2D" w:rsidP="006E5A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19832" w14:textId="780DF781" w:rsidR="006E5A2D" w:rsidRPr="006E5A2D" w:rsidRDefault="006E5A2D" w:rsidP="006E5A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Список літератури:</w:t>
      </w:r>
    </w:p>
    <w:p w14:paraId="67C88467" w14:textId="77777777" w:rsidR="006E5A2D" w:rsidRPr="00EF63FC" w:rsidRDefault="006E5A2D" w:rsidP="006E5A2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81254" w14:textId="23D5A890" w:rsidR="006E5A2D" w:rsidRDefault="006E5A2D" w:rsidP="006E5A2D">
      <w:pPr>
        <w:pStyle w:val="a5"/>
        <w:numPr>
          <w:ilvl w:val="0"/>
          <w:numId w:val="4"/>
        </w:numPr>
        <w:tabs>
          <w:tab w:val="left" w:pos="180"/>
          <w:tab w:val="left" w:pos="360"/>
        </w:tabs>
        <w:spacing w:after="0" w:line="24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</w:p>
    <w:p w14:paraId="56B05076" w14:textId="77777777" w:rsidR="006E5A2D" w:rsidRPr="006E5A2D" w:rsidRDefault="006E5A2D" w:rsidP="006E5A2D">
      <w:pPr>
        <w:pStyle w:val="a5"/>
        <w:numPr>
          <w:ilvl w:val="0"/>
          <w:numId w:val="4"/>
        </w:numPr>
        <w:tabs>
          <w:tab w:val="left" w:pos="180"/>
          <w:tab w:val="left" w:pos="360"/>
        </w:tabs>
        <w:spacing w:after="0" w:line="240" w:lineRule="auto"/>
        <w:jc w:val="both"/>
        <w:rPr>
          <w:sz w:val="20"/>
          <w:szCs w:val="20"/>
          <w:lang w:val="uk-UA"/>
        </w:rPr>
      </w:pPr>
    </w:p>
    <w:sectPr w:rsidR="006E5A2D" w:rsidRPr="006E5A2D" w:rsidSect="003159D2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B02"/>
    <w:multiLevelType w:val="hybridMultilevel"/>
    <w:tmpl w:val="48FC3F58"/>
    <w:lvl w:ilvl="0" w:tplc="3B6AD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2C1BE1"/>
    <w:multiLevelType w:val="hybridMultilevel"/>
    <w:tmpl w:val="41EA2FDE"/>
    <w:lvl w:ilvl="0" w:tplc="95B24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602F"/>
    <w:multiLevelType w:val="multilevel"/>
    <w:tmpl w:val="1D70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D6334"/>
    <w:multiLevelType w:val="multilevel"/>
    <w:tmpl w:val="2C263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840"/>
    <w:rsid w:val="000A0ABE"/>
    <w:rsid w:val="000A3803"/>
    <w:rsid w:val="00180965"/>
    <w:rsid w:val="001D07AC"/>
    <w:rsid w:val="002A10AA"/>
    <w:rsid w:val="002C5FCF"/>
    <w:rsid w:val="003159D2"/>
    <w:rsid w:val="003A4581"/>
    <w:rsid w:val="004478BD"/>
    <w:rsid w:val="004A0DFD"/>
    <w:rsid w:val="00546840"/>
    <w:rsid w:val="00585EFA"/>
    <w:rsid w:val="005D7BE2"/>
    <w:rsid w:val="005E7D4F"/>
    <w:rsid w:val="00611EFB"/>
    <w:rsid w:val="006E5A2D"/>
    <w:rsid w:val="006F271D"/>
    <w:rsid w:val="007E2472"/>
    <w:rsid w:val="0087761F"/>
    <w:rsid w:val="008970CA"/>
    <w:rsid w:val="008B0BBA"/>
    <w:rsid w:val="008E4FF9"/>
    <w:rsid w:val="00960CE7"/>
    <w:rsid w:val="009B3F52"/>
    <w:rsid w:val="00A879EE"/>
    <w:rsid w:val="00B512AC"/>
    <w:rsid w:val="00C140B8"/>
    <w:rsid w:val="00C62FA5"/>
    <w:rsid w:val="00CB7B89"/>
    <w:rsid w:val="00D004A3"/>
    <w:rsid w:val="00D214ED"/>
    <w:rsid w:val="00D63FA0"/>
    <w:rsid w:val="00D67E97"/>
    <w:rsid w:val="00DB5527"/>
    <w:rsid w:val="00E041A2"/>
    <w:rsid w:val="00E30076"/>
    <w:rsid w:val="00E46FED"/>
    <w:rsid w:val="00F15889"/>
    <w:rsid w:val="00F53869"/>
    <w:rsid w:val="00F61633"/>
    <w:rsid w:val="00F65E75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FBE4"/>
  <w15:docId w15:val="{F34F165C-7D88-4CA3-9D65-6B2944C8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41,baiaagaaboqcaaadyg4aaaxydgaaaaaaaaaaaaaaaaaaaaaaaaaaaaaaaaaaaaaaaaaaaaaaaaaaaaaaaaaaaaaaaaaaaaaaaaaaaaaaaaaaaaaaaaaaaaaaaaaaaaaaaaaaaaaaaaaaaaaaaaaaaaaaaaaaaaaaaaaaaaaaaaaaaaaaaaaaaaaaaaaaaaaaaaaaaaaaaaaaaaaaaaaaaaaaaaaaaaaaaaaaaaaa"/>
    <w:basedOn w:val="a"/>
    <w:rsid w:val="005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45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416A</dc:creator>
  <cp:lastModifiedBy>KNEU_8</cp:lastModifiedBy>
  <cp:revision>30</cp:revision>
  <cp:lastPrinted>2019-11-21T12:16:00Z</cp:lastPrinted>
  <dcterms:created xsi:type="dcterms:W3CDTF">2019-11-21T09:13:00Z</dcterms:created>
  <dcterms:modified xsi:type="dcterms:W3CDTF">2025-10-02T10:49:00Z</dcterms:modified>
</cp:coreProperties>
</file>