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D6" w:rsidRPr="004042D3" w:rsidRDefault="00EE34D6" w:rsidP="004042D3">
      <w:pPr>
        <w:ind w:left="-720"/>
        <w:jc w:val="center"/>
        <w:rPr>
          <w:b/>
          <w:sz w:val="32"/>
          <w:szCs w:val="32"/>
          <w:u w:val="single"/>
          <w:lang w:val="uk-UA"/>
        </w:rPr>
      </w:pPr>
      <w:r w:rsidRPr="004042D3">
        <w:rPr>
          <w:b/>
          <w:color w:val="FF0000"/>
          <w:sz w:val="32"/>
          <w:szCs w:val="32"/>
          <w:u w:val="single"/>
          <w:lang w:val="uk-UA"/>
        </w:rPr>
        <w:t>Приклади</w:t>
      </w:r>
      <w:r w:rsidRPr="004042D3">
        <w:rPr>
          <w:b/>
          <w:sz w:val="32"/>
          <w:szCs w:val="32"/>
          <w:u w:val="single"/>
          <w:lang w:val="uk-UA"/>
        </w:rPr>
        <w:t xml:space="preserve"> тем </w:t>
      </w:r>
      <w:r w:rsidR="004042D3" w:rsidRPr="004042D3">
        <w:rPr>
          <w:b/>
          <w:sz w:val="32"/>
          <w:szCs w:val="32"/>
          <w:u w:val="single"/>
          <w:lang w:val="uk-UA"/>
        </w:rPr>
        <w:t xml:space="preserve">кваліфікаційних </w:t>
      </w:r>
      <w:r w:rsidRPr="004042D3">
        <w:rPr>
          <w:b/>
          <w:sz w:val="32"/>
          <w:szCs w:val="32"/>
          <w:u w:val="single"/>
          <w:lang w:val="uk-UA"/>
        </w:rPr>
        <w:t>магістерських робіт</w:t>
      </w:r>
    </w:p>
    <w:p w:rsidR="00EE34D6" w:rsidRPr="00EE34D6" w:rsidRDefault="00EE34D6" w:rsidP="00620DD9">
      <w:pPr>
        <w:spacing w:after="320"/>
        <w:ind w:left="-720"/>
        <w:jc w:val="both"/>
        <w:rPr>
          <w:b/>
          <w:sz w:val="44"/>
          <w:szCs w:val="44"/>
          <w:lang w:val="uk-UA"/>
        </w:rPr>
      </w:pPr>
      <w:r w:rsidRPr="00B000EE">
        <w:rPr>
          <w:sz w:val="28"/>
          <w:szCs w:val="28"/>
          <w:lang w:val="uk-UA"/>
        </w:rPr>
        <w:tab/>
      </w:r>
    </w:p>
    <w:p w:rsidR="00EE34D6" w:rsidRPr="00EE34D6" w:rsidRDefault="00EE34D6" w:rsidP="00620DD9">
      <w:pPr>
        <w:numPr>
          <w:ilvl w:val="0"/>
          <w:numId w:val="1"/>
        </w:numPr>
        <w:tabs>
          <w:tab w:val="left" w:pos="639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Антикризовий менеджмент у банку.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Активні операції банк</w:t>
      </w:r>
      <w:r w:rsidR="00620DD9">
        <w:rPr>
          <w:sz w:val="28"/>
          <w:szCs w:val="28"/>
          <w:lang w:val="uk-UA"/>
        </w:rPr>
        <w:t>ів: управління та регулювання.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Банки з іноземн</w:t>
      </w:r>
      <w:r w:rsidR="00620DD9">
        <w:rPr>
          <w:sz w:val="28"/>
          <w:szCs w:val="28"/>
          <w:lang w:val="uk-UA"/>
        </w:rPr>
        <w:t>им капіталом на ринку України.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Бан</w:t>
      </w:r>
      <w:r w:rsidR="00620DD9">
        <w:rPr>
          <w:sz w:val="28"/>
          <w:szCs w:val="28"/>
          <w:lang w:val="uk-UA"/>
        </w:rPr>
        <w:t>ки України на фондовому ринку.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Банківська звітніст</w:t>
      </w:r>
      <w:r w:rsidR="00620DD9">
        <w:rPr>
          <w:sz w:val="28"/>
          <w:szCs w:val="28"/>
          <w:lang w:val="uk-UA"/>
        </w:rPr>
        <w:t>ь в системі управління банком.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Банківська статистична звітн</w:t>
      </w:r>
      <w:r w:rsidR="00620DD9">
        <w:rPr>
          <w:sz w:val="28"/>
          <w:szCs w:val="28"/>
          <w:lang w:val="uk-UA"/>
        </w:rPr>
        <w:t>ість: методика та організація.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Банківське кредитування</w:t>
      </w:r>
      <w:r w:rsidR="00620DD9">
        <w:rPr>
          <w:sz w:val="28"/>
          <w:szCs w:val="28"/>
          <w:lang w:val="uk-UA"/>
        </w:rPr>
        <w:t xml:space="preserve"> міжнародної торгівлі.</w:t>
      </w:r>
    </w:p>
    <w:p w:rsidR="00EE34D6" w:rsidRPr="00B000EE" w:rsidRDefault="00620DD9" w:rsidP="00620DD9">
      <w:pPr>
        <w:numPr>
          <w:ilvl w:val="0"/>
          <w:numId w:val="1"/>
        </w:numPr>
        <w:tabs>
          <w:tab w:val="left" w:pos="639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Банківський нагляд в Україні.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Банківський рин</w:t>
      </w:r>
      <w:r w:rsidR="00620DD9">
        <w:rPr>
          <w:sz w:val="28"/>
          <w:szCs w:val="28"/>
          <w:lang w:val="uk-UA"/>
        </w:rPr>
        <w:t>ок та його розвиток в Україні.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 xml:space="preserve">Безвиїзний нагляд за </w:t>
      </w:r>
      <w:r w:rsidR="00620DD9">
        <w:rPr>
          <w:sz w:val="28"/>
          <w:szCs w:val="28"/>
          <w:lang w:val="uk-UA"/>
        </w:rPr>
        <w:t>діяльністю комерційних банків.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Валютна політика Національного банку та її вплив на</w:t>
      </w:r>
      <w:r w:rsidR="00620DD9">
        <w:rPr>
          <w:sz w:val="28"/>
          <w:szCs w:val="28"/>
          <w:lang w:val="uk-UA"/>
        </w:rPr>
        <w:t xml:space="preserve"> економічний розвиток  України.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Взаємодія України з міжнародними ф</w:t>
      </w:r>
      <w:r w:rsidR="00620DD9">
        <w:rPr>
          <w:sz w:val="28"/>
          <w:szCs w:val="28"/>
          <w:lang w:val="uk-UA"/>
        </w:rPr>
        <w:t>інансово-кредитними установами.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Вкладні операції б</w:t>
      </w:r>
      <w:r w:rsidR="00620DD9">
        <w:rPr>
          <w:sz w:val="28"/>
          <w:szCs w:val="28"/>
          <w:lang w:val="uk-UA"/>
        </w:rPr>
        <w:t>анків та їх розвиток в Україні.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Грошово-кредитна політик</w:t>
      </w:r>
      <w:r w:rsidR="00620DD9">
        <w:rPr>
          <w:sz w:val="28"/>
          <w:szCs w:val="28"/>
          <w:lang w:val="uk-UA"/>
        </w:rPr>
        <w:t>а Національного банку України.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Діяльність Н</w:t>
      </w:r>
      <w:r w:rsidR="00620DD9">
        <w:rPr>
          <w:sz w:val="28"/>
          <w:szCs w:val="28"/>
          <w:lang w:val="uk-UA"/>
        </w:rPr>
        <w:t>БУ в сфері валютного контролю.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Достатність капіталу банку та шляхи її забезпече</w:t>
      </w:r>
      <w:r w:rsidR="00620DD9">
        <w:rPr>
          <w:sz w:val="28"/>
          <w:szCs w:val="28"/>
          <w:lang w:val="uk-UA"/>
        </w:rPr>
        <w:t>ння.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Ефективність м</w:t>
      </w:r>
      <w:r w:rsidR="00620DD9">
        <w:rPr>
          <w:sz w:val="28"/>
          <w:szCs w:val="28"/>
          <w:lang w:val="uk-UA"/>
        </w:rPr>
        <w:t>аркетингової діяльності банку.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Інст</w:t>
      </w:r>
      <w:r w:rsidR="00620DD9">
        <w:rPr>
          <w:sz w:val="28"/>
          <w:szCs w:val="28"/>
          <w:lang w:val="uk-UA"/>
        </w:rPr>
        <w:t>рументи валютного регулювання.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left="1440" w:hanging="216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Інструменти грошово-кредитної по</w:t>
      </w:r>
      <w:r w:rsidR="00620DD9">
        <w:rPr>
          <w:sz w:val="28"/>
          <w:szCs w:val="28"/>
          <w:lang w:val="uk-UA"/>
        </w:rPr>
        <w:t xml:space="preserve">літики центрального банку та їх </w:t>
      </w:r>
      <w:r w:rsidRPr="00B000EE">
        <w:rPr>
          <w:sz w:val="28"/>
          <w:szCs w:val="28"/>
          <w:lang w:val="uk-UA"/>
        </w:rPr>
        <w:t>використання в Україні.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Капіталізаці</w:t>
      </w:r>
      <w:r w:rsidR="00620DD9">
        <w:rPr>
          <w:sz w:val="28"/>
          <w:szCs w:val="28"/>
          <w:lang w:val="uk-UA"/>
        </w:rPr>
        <w:t>я банківської системи України.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Комунікаційна стратегія банку та</w:t>
      </w:r>
      <w:r w:rsidR="00620DD9">
        <w:rPr>
          <w:sz w:val="28"/>
          <w:szCs w:val="28"/>
          <w:lang w:val="uk-UA"/>
        </w:rPr>
        <w:t xml:space="preserve"> її інструменти.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 xml:space="preserve">Конкурентоспроможність банку </w:t>
      </w:r>
      <w:r w:rsidR="00620DD9">
        <w:rPr>
          <w:sz w:val="28"/>
          <w:szCs w:val="28"/>
          <w:lang w:val="uk-UA"/>
        </w:rPr>
        <w:t>на ринку банківських продуктів.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Контроль НБУ за дотримання</w:t>
      </w:r>
      <w:r w:rsidR="00620DD9">
        <w:rPr>
          <w:sz w:val="28"/>
          <w:szCs w:val="28"/>
          <w:lang w:val="uk-UA"/>
        </w:rPr>
        <w:t>м економічних нормативів банків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 xml:space="preserve">Корпоративне </w:t>
      </w:r>
      <w:r w:rsidR="00620DD9">
        <w:rPr>
          <w:sz w:val="28"/>
          <w:szCs w:val="28"/>
          <w:lang w:val="uk-UA"/>
        </w:rPr>
        <w:t>управління  в банках  України.</w:t>
      </w:r>
    </w:p>
    <w:p w:rsidR="00620DD9" w:rsidRDefault="00EE34D6" w:rsidP="00803112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620DD9">
        <w:rPr>
          <w:sz w:val="28"/>
          <w:szCs w:val="28"/>
          <w:lang w:val="uk-UA"/>
        </w:rPr>
        <w:t>Кредитна політика бан</w:t>
      </w:r>
      <w:r w:rsidR="00620DD9">
        <w:rPr>
          <w:sz w:val="28"/>
          <w:szCs w:val="28"/>
          <w:lang w:val="uk-UA"/>
        </w:rPr>
        <w:t>ку та механізми її реалізації.</w:t>
      </w:r>
    </w:p>
    <w:p w:rsidR="00EE34D6" w:rsidRPr="00620DD9" w:rsidRDefault="00EE34D6" w:rsidP="00803112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620DD9">
        <w:rPr>
          <w:sz w:val="28"/>
          <w:szCs w:val="28"/>
          <w:lang w:val="uk-UA"/>
        </w:rPr>
        <w:t>Кредитні операції б</w:t>
      </w:r>
      <w:r w:rsidR="00620DD9" w:rsidRPr="00620DD9">
        <w:rPr>
          <w:sz w:val="28"/>
          <w:szCs w:val="28"/>
          <w:lang w:val="uk-UA"/>
        </w:rPr>
        <w:t>анків: управління та контроль.</w:t>
      </w:r>
    </w:p>
    <w:p w:rsidR="00EE34D6" w:rsidRPr="00B000EE" w:rsidRDefault="00620DD9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Маркетингова стратегія банку.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Міжнародні норми регулювання банківської діяльності</w:t>
      </w:r>
      <w:r w:rsidR="00620DD9">
        <w:rPr>
          <w:sz w:val="28"/>
          <w:szCs w:val="28"/>
          <w:lang w:val="uk-UA"/>
        </w:rPr>
        <w:t xml:space="preserve"> та їх застосування в Україні.</w:t>
      </w:r>
    </w:p>
    <w:p w:rsidR="00EE34D6" w:rsidRPr="00B000EE" w:rsidRDefault="00620DD9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Монетарна політика в Україні.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Національний банк України як фін</w:t>
      </w:r>
      <w:r>
        <w:rPr>
          <w:sz w:val="28"/>
          <w:szCs w:val="28"/>
          <w:lang w:val="uk-UA"/>
        </w:rPr>
        <w:t>ансовий агент уряду.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Організація системи ризик-менеджменту в банку.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Організація та регулювання міжгосподарських безгот</w:t>
      </w:r>
      <w:r w:rsidR="00620DD9">
        <w:rPr>
          <w:sz w:val="28"/>
          <w:szCs w:val="28"/>
          <w:lang w:val="uk-UA"/>
        </w:rPr>
        <w:t>івкових розрахунків в Україні.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Оцінювання надійності бан</w:t>
      </w:r>
      <w:r w:rsidR="00620DD9">
        <w:rPr>
          <w:sz w:val="28"/>
          <w:szCs w:val="28"/>
          <w:lang w:val="uk-UA"/>
        </w:rPr>
        <w:t>ку на ринку фінансових послуг.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Оцінювання</w:t>
      </w:r>
      <w:r w:rsidRPr="00B000EE">
        <w:rPr>
          <w:sz w:val="28"/>
          <w:szCs w:val="28"/>
          <w:lang w:val="uk-UA"/>
        </w:rPr>
        <w:t xml:space="preserve"> фінансового стану банків</w:t>
      </w:r>
      <w:r>
        <w:rPr>
          <w:sz w:val="28"/>
          <w:szCs w:val="28"/>
          <w:lang w:val="uk-UA"/>
        </w:rPr>
        <w:t xml:space="preserve"> за даними публічної звітності.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Оцінювання</w:t>
      </w:r>
      <w:r w:rsidRPr="00B000EE">
        <w:rPr>
          <w:sz w:val="28"/>
          <w:szCs w:val="28"/>
          <w:lang w:val="uk-UA"/>
        </w:rPr>
        <w:t xml:space="preserve"> фінансового стану НБУ</w:t>
      </w:r>
      <w:r>
        <w:rPr>
          <w:sz w:val="28"/>
          <w:szCs w:val="28"/>
          <w:lang w:val="uk-UA"/>
        </w:rPr>
        <w:t xml:space="preserve"> за даними публічної звітності.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П</w:t>
      </w:r>
      <w:r w:rsidR="00620DD9">
        <w:rPr>
          <w:sz w:val="28"/>
          <w:szCs w:val="28"/>
          <w:lang w:val="uk-UA"/>
        </w:rPr>
        <w:t>олітика рефінансування банків.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 xml:space="preserve">Політика центрального </w:t>
      </w:r>
      <w:r w:rsidR="00620DD9">
        <w:rPr>
          <w:sz w:val="28"/>
          <w:szCs w:val="28"/>
          <w:lang w:val="uk-UA"/>
        </w:rPr>
        <w:t>банку на ринку цінних паперів.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77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lastRenderedPageBreak/>
        <w:t>Політика центрального банку як емісійного цен</w:t>
      </w:r>
      <w:r>
        <w:rPr>
          <w:sz w:val="28"/>
          <w:szCs w:val="28"/>
          <w:lang w:val="uk-UA"/>
        </w:rPr>
        <w:t>тру готівкового грошового обігу.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 xml:space="preserve">Процентна політика комерційного банку </w:t>
      </w:r>
      <w:r w:rsidR="00620DD9">
        <w:rPr>
          <w:sz w:val="28"/>
          <w:szCs w:val="28"/>
          <w:lang w:val="uk-UA"/>
        </w:rPr>
        <w:t>та її аналітичне забезпечення.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Регулювання бан</w:t>
      </w:r>
      <w:r w:rsidR="00620DD9">
        <w:rPr>
          <w:sz w:val="28"/>
          <w:szCs w:val="28"/>
          <w:lang w:val="uk-UA"/>
        </w:rPr>
        <w:t>ківської діяльності в Україні.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Регулювання діяльності бан</w:t>
      </w:r>
      <w:r>
        <w:rPr>
          <w:sz w:val="28"/>
          <w:szCs w:val="28"/>
          <w:lang w:val="uk-UA"/>
        </w:rPr>
        <w:t>ків України на фондовому ринку.</w:t>
      </w:r>
      <w:r w:rsidR="00620DD9">
        <w:rPr>
          <w:sz w:val="28"/>
          <w:szCs w:val="28"/>
          <w:lang w:val="uk-UA"/>
        </w:rPr>
        <w:tab/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Реорганізація та рест</w:t>
      </w:r>
      <w:r w:rsidR="00620DD9">
        <w:rPr>
          <w:sz w:val="28"/>
          <w:szCs w:val="28"/>
          <w:lang w:val="uk-UA"/>
        </w:rPr>
        <w:t>руктуризація банків в Україні.</w:t>
      </w:r>
    </w:p>
    <w:p w:rsidR="00EE34D6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Розвиток банківського нагляду в умовах </w:t>
      </w:r>
      <w:proofErr w:type="spellStart"/>
      <w:r w:rsidRPr="00D534A0">
        <w:rPr>
          <w:sz w:val="28"/>
          <w:szCs w:val="28"/>
        </w:rPr>
        <w:t>є</w:t>
      </w:r>
      <w:r>
        <w:rPr>
          <w:sz w:val="28"/>
          <w:szCs w:val="28"/>
          <w:lang w:val="uk-UA"/>
        </w:rPr>
        <w:t>вроінтеграції</w:t>
      </w:r>
      <w:proofErr w:type="spellEnd"/>
      <w:r>
        <w:rPr>
          <w:sz w:val="28"/>
          <w:szCs w:val="28"/>
          <w:lang w:val="uk-UA"/>
        </w:rPr>
        <w:t>.</w:t>
      </w:r>
    </w:p>
    <w:p w:rsidR="00EE34D6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міжбанківського ринку кредитних ресурсів України.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Розвито</w:t>
      </w:r>
      <w:r w:rsidR="00620DD9">
        <w:rPr>
          <w:sz w:val="28"/>
          <w:szCs w:val="28"/>
          <w:lang w:val="uk-UA"/>
        </w:rPr>
        <w:t>к мікрокредитування в Україні.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Система нагляду за діяльністю б</w:t>
      </w:r>
      <w:r w:rsidR="00620DD9">
        <w:rPr>
          <w:sz w:val="28"/>
          <w:szCs w:val="28"/>
          <w:lang w:val="uk-UA"/>
        </w:rPr>
        <w:t>анків на основі оцінки ризиків.</w:t>
      </w:r>
    </w:p>
    <w:p w:rsidR="00EE34D6" w:rsidRPr="00B000EE" w:rsidRDefault="003707B3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Система</w:t>
      </w:r>
      <w:r w:rsidR="00EE34D6" w:rsidRPr="00B000EE">
        <w:rPr>
          <w:sz w:val="28"/>
          <w:szCs w:val="28"/>
          <w:lang w:val="uk-UA"/>
        </w:rPr>
        <w:t xml:space="preserve"> валютного регу</w:t>
      </w:r>
      <w:r w:rsidR="00620DD9">
        <w:rPr>
          <w:sz w:val="28"/>
          <w:szCs w:val="28"/>
          <w:lang w:val="uk-UA"/>
        </w:rPr>
        <w:t>лювання та контролю в Україні.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Стратегія бан</w:t>
      </w:r>
      <w:r w:rsidR="00620DD9">
        <w:rPr>
          <w:sz w:val="28"/>
          <w:szCs w:val="28"/>
          <w:lang w:val="uk-UA"/>
        </w:rPr>
        <w:t>ку на ринку банківських послуг.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 xml:space="preserve">Стратегія банку </w:t>
      </w:r>
      <w:r w:rsidR="003707B3">
        <w:rPr>
          <w:sz w:val="28"/>
          <w:szCs w:val="28"/>
          <w:lang w:val="uk-UA"/>
        </w:rPr>
        <w:t>на ринку фінансових послуг</w:t>
      </w:r>
      <w:r w:rsidR="00620DD9">
        <w:rPr>
          <w:sz w:val="28"/>
          <w:szCs w:val="28"/>
          <w:lang w:val="uk-UA"/>
        </w:rPr>
        <w:t>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Стратегія упр</w:t>
      </w:r>
      <w:r w:rsidR="00620DD9">
        <w:rPr>
          <w:sz w:val="28"/>
          <w:szCs w:val="28"/>
          <w:lang w:val="uk-UA"/>
        </w:rPr>
        <w:t>авління банківським капіталом.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Стратегія управління золотовалютними резерва</w:t>
      </w:r>
      <w:r>
        <w:rPr>
          <w:sz w:val="28"/>
          <w:szCs w:val="28"/>
          <w:lang w:val="uk-UA"/>
        </w:rPr>
        <w:t>ми Національного банку України.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 діяльністю</w:t>
      </w:r>
      <w:r w:rsidR="00620DD9">
        <w:rPr>
          <w:sz w:val="28"/>
          <w:szCs w:val="28"/>
          <w:lang w:val="uk-UA"/>
        </w:rPr>
        <w:t xml:space="preserve"> банку на валютному ринку.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 капіталом</w:t>
      </w:r>
      <w:r w:rsidR="00620DD9">
        <w:rPr>
          <w:sz w:val="28"/>
          <w:szCs w:val="28"/>
          <w:lang w:val="uk-UA"/>
        </w:rPr>
        <w:t xml:space="preserve"> банку.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Управлін</w:t>
      </w:r>
      <w:r w:rsidR="00620DD9">
        <w:rPr>
          <w:sz w:val="28"/>
          <w:szCs w:val="28"/>
          <w:lang w:val="uk-UA"/>
        </w:rPr>
        <w:t>ня активами та пасивами банку.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Управлінн</w:t>
      </w:r>
      <w:r w:rsidR="00620DD9">
        <w:rPr>
          <w:sz w:val="28"/>
          <w:szCs w:val="28"/>
          <w:lang w:val="uk-UA"/>
        </w:rPr>
        <w:t>я доходами та витратами банку.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Управлін</w:t>
      </w:r>
      <w:r w:rsidR="00620DD9">
        <w:rPr>
          <w:sz w:val="28"/>
          <w:szCs w:val="28"/>
          <w:lang w:val="uk-UA"/>
        </w:rPr>
        <w:t>ня залученими ресурсами банку.</w:t>
      </w:r>
    </w:p>
    <w:p w:rsidR="00EE34D6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клієнтською базою</w:t>
      </w:r>
      <w:r w:rsidRPr="00B000EE">
        <w:rPr>
          <w:sz w:val="28"/>
          <w:szCs w:val="28"/>
          <w:lang w:val="uk-UA"/>
        </w:rPr>
        <w:t xml:space="preserve"> банків.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Управлі</w:t>
      </w:r>
      <w:r w:rsidR="00620DD9">
        <w:rPr>
          <w:sz w:val="28"/>
          <w:szCs w:val="28"/>
          <w:lang w:val="uk-UA"/>
        </w:rPr>
        <w:t>ння кредитним портфелем банку.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Управ</w:t>
      </w:r>
      <w:r w:rsidR="00620DD9">
        <w:rPr>
          <w:sz w:val="28"/>
          <w:szCs w:val="28"/>
          <w:lang w:val="uk-UA"/>
        </w:rPr>
        <w:t>ління кредитним ризиком банку.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Управління ліквід</w:t>
      </w:r>
      <w:r w:rsidR="00620DD9">
        <w:rPr>
          <w:sz w:val="28"/>
          <w:szCs w:val="28"/>
          <w:lang w:val="uk-UA"/>
        </w:rPr>
        <w:t>ністю банку.</w:t>
      </w:r>
    </w:p>
    <w:p w:rsidR="00EE34D6" w:rsidRPr="00B000EE" w:rsidRDefault="00620DD9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портфелем ЦП банку.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 xml:space="preserve">Управління </w:t>
      </w:r>
      <w:r w:rsidR="00620DD9">
        <w:rPr>
          <w:sz w:val="28"/>
          <w:szCs w:val="28"/>
          <w:lang w:val="uk-UA"/>
        </w:rPr>
        <w:t>проблемними кредитами в банку.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Управл</w:t>
      </w:r>
      <w:r w:rsidR="00620DD9">
        <w:rPr>
          <w:sz w:val="28"/>
          <w:szCs w:val="28"/>
          <w:lang w:val="uk-UA"/>
        </w:rPr>
        <w:t>іння процентним ризиком банку.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Управління процесом ба</w:t>
      </w:r>
      <w:r w:rsidR="00620DD9">
        <w:rPr>
          <w:sz w:val="28"/>
          <w:szCs w:val="28"/>
          <w:lang w:val="uk-UA"/>
        </w:rPr>
        <w:t>нкрутства та ліквідації банку.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Фінансова стійкість банку</w:t>
      </w:r>
      <w:r w:rsidR="00620DD9">
        <w:rPr>
          <w:sz w:val="28"/>
          <w:szCs w:val="28"/>
          <w:lang w:val="uk-UA"/>
        </w:rPr>
        <w:t xml:space="preserve"> та механізми її забезпечення.</w:t>
      </w:r>
    </w:p>
    <w:p w:rsidR="00EE34D6" w:rsidRPr="00B000EE" w:rsidRDefault="00EE34D6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 w:rsidRPr="00B000EE">
        <w:rPr>
          <w:sz w:val="28"/>
          <w:szCs w:val="28"/>
          <w:lang w:val="uk-UA"/>
        </w:rPr>
        <w:t>Формування в</w:t>
      </w:r>
      <w:r w:rsidR="00620DD9">
        <w:rPr>
          <w:sz w:val="28"/>
          <w:szCs w:val="28"/>
          <w:lang w:val="uk-UA"/>
        </w:rPr>
        <w:t>алютної політики НБУ.</w:t>
      </w:r>
    </w:p>
    <w:p w:rsidR="00EE34D6" w:rsidRPr="00E17C7E" w:rsidRDefault="003707B3" w:rsidP="00620DD9">
      <w:pPr>
        <w:numPr>
          <w:ilvl w:val="0"/>
          <w:numId w:val="1"/>
        </w:numPr>
        <w:tabs>
          <w:tab w:val="left" w:pos="639"/>
          <w:tab w:val="num" w:pos="720"/>
          <w:tab w:val="left" w:pos="7773"/>
          <w:tab w:val="left" w:pos="9431"/>
        </w:tabs>
        <w:autoSpaceDN w:val="0"/>
        <w:ind w:hanging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Цінова стратегія банку: формування та реалізація.</w:t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540"/>
          <w:tab w:val="left" w:pos="7567"/>
          <w:tab w:val="left" w:pos="8569"/>
        </w:tabs>
        <w:ind w:hanging="108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Аналіз та прогнозування індикаторів фінансових ринків.</w:t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540"/>
          <w:tab w:val="left" w:pos="7567"/>
          <w:tab w:val="left" w:pos="8569"/>
        </w:tabs>
        <w:ind w:hanging="108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Аналітичне забезпечення діяльності банку на фінансов</w:t>
      </w:r>
      <w:r w:rsidR="00CA17FE">
        <w:rPr>
          <w:sz w:val="28"/>
          <w:szCs w:val="28"/>
          <w:lang w:val="uk-UA"/>
        </w:rPr>
        <w:t xml:space="preserve">ому </w:t>
      </w:r>
      <w:r w:rsidRPr="00705888">
        <w:rPr>
          <w:sz w:val="28"/>
          <w:szCs w:val="28"/>
          <w:lang w:val="uk-UA"/>
        </w:rPr>
        <w:t>ринк</w:t>
      </w:r>
      <w:r w:rsidR="00CA17FE">
        <w:rPr>
          <w:sz w:val="28"/>
          <w:szCs w:val="28"/>
          <w:lang w:val="uk-UA"/>
        </w:rPr>
        <w:t>у</w:t>
      </w:r>
    </w:p>
    <w:p w:rsidR="00EE34D6" w:rsidRPr="00705888" w:rsidRDefault="00EE34D6" w:rsidP="00620DD9">
      <w:pPr>
        <w:numPr>
          <w:ilvl w:val="0"/>
          <w:numId w:val="1"/>
        </w:numPr>
        <w:tabs>
          <w:tab w:val="num" w:pos="-540"/>
          <w:tab w:val="left" w:pos="540"/>
          <w:tab w:val="left" w:pos="7567"/>
          <w:tab w:val="left" w:pos="8569"/>
        </w:tabs>
        <w:ind w:hanging="108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Аналітичне забезпечення та організація операцій банку на валютному ринку</w:t>
      </w:r>
      <w:r w:rsidRPr="00D534A0">
        <w:rPr>
          <w:sz w:val="28"/>
          <w:szCs w:val="28"/>
        </w:rPr>
        <w:t>.</w:t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360"/>
          <w:tab w:val="left" w:pos="7567"/>
          <w:tab w:val="left" w:pos="8569"/>
        </w:tabs>
        <w:ind w:hanging="108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Арбітражні операції банків на світовому валютному ринк</w:t>
      </w:r>
      <w:r w:rsidR="00620DD9">
        <w:rPr>
          <w:sz w:val="28"/>
          <w:szCs w:val="28"/>
          <w:lang w:val="uk-UA"/>
        </w:rPr>
        <w:t>у та їх аналітичне забезпечення</w:t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3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 xml:space="preserve">Асортиментна політика банку </w:t>
      </w:r>
      <w:r w:rsidR="003707B3">
        <w:rPr>
          <w:sz w:val="28"/>
          <w:szCs w:val="28"/>
          <w:lang w:val="uk-UA"/>
        </w:rPr>
        <w:t>та її аналітичне забезпечення.</w:t>
      </w:r>
      <w:r w:rsidR="003707B3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3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Банки на валютному ринку.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3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Банки на ринку капіталів: зарубіжний д</w:t>
      </w:r>
      <w:r w:rsidR="003707B3">
        <w:rPr>
          <w:sz w:val="28"/>
          <w:szCs w:val="28"/>
          <w:lang w:val="uk-UA"/>
        </w:rPr>
        <w:t>освід та вітчизняна практика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3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Банки у фінансуванні інноваційних проектів.</w:t>
      </w:r>
      <w:r w:rsidRPr="00705888">
        <w:rPr>
          <w:sz w:val="28"/>
          <w:szCs w:val="28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3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Банки України на міжнародних фінансових ринках.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3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Банківське обслуговування VIP-клієнтів.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3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Депозитна політика банку та її аналітичне забезпечення.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3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lastRenderedPageBreak/>
        <w:t>Дистанційне обслуговування клієнтів банку.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3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Діяльність банків на ринку золота .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3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Залучені ресурси банку: аналіз та методи управління.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3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Злиття та поглинання у банківському секторі.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3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Іноземний капітал в банківській системі України.</w:t>
      </w:r>
      <w:r w:rsidRPr="00705888">
        <w:rPr>
          <w:sz w:val="28"/>
          <w:szCs w:val="28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3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Інтернет - банкінг та його розвиток в Україні.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3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Кредитна політика  банку та її аналітичне забезпечення.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3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Кредитоспроможність позичальника банку та метод</w:t>
      </w:r>
      <w:r w:rsidR="00352E98">
        <w:rPr>
          <w:sz w:val="28"/>
          <w:szCs w:val="28"/>
          <w:lang w:val="uk-UA"/>
        </w:rPr>
        <w:t>и її аналізу.</w:t>
      </w:r>
      <w:r w:rsidR="00352E9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3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 xml:space="preserve">Міжбанківський кредитний ринок України: аналіз та перспективи </w:t>
      </w:r>
      <w:r>
        <w:rPr>
          <w:sz w:val="28"/>
          <w:szCs w:val="28"/>
          <w:lang w:val="uk-UA"/>
        </w:rPr>
        <w:t xml:space="preserve"> </w:t>
      </w:r>
      <w:r w:rsidR="00620DD9">
        <w:rPr>
          <w:sz w:val="28"/>
          <w:szCs w:val="28"/>
          <w:lang w:val="uk-UA"/>
        </w:rPr>
        <w:t>розвитку</w:t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360"/>
          <w:tab w:val="left" w:pos="108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Оцінювання надійності банку на ринку фінансових послуг.</w:t>
      </w:r>
      <w:r w:rsidRPr="00705888">
        <w:rPr>
          <w:sz w:val="28"/>
          <w:szCs w:val="28"/>
        </w:rPr>
        <w:tab/>
      </w:r>
      <w:r w:rsidRPr="00705888">
        <w:rPr>
          <w:sz w:val="28"/>
          <w:szCs w:val="28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1080"/>
          <w:tab w:val="num" w:pos="12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Прогнозування та оцінювання банківських ризиків.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1080"/>
          <w:tab w:val="num" w:pos="12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Прогнозування фінансового стану банку.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1080"/>
          <w:tab w:val="num" w:pos="12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Продуктова стратегія банку.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1080"/>
          <w:tab w:val="num" w:pos="12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Рейтингові системи оцінки діяльності банків України.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1080"/>
          <w:tab w:val="num" w:pos="12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Ресурсна база банків та її аналітичне супроводження.</w:t>
      </w:r>
      <w:r w:rsidRPr="00705888">
        <w:rPr>
          <w:sz w:val="28"/>
          <w:szCs w:val="28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1080"/>
          <w:tab w:val="num" w:pos="12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Розвиток</w:t>
      </w:r>
      <w:r w:rsidR="008661A0">
        <w:rPr>
          <w:sz w:val="28"/>
          <w:szCs w:val="28"/>
          <w:lang w:val="uk-UA"/>
        </w:rPr>
        <w:t xml:space="preserve"> </w:t>
      </w:r>
      <w:proofErr w:type="spellStart"/>
      <w:r w:rsidR="008661A0">
        <w:rPr>
          <w:sz w:val="28"/>
          <w:szCs w:val="28"/>
          <w:lang w:val="uk-UA"/>
        </w:rPr>
        <w:t>дістанційних</w:t>
      </w:r>
      <w:proofErr w:type="spellEnd"/>
      <w:r w:rsidRPr="00705888">
        <w:rPr>
          <w:sz w:val="28"/>
          <w:szCs w:val="28"/>
          <w:lang w:val="uk-UA"/>
        </w:rPr>
        <w:t xml:space="preserve"> технологій банківського обслуго</w:t>
      </w:r>
      <w:r>
        <w:rPr>
          <w:sz w:val="28"/>
          <w:szCs w:val="28"/>
          <w:lang w:val="uk-UA"/>
        </w:rPr>
        <w:t>вування корпоративних клієнтів.</w:t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1080"/>
          <w:tab w:val="num" w:pos="12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Розвиток технологій банківсько</w:t>
      </w:r>
      <w:r w:rsidR="00352E98">
        <w:rPr>
          <w:sz w:val="28"/>
          <w:szCs w:val="28"/>
          <w:lang w:val="uk-UA"/>
        </w:rPr>
        <w:t xml:space="preserve">го обслуговування населення. </w:t>
      </w:r>
      <w:r w:rsidR="00352E98">
        <w:rPr>
          <w:sz w:val="28"/>
          <w:szCs w:val="28"/>
          <w:lang w:val="uk-UA"/>
        </w:rPr>
        <w:tab/>
      </w:r>
      <w:r w:rsidR="00352E9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1080"/>
          <w:tab w:val="num" w:pos="12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 xml:space="preserve">Розвиток </w:t>
      </w:r>
      <w:r w:rsidR="00CA17FE">
        <w:rPr>
          <w:sz w:val="28"/>
          <w:szCs w:val="28"/>
          <w:lang w:val="uk-UA"/>
        </w:rPr>
        <w:t>біржової діяльності</w:t>
      </w:r>
      <w:r w:rsidRPr="00705888">
        <w:rPr>
          <w:sz w:val="28"/>
          <w:szCs w:val="28"/>
          <w:lang w:val="uk-UA"/>
        </w:rPr>
        <w:t xml:space="preserve"> в Україні.</w:t>
      </w:r>
      <w:r w:rsidR="00620DD9">
        <w:rPr>
          <w:sz w:val="28"/>
          <w:szCs w:val="28"/>
          <w:lang w:val="uk-UA"/>
        </w:rPr>
        <w:tab/>
      </w:r>
      <w:r w:rsidR="00620DD9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1080"/>
          <w:tab w:val="num" w:pos="12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proofErr w:type="spellStart"/>
      <w:r w:rsidRPr="00705888">
        <w:rPr>
          <w:sz w:val="28"/>
          <w:szCs w:val="28"/>
          <w:lang w:val="uk-UA"/>
        </w:rPr>
        <w:t>Сек’юритизація</w:t>
      </w:r>
      <w:proofErr w:type="spellEnd"/>
      <w:r w:rsidRPr="00705888">
        <w:rPr>
          <w:sz w:val="28"/>
          <w:szCs w:val="28"/>
          <w:lang w:val="uk-UA"/>
        </w:rPr>
        <w:t xml:space="preserve"> активів: зарубіжний досвід та </w:t>
      </w:r>
      <w:r w:rsidR="00620DD9">
        <w:rPr>
          <w:sz w:val="28"/>
          <w:szCs w:val="28"/>
          <w:lang w:val="uk-UA"/>
        </w:rPr>
        <w:t>перспективи розвитку в Україні</w:t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1080"/>
          <w:tab w:val="num" w:pos="12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Стратегічне планування в банку.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1080"/>
          <w:tab w:val="num" w:pos="12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Трансфертне ціноутворення у банку.</w:t>
      </w:r>
      <w:r w:rsidRPr="00705888">
        <w:rPr>
          <w:sz w:val="28"/>
          <w:szCs w:val="28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1080"/>
          <w:tab w:val="num" w:pos="12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Управління  валютним ризиком банку.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1080"/>
          <w:tab w:val="num" w:pos="12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Управління банківськими ризиками.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1080"/>
          <w:tab w:val="num" w:pos="12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Управління операціями банків на</w:t>
      </w:r>
      <w:r w:rsidR="00352E98">
        <w:rPr>
          <w:sz w:val="28"/>
          <w:szCs w:val="28"/>
          <w:lang w:val="uk-UA"/>
        </w:rPr>
        <w:t xml:space="preserve"> відкритих фінансових ринках.</w:t>
      </w:r>
      <w:r w:rsidR="00352E98">
        <w:rPr>
          <w:sz w:val="28"/>
          <w:szCs w:val="28"/>
          <w:lang w:val="uk-UA"/>
        </w:rPr>
        <w:tab/>
      </w:r>
      <w:r w:rsidR="00352E9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1080"/>
          <w:tab w:val="num" w:pos="12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Управління прибутковістю  банку.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1080"/>
          <w:tab w:val="num" w:pos="12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 xml:space="preserve">Управління процесом банківського кредитування. 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Pr="00705888" w:rsidRDefault="00EE34D6" w:rsidP="00620DD9">
      <w:pPr>
        <w:numPr>
          <w:ilvl w:val="0"/>
          <w:numId w:val="1"/>
        </w:numPr>
        <w:tabs>
          <w:tab w:val="left" w:pos="1080"/>
          <w:tab w:val="num" w:pos="1260"/>
          <w:tab w:val="left" w:pos="7567"/>
          <w:tab w:val="left" w:pos="8569"/>
        </w:tabs>
        <w:ind w:left="1080" w:hanging="1620"/>
        <w:jc w:val="both"/>
        <w:rPr>
          <w:sz w:val="28"/>
          <w:szCs w:val="28"/>
          <w:lang w:val="uk-UA"/>
        </w:rPr>
      </w:pPr>
      <w:r w:rsidRPr="00705888">
        <w:rPr>
          <w:sz w:val="28"/>
          <w:szCs w:val="28"/>
          <w:lang w:val="uk-UA"/>
        </w:rPr>
        <w:t>Управління роздрібним бізнесом у банку.</w:t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  <w:r w:rsidRPr="00705888">
        <w:rPr>
          <w:sz w:val="28"/>
          <w:szCs w:val="28"/>
          <w:lang w:val="uk-UA"/>
        </w:rPr>
        <w:tab/>
      </w:r>
    </w:p>
    <w:p w:rsidR="00EE34D6" w:rsidRDefault="00EE34D6" w:rsidP="00620DD9">
      <w:pPr>
        <w:numPr>
          <w:ilvl w:val="0"/>
          <w:numId w:val="1"/>
        </w:numPr>
        <w:tabs>
          <w:tab w:val="left" w:pos="1080"/>
          <w:tab w:val="num" w:pos="1260"/>
          <w:tab w:val="left" w:pos="1336"/>
          <w:tab w:val="left" w:pos="7567"/>
          <w:tab w:val="left" w:pos="8569"/>
        </w:tabs>
        <w:ind w:left="1080" w:hanging="1620"/>
        <w:jc w:val="both"/>
        <w:rPr>
          <w:lang w:val="uk-UA"/>
        </w:rPr>
      </w:pPr>
      <w:r w:rsidRPr="00705888">
        <w:rPr>
          <w:sz w:val="28"/>
          <w:szCs w:val="28"/>
          <w:lang w:val="uk-UA"/>
        </w:rPr>
        <w:t>Формування ресурсної бази банків.</w:t>
      </w:r>
      <w:r w:rsidRPr="00AE2496">
        <w:rPr>
          <w:lang w:val="uk-UA"/>
        </w:rPr>
        <w:tab/>
      </w:r>
      <w:r w:rsidRPr="00AE2496">
        <w:rPr>
          <w:lang w:val="uk-UA"/>
        </w:rPr>
        <w:tab/>
      </w:r>
    </w:p>
    <w:p w:rsidR="00CA17FE" w:rsidRPr="00CA17FE" w:rsidRDefault="000517D5" w:rsidP="00620DD9">
      <w:pPr>
        <w:numPr>
          <w:ilvl w:val="0"/>
          <w:numId w:val="1"/>
        </w:numPr>
        <w:tabs>
          <w:tab w:val="left" w:pos="1080"/>
          <w:tab w:val="num" w:pos="1260"/>
          <w:tab w:val="left" w:pos="1336"/>
          <w:tab w:val="left" w:pos="7567"/>
          <w:tab w:val="left" w:pos="8569"/>
        </w:tabs>
        <w:ind w:left="1080" w:hanging="1620"/>
        <w:jc w:val="both"/>
        <w:rPr>
          <w:lang w:val="uk-UA"/>
        </w:rPr>
      </w:pPr>
      <w:proofErr w:type="spellStart"/>
      <w:r>
        <w:rPr>
          <w:sz w:val="28"/>
          <w:szCs w:val="28"/>
        </w:rPr>
        <w:t>Інноваційні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банківському</w:t>
      </w:r>
      <w:proofErr w:type="spellEnd"/>
      <w:r>
        <w:rPr>
          <w:sz w:val="28"/>
          <w:szCs w:val="28"/>
        </w:rPr>
        <w:t xml:space="preserve"> </w:t>
      </w:r>
      <w:r w:rsidR="002D4D76">
        <w:rPr>
          <w:sz w:val="28"/>
          <w:szCs w:val="28"/>
          <w:lang w:val="uk-UA"/>
        </w:rPr>
        <w:t>бізнесі</w:t>
      </w:r>
    </w:p>
    <w:p w:rsidR="00CA17FE" w:rsidRPr="00CA17FE" w:rsidRDefault="00CA17FE" w:rsidP="00620DD9">
      <w:pPr>
        <w:numPr>
          <w:ilvl w:val="0"/>
          <w:numId w:val="1"/>
        </w:numPr>
        <w:tabs>
          <w:tab w:val="left" w:pos="1080"/>
          <w:tab w:val="num" w:pos="1260"/>
          <w:tab w:val="left" w:pos="1336"/>
          <w:tab w:val="left" w:pos="7567"/>
          <w:tab w:val="left" w:pos="8569"/>
        </w:tabs>
        <w:ind w:left="1080" w:hanging="1620"/>
        <w:jc w:val="both"/>
        <w:rPr>
          <w:lang w:val="uk-UA"/>
        </w:rPr>
      </w:pPr>
      <w:proofErr w:type="spellStart"/>
      <w:r w:rsidRPr="004C138D">
        <w:rPr>
          <w:sz w:val="28"/>
          <w:szCs w:val="28"/>
        </w:rPr>
        <w:t>Управління</w:t>
      </w:r>
      <w:proofErr w:type="spellEnd"/>
      <w:r w:rsidRPr="004C138D">
        <w:rPr>
          <w:sz w:val="28"/>
          <w:szCs w:val="28"/>
        </w:rPr>
        <w:t xml:space="preserve"> </w:t>
      </w:r>
      <w:proofErr w:type="spellStart"/>
      <w:r w:rsidRPr="004C138D">
        <w:rPr>
          <w:sz w:val="28"/>
          <w:szCs w:val="28"/>
        </w:rPr>
        <w:t>проблемними</w:t>
      </w:r>
      <w:proofErr w:type="spellEnd"/>
      <w:r w:rsidRPr="004C138D">
        <w:rPr>
          <w:sz w:val="28"/>
          <w:szCs w:val="28"/>
        </w:rPr>
        <w:t xml:space="preserve"> активами </w:t>
      </w:r>
      <w:proofErr w:type="spellStart"/>
      <w:r w:rsidRPr="004C138D">
        <w:rPr>
          <w:sz w:val="28"/>
          <w:szCs w:val="28"/>
        </w:rPr>
        <w:t>банківських</w:t>
      </w:r>
      <w:proofErr w:type="spellEnd"/>
      <w:r w:rsidRPr="004C138D">
        <w:rPr>
          <w:sz w:val="28"/>
          <w:szCs w:val="28"/>
        </w:rPr>
        <w:t xml:space="preserve"> </w:t>
      </w:r>
      <w:proofErr w:type="spellStart"/>
      <w:r w:rsidRPr="004C138D">
        <w:rPr>
          <w:sz w:val="28"/>
          <w:szCs w:val="28"/>
        </w:rPr>
        <w:t>установ</w:t>
      </w:r>
      <w:proofErr w:type="spellEnd"/>
    </w:p>
    <w:p w:rsidR="000517D5" w:rsidRPr="00711B15" w:rsidRDefault="00CA17FE" w:rsidP="00620DD9">
      <w:pPr>
        <w:numPr>
          <w:ilvl w:val="0"/>
          <w:numId w:val="1"/>
        </w:numPr>
        <w:tabs>
          <w:tab w:val="left" w:pos="1080"/>
          <w:tab w:val="num" w:pos="1260"/>
          <w:tab w:val="left" w:pos="1336"/>
          <w:tab w:val="left" w:pos="7567"/>
          <w:tab w:val="left" w:pos="8569"/>
        </w:tabs>
        <w:ind w:left="1080" w:hanging="1620"/>
        <w:jc w:val="both"/>
        <w:rPr>
          <w:lang w:val="uk-UA"/>
        </w:rPr>
      </w:pPr>
      <w:r>
        <w:rPr>
          <w:sz w:val="28"/>
          <w:szCs w:val="28"/>
          <w:lang w:val="uk-UA"/>
        </w:rPr>
        <w:t>Розвиток а</w:t>
      </w:r>
      <w:proofErr w:type="spellStart"/>
      <w:r w:rsidRPr="004C138D">
        <w:rPr>
          <w:sz w:val="28"/>
          <w:szCs w:val="28"/>
        </w:rPr>
        <w:t>льтернативн</w:t>
      </w:r>
      <w:r>
        <w:rPr>
          <w:sz w:val="28"/>
          <w:szCs w:val="28"/>
          <w:lang w:val="uk-UA"/>
        </w:rPr>
        <w:t>их</w:t>
      </w:r>
      <w:proofErr w:type="spellEnd"/>
      <w:r w:rsidRPr="004C138D">
        <w:rPr>
          <w:sz w:val="28"/>
          <w:szCs w:val="28"/>
        </w:rPr>
        <w:t xml:space="preserve"> </w:t>
      </w:r>
      <w:proofErr w:type="spellStart"/>
      <w:r w:rsidRPr="004C138D">
        <w:rPr>
          <w:sz w:val="28"/>
          <w:szCs w:val="28"/>
        </w:rPr>
        <w:t>механізм</w:t>
      </w:r>
      <w:r>
        <w:rPr>
          <w:sz w:val="28"/>
          <w:szCs w:val="28"/>
          <w:lang w:val="uk-UA"/>
        </w:rPr>
        <w:t>ів</w:t>
      </w:r>
      <w:proofErr w:type="spellEnd"/>
      <w:r w:rsidRPr="004C138D">
        <w:rPr>
          <w:sz w:val="28"/>
          <w:szCs w:val="28"/>
        </w:rPr>
        <w:t xml:space="preserve"> </w:t>
      </w:r>
      <w:proofErr w:type="spellStart"/>
      <w:r w:rsidRPr="004C138D">
        <w:rPr>
          <w:sz w:val="28"/>
          <w:szCs w:val="28"/>
        </w:rPr>
        <w:t>кредитування</w:t>
      </w:r>
      <w:proofErr w:type="spellEnd"/>
      <w:r w:rsidRPr="004C138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 інноваційній економіці</w:t>
      </w:r>
    </w:p>
    <w:p w:rsidR="00EE34D6" w:rsidRPr="004042D3" w:rsidRDefault="00711B15" w:rsidP="00620DD9">
      <w:pPr>
        <w:numPr>
          <w:ilvl w:val="0"/>
          <w:numId w:val="1"/>
        </w:numPr>
        <w:tabs>
          <w:tab w:val="left" w:pos="1080"/>
          <w:tab w:val="num" w:pos="1260"/>
          <w:tab w:val="left" w:pos="1336"/>
          <w:tab w:val="left" w:pos="7567"/>
          <w:tab w:val="left" w:pos="8569"/>
        </w:tabs>
        <w:ind w:left="1080" w:hanging="1620"/>
        <w:jc w:val="both"/>
        <w:rPr>
          <w:lang w:val="uk-UA"/>
        </w:rPr>
      </w:pPr>
      <w:proofErr w:type="spellStart"/>
      <w:r w:rsidRPr="004C138D">
        <w:rPr>
          <w:sz w:val="28"/>
          <w:szCs w:val="28"/>
        </w:rPr>
        <w:t>Системн</w:t>
      </w:r>
      <w:r w:rsidR="004042D3">
        <w:rPr>
          <w:sz w:val="28"/>
          <w:szCs w:val="28"/>
          <w:lang w:val="uk-UA"/>
        </w:rPr>
        <w:t>ий</w:t>
      </w:r>
      <w:proofErr w:type="spellEnd"/>
      <w:r w:rsidRPr="004C138D">
        <w:rPr>
          <w:sz w:val="28"/>
          <w:szCs w:val="28"/>
        </w:rPr>
        <w:t xml:space="preserve"> </w:t>
      </w:r>
      <w:proofErr w:type="spellStart"/>
      <w:r w:rsidRPr="004C138D">
        <w:rPr>
          <w:sz w:val="28"/>
          <w:szCs w:val="28"/>
        </w:rPr>
        <w:t>ризик</w:t>
      </w:r>
      <w:proofErr w:type="spellEnd"/>
      <w:r w:rsidRPr="004C138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 банківській діяльності</w:t>
      </w:r>
    </w:p>
    <w:p w:rsidR="004042D3" w:rsidRPr="004042D3" w:rsidRDefault="004042D3" w:rsidP="004042D3">
      <w:pPr>
        <w:tabs>
          <w:tab w:val="left" w:pos="1080"/>
          <w:tab w:val="num" w:pos="1260"/>
          <w:tab w:val="left" w:pos="1336"/>
          <w:tab w:val="left" w:pos="7567"/>
          <w:tab w:val="left" w:pos="8569"/>
        </w:tabs>
        <w:jc w:val="both"/>
        <w:rPr>
          <w:lang w:val="uk-UA"/>
        </w:rPr>
      </w:pPr>
    </w:p>
    <w:p w:rsidR="004042D3" w:rsidRPr="004042D3" w:rsidRDefault="004042D3" w:rsidP="004042D3">
      <w:pPr>
        <w:pStyle w:val="a3"/>
        <w:ind w:left="360"/>
        <w:jc w:val="both"/>
        <w:rPr>
          <w:b/>
          <w:sz w:val="28"/>
          <w:szCs w:val="28"/>
          <w:u w:val="single"/>
          <w:lang w:val="uk-UA"/>
        </w:rPr>
      </w:pPr>
      <w:bookmarkStart w:id="0" w:name="_GoBack"/>
      <w:bookmarkEnd w:id="0"/>
      <w:r w:rsidRPr="004042D3">
        <w:rPr>
          <w:b/>
          <w:sz w:val="28"/>
          <w:szCs w:val="28"/>
          <w:u w:val="single"/>
          <w:lang w:val="uk-UA"/>
        </w:rPr>
        <w:t xml:space="preserve">Шановні </w:t>
      </w:r>
      <w:r>
        <w:rPr>
          <w:b/>
          <w:sz w:val="28"/>
          <w:szCs w:val="28"/>
          <w:u w:val="single"/>
          <w:lang w:val="uk-UA"/>
        </w:rPr>
        <w:t>здобувачі</w:t>
      </w:r>
      <w:r w:rsidRPr="004042D3">
        <w:rPr>
          <w:b/>
          <w:sz w:val="28"/>
          <w:szCs w:val="28"/>
          <w:u w:val="single"/>
          <w:lang w:val="uk-UA"/>
        </w:rPr>
        <w:t xml:space="preserve">, Вашій увазі пропонуються приклади можливих тем (напрямів </w:t>
      </w:r>
      <w:proofErr w:type="spellStart"/>
      <w:r w:rsidRPr="004042D3">
        <w:rPr>
          <w:b/>
          <w:sz w:val="28"/>
          <w:szCs w:val="28"/>
          <w:u w:val="single"/>
          <w:lang w:val="uk-UA"/>
        </w:rPr>
        <w:t>ослідження</w:t>
      </w:r>
      <w:proofErr w:type="spellEnd"/>
      <w:r w:rsidRPr="004042D3">
        <w:rPr>
          <w:b/>
          <w:sz w:val="28"/>
          <w:szCs w:val="28"/>
          <w:u w:val="single"/>
          <w:lang w:val="uk-UA"/>
        </w:rPr>
        <w:t>), але не обов’язково брати саме їх. Якщо ви маєте свою тему – будь ласка.</w:t>
      </w:r>
    </w:p>
    <w:p w:rsidR="004042D3" w:rsidRPr="004042D3" w:rsidRDefault="004042D3" w:rsidP="004042D3">
      <w:pPr>
        <w:tabs>
          <w:tab w:val="left" w:pos="1080"/>
          <w:tab w:val="num" w:pos="1260"/>
          <w:tab w:val="left" w:pos="1336"/>
          <w:tab w:val="left" w:pos="7567"/>
          <w:tab w:val="left" w:pos="8569"/>
        </w:tabs>
        <w:ind w:left="1080"/>
        <w:jc w:val="both"/>
        <w:rPr>
          <w:b/>
          <w:sz w:val="28"/>
          <w:szCs w:val="28"/>
          <w:lang w:val="uk-UA"/>
        </w:rPr>
      </w:pPr>
    </w:p>
    <w:p w:rsidR="00A80977" w:rsidRDefault="00A80977" w:rsidP="00620DD9">
      <w:pPr>
        <w:jc w:val="both"/>
        <w:rPr>
          <w:lang w:val="uk-UA"/>
        </w:rPr>
      </w:pPr>
    </w:p>
    <w:p w:rsidR="004042D3" w:rsidRPr="004042D3" w:rsidRDefault="004042D3" w:rsidP="00620DD9">
      <w:pPr>
        <w:jc w:val="both"/>
        <w:rPr>
          <w:lang w:val="uk-UA"/>
        </w:rPr>
      </w:pPr>
    </w:p>
    <w:sectPr w:rsidR="004042D3" w:rsidRPr="004042D3" w:rsidSect="00E0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30D"/>
    <w:multiLevelType w:val="hybridMultilevel"/>
    <w:tmpl w:val="2FF2BF78"/>
    <w:lvl w:ilvl="0" w:tplc="E2DE2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890402F"/>
    <w:multiLevelType w:val="hybridMultilevel"/>
    <w:tmpl w:val="46E05E60"/>
    <w:lvl w:ilvl="0" w:tplc="1D8E4B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compat/>
  <w:rsids>
    <w:rsidRoot w:val="00EE34D6"/>
    <w:rsid w:val="000517D5"/>
    <w:rsid w:val="000B4DF4"/>
    <w:rsid w:val="001F3E0E"/>
    <w:rsid w:val="00202C7D"/>
    <w:rsid w:val="002B7E96"/>
    <w:rsid w:val="002D4D76"/>
    <w:rsid w:val="00302603"/>
    <w:rsid w:val="00352E98"/>
    <w:rsid w:val="003707B3"/>
    <w:rsid w:val="003E41DD"/>
    <w:rsid w:val="004042D3"/>
    <w:rsid w:val="00505504"/>
    <w:rsid w:val="00593C06"/>
    <w:rsid w:val="005968D7"/>
    <w:rsid w:val="00620DD9"/>
    <w:rsid w:val="0070171C"/>
    <w:rsid w:val="00711B15"/>
    <w:rsid w:val="00790DF0"/>
    <w:rsid w:val="00791418"/>
    <w:rsid w:val="007948C1"/>
    <w:rsid w:val="008661A0"/>
    <w:rsid w:val="00866827"/>
    <w:rsid w:val="008F4EAB"/>
    <w:rsid w:val="009256E2"/>
    <w:rsid w:val="00A80977"/>
    <w:rsid w:val="00B002CE"/>
    <w:rsid w:val="00BA3DC8"/>
    <w:rsid w:val="00C4558F"/>
    <w:rsid w:val="00C97D64"/>
    <w:rsid w:val="00CA17FE"/>
    <w:rsid w:val="00CB5B0E"/>
    <w:rsid w:val="00CD1A5C"/>
    <w:rsid w:val="00D07E4D"/>
    <w:rsid w:val="00D534A0"/>
    <w:rsid w:val="00D55308"/>
    <w:rsid w:val="00E030A2"/>
    <w:rsid w:val="00E13A9E"/>
    <w:rsid w:val="00EE1635"/>
    <w:rsid w:val="00EE34D6"/>
    <w:rsid w:val="00F81F2D"/>
    <w:rsid w:val="00FF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4D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3709</Words>
  <Characters>2115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KNEU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KNEU</dc:creator>
  <cp:keywords/>
  <cp:lastModifiedBy>user</cp:lastModifiedBy>
  <cp:revision>3</cp:revision>
  <cp:lastPrinted>2016-10-03T08:01:00Z</cp:lastPrinted>
  <dcterms:created xsi:type="dcterms:W3CDTF">2020-11-17T12:28:00Z</dcterms:created>
  <dcterms:modified xsi:type="dcterms:W3CDTF">2023-10-31T08:29:00Z</dcterms:modified>
</cp:coreProperties>
</file>