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46" w:rsidRDefault="009C2946" w:rsidP="009C29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 УВАГИ СТУДЕНТІВ фак-ту МЕіМ</w:t>
      </w:r>
    </w:p>
    <w:p w:rsidR="009C2946" w:rsidRDefault="009C2946" w:rsidP="009C2946">
      <w:pPr>
        <w:jc w:val="center"/>
        <w:rPr>
          <w:b/>
          <w:bCs/>
          <w:sz w:val="32"/>
          <w:szCs w:val="32"/>
        </w:rPr>
      </w:pPr>
    </w:p>
    <w:p w:rsidR="009C2946" w:rsidRDefault="009C2946" w:rsidP="009C29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ЗМІНИ В РОЗКЛАДІ  ВИКЛАДАЧІВ</w:t>
      </w:r>
    </w:p>
    <w:p w:rsidR="009C2946" w:rsidRDefault="009C2946" w:rsidP="009C294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 АНГЛІЙСЬКОЇ  МОВИ</w:t>
      </w:r>
    </w:p>
    <w:p w:rsidR="009C2946" w:rsidRDefault="009C2946" w:rsidP="009C294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ІІ курс </w:t>
      </w:r>
    </w:p>
    <w:p w:rsidR="009C2946" w:rsidRDefault="009C2946" w:rsidP="009C2946">
      <w:pPr>
        <w:pStyle w:val="1"/>
        <w:rPr>
          <w:sz w:val="32"/>
          <w:szCs w:val="32"/>
        </w:rPr>
      </w:pPr>
      <w:r>
        <w:rPr>
          <w:sz w:val="32"/>
          <w:szCs w:val="32"/>
        </w:rPr>
        <w:t>МІЖНАРОДНА ЕКОНОМІКА</w:t>
      </w:r>
    </w:p>
    <w:tbl>
      <w:tblPr>
        <w:tblW w:w="10207" w:type="dxa"/>
        <w:tblInd w:w="-318" w:type="dxa"/>
        <w:tblLook w:val="04A0"/>
      </w:tblPr>
      <w:tblGrid>
        <w:gridCol w:w="5246"/>
        <w:gridCol w:w="4961"/>
      </w:tblGrid>
      <w:tr w:rsidR="009C2946" w:rsidTr="009C294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І курс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ІІ курс</w:t>
            </w:r>
          </w:p>
        </w:tc>
      </w:tr>
      <w:tr w:rsidR="009C2946" w:rsidTr="009C2946">
        <w:trPr>
          <w:trHeight w:val="10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І потік (1-5 ак.гр.)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Драб Н.Л.         -      Воробйова Ж.Ю.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Маркова О.В. –       Теплюк І.А.  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Костюк Т.О. –        Драб Н.Л.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І  потік (1 – 5 ак.гр.)</w:t>
            </w:r>
          </w:p>
          <w:p w:rsidR="009C2946" w:rsidRDefault="009C2946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Драб Н.Л.    -   Александрова Н.М.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Федоренко С.Л. –   Теплюк І.А.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Костюк Т.О. –      Грицяк Л.Д.</w:t>
            </w:r>
          </w:p>
        </w:tc>
      </w:tr>
      <w:tr w:rsidR="009C2946" w:rsidTr="009C2946">
        <w:trPr>
          <w:trHeight w:val="1026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6" w:rsidRDefault="009C294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ІІ  потік(6-11 ак.гр.)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Федоренко С.Л.   -  Палесіка І.В.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Король О.Ю.  -     Лещенко Л.П. 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Лещенко Л.П.  -   Воробйова Ж.Ю.  Мельник Г.М.   -   Ходакевич О.Г.</w:t>
            </w:r>
          </w:p>
          <w:p w:rsidR="009C2946" w:rsidRDefault="009C2946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6" w:rsidRDefault="009C2946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ІІ потік(6-11 ак.гр.)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Кондрук І.В. –        Палесіка І.В. Король О.Ю.  -        Кравченя Л.М.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Кравченя Л.М. -  Воробйова Ж.Ю.  Мельник Г.М.   -   Бобрівник С.Л.</w:t>
            </w:r>
          </w:p>
          <w:p w:rsidR="009C2946" w:rsidRDefault="009C2946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9C2946" w:rsidRDefault="009C2946" w:rsidP="009C2946">
      <w:pPr>
        <w:rPr>
          <w:b/>
          <w:bCs/>
          <w:sz w:val="40"/>
        </w:rPr>
      </w:pPr>
    </w:p>
    <w:p w:rsidR="009C2946" w:rsidRDefault="009C2946" w:rsidP="009C294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ІІ курс </w:t>
      </w:r>
    </w:p>
    <w:p w:rsidR="009C2946" w:rsidRDefault="009C2946" w:rsidP="009C2946">
      <w:pPr>
        <w:pStyle w:val="1"/>
        <w:rPr>
          <w:sz w:val="32"/>
          <w:szCs w:val="32"/>
        </w:rPr>
      </w:pPr>
      <w:r>
        <w:rPr>
          <w:sz w:val="32"/>
          <w:szCs w:val="32"/>
        </w:rPr>
        <w:t>МІЖНАРОДНИЙ БІЗНЕС</w:t>
      </w:r>
    </w:p>
    <w:tbl>
      <w:tblPr>
        <w:tblW w:w="10348" w:type="dxa"/>
        <w:tblInd w:w="-459" w:type="dxa"/>
        <w:tblLook w:val="04A0"/>
      </w:tblPr>
      <w:tblGrid>
        <w:gridCol w:w="4962"/>
        <w:gridCol w:w="5386"/>
      </w:tblGrid>
      <w:tr w:rsidR="009C2946" w:rsidTr="009C29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І курс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ІІ курс</w:t>
            </w:r>
          </w:p>
        </w:tc>
      </w:tr>
      <w:tr w:rsidR="009C2946" w:rsidTr="009C2946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Ходакевич О.Г.- Рашевська Г.М.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Ходакевич О.Г.– Гайдученко С.В.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Воробйова Ж.Ю.- Драб Н.Л.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6" w:rsidRDefault="009C294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>Чеботарева Л.І.</w:t>
            </w:r>
            <w:r>
              <w:rPr>
                <w:sz w:val="32"/>
                <w:szCs w:val="32"/>
                <w:lang w:val="ru-RU"/>
              </w:rPr>
              <w:t>- Рашевська Г.М.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Шматок Т.Г.     – Гайдученко С.В.</w:t>
            </w:r>
          </w:p>
          <w:p w:rsidR="009C2946" w:rsidRDefault="009C29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Воробйова Ж.Ю.- Грицяк Л.Д. </w:t>
            </w:r>
          </w:p>
          <w:p w:rsidR="009C2946" w:rsidRDefault="009C2946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9C2946" w:rsidRDefault="009C2946" w:rsidP="009C2946">
      <w:pPr>
        <w:rPr>
          <w:sz w:val="32"/>
          <w:szCs w:val="32"/>
        </w:rPr>
      </w:pPr>
    </w:p>
    <w:p w:rsidR="009C2946" w:rsidRDefault="009C2946" w:rsidP="009C2946">
      <w:pPr>
        <w:rPr>
          <w:b/>
          <w:bCs/>
          <w:sz w:val="40"/>
        </w:rPr>
      </w:pPr>
    </w:p>
    <w:p w:rsidR="009C2946" w:rsidRDefault="009C2946" w:rsidP="009C2946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ІІ курс </w:t>
      </w:r>
    </w:p>
    <w:p w:rsidR="009C2946" w:rsidRDefault="009C2946" w:rsidP="009C2946">
      <w:pPr>
        <w:pStyle w:val="1"/>
        <w:rPr>
          <w:sz w:val="32"/>
          <w:szCs w:val="32"/>
        </w:rPr>
      </w:pPr>
      <w:r>
        <w:rPr>
          <w:sz w:val="32"/>
          <w:szCs w:val="32"/>
        </w:rPr>
        <w:t>МІЖНАРОДНІ ФІНАНСОВІ ВІДНОСИНИ</w:t>
      </w:r>
    </w:p>
    <w:tbl>
      <w:tblPr>
        <w:tblW w:w="10348" w:type="dxa"/>
        <w:tblInd w:w="-459" w:type="dxa"/>
        <w:tblLook w:val="04A0"/>
      </w:tblPr>
      <w:tblGrid>
        <w:gridCol w:w="4962"/>
        <w:gridCol w:w="5386"/>
      </w:tblGrid>
      <w:tr w:rsidR="009C2946" w:rsidTr="009C294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І курс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ІІ курс</w:t>
            </w:r>
          </w:p>
        </w:tc>
      </w:tr>
      <w:tr w:rsidR="009C2946" w:rsidTr="009C2946">
        <w:trPr>
          <w:trHeight w:val="10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46" w:rsidRDefault="009C294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>Шматок Т.Г. – Маркова О.В.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46" w:rsidRDefault="009C2946">
            <w:pPr>
              <w:rPr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</w:rPr>
              <w:t xml:space="preserve">Перович Т.Б.  </w:t>
            </w:r>
            <w:r>
              <w:rPr>
                <w:sz w:val="32"/>
                <w:szCs w:val="32"/>
                <w:lang w:val="ru-RU"/>
              </w:rPr>
              <w:t>-  Бобрівник С.Л.</w:t>
            </w:r>
          </w:p>
          <w:p w:rsidR="009C2946" w:rsidRDefault="009C2946">
            <w:pPr>
              <w:rPr>
                <w:sz w:val="32"/>
                <w:szCs w:val="32"/>
                <w:lang w:val="ru-RU"/>
              </w:rPr>
            </w:pPr>
          </w:p>
        </w:tc>
      </w:tr>
    </w:tbl>
    <w:p w:rsidR="009C2946" w:rsidRDefault="009C2946" w:rsidP="009C2946">
      <w:pPr>
        <w:jc w:val="center"/>
        <w:rPr>
          <w:b/>
          <w:bCs/>
          <w:sz w:val="40"/>
        </w:rPr>
      </w:pPr>
    </w:p>
    <w:p w:rsidR="009C2946" w:rsidRDefault="009C2946" w:rsidP="009C2946">
      <w:pPr>
        <w:jc w:val="center"/>
        <w:rPr>
          <w:b/>
          <w:bCs/>
          <w:sz w:val="40"/>
        </w:rPr>
      </w:pPr>
    </w:p>
    <w:p w:rsidR="009C2946" w:rsidRDefault="009C2946" w:rsidP="009C2946">
      <w:pPr>
        <w:jc w:val="center"/>
        <w:rPr>
          <w:b/>
          <w:bCs/>
          <w:sz w:val="40"/>
        </w:rPr>
      </w:pPr>
    </w:p>
    <w:p w:rsidR="00166C7A" w:rsidRDefault="00166C7A"/>
    <w:sectPr w:rsidR="00166C7A" w:rsidSect="0066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21ED"/>
    <w:rsid w:val="0014012D"/>
    <w:rsid w:val="00166C7A"/>
    <w:rsid w:val="00667130"/>
    <w:rsid w:val="009C2946"/>
    <w:rsid w:val="00EF2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2946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946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Company>Microsoft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KIM2</dc:creator>
  <cp:lastModifiedBy>416A</cp:lastModifiedBy>
  <cp:revision>2</cp:revision>
  <dcterms:created xsi:type="dcterms:W3CDTF">2021-09-03T12:53:00Z</dcterms:created>
  <dcterms:modified xsi:type="dcterms:W3CDTF">2021-09-03T12:53:00Z</dcterms:modified>
</cp:coreProperties>
</file>