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51" w:rsidRPr="008E2A29" w:rsidRDefault="00136651" w:rsidP="00463A4E">
      <w:pPr>
        <w:pStyle w:val="3b"/>
        <w:spacing w:line="240" w:lineRule="auto"/>
        <w:ind w:firstLine="0"/>
        <w:jc w:val="center"/>
        <w:rPr>
          <w:szCs w:val="28"/>
        </w:rPr>
      </w:pPr>
      <w:r w:rsidRPr="008E2A29">
        <w:rPr>
          <w:szCs w:val="28"/>
        </w:rPr>
        <w:t>МІНІСТЕРСТВО ОСВІТИ І НАУКИ</w:t>
      </w:r>
      <w:r w:rsidRPr="008E2A29">
        <w:rPr>
          <w:szCs w:val="28"/>
          <w:lang w:val="ru-RU"/>
        </w:rPr>
        <w:t xml:space="preserve"> </w:t>
      </w:r>
      <w:r w:rsidRPr="008E2A29">
        <w:rPr>
          <w:szCs w:val="28"/>
        </w:rPr>
        <w:t>УКРАЇНИ</w:t>
      </w:r>
    </w:p>
    <w:p w:rsidR="00136651" w:rsidRPr="008E2A29" w:rsidRDefault="00136651" w:rsidP="00463A4E">
      <w:pPr>
        <w:spacing w:line="240" w:lineRule="auto"/>
        <w:jc w:val="center"/>
        <w:rPr>
          <w:sz w:val="28"/>
          <w:szCs w:val="28"/>
        </w:rPr>
      </w:pPr>
      <w:r w:rsidRPr="008E2A29">
        <w:rPr>
          <w:sz w:val="28"/>
          <w:szCs w:val="28"/>
        </w:rPr>
        <w:t>ДЕРЖАВНИЙ ВИЩИЙ НАВЧАЛЬНИЙ ЗАКЛАД</w:t>
      </w:r>
    </w:p>
    <w:p w:rsidR="00136651" w:rsidRPr="008E2A29" w:rsidRDefault="00136651" w:rsidP="00463A4E">
      <w:pPr>
        <w:spacing w:line="240" w:lineRule="auto"/>
        <w:jc w:val="center"/>
        <w:rPr>
          <w:sz w:val="28"/>
          <w:szCs w:val="28"/>
        </w:rPr>
      </w:pPr>
      <w:r w:rsidRPr="008E2A29">
        <w:rPr>
          <w:sz w:val="28"/>
          <w:szCs w:val="28"/>
        </w:rPr>
        <w:t>«КИЇВСЬКИЙ НАЦІОНАЛЬНИЙ ЕКОНОМІЧНИЙ УНІВЕРСИТЕТ</w:t>
      </w:r>
    </w:p>
    <w:p w:rsidR="00136651" w:rsidRPr="008E2A29" w:rsidRDefault="00136651" w:rsidP="00463A4E">
      <w:pPr>
        <w:spacing w:line="240" w:lineRule="auto"/>
        <w:jc w:val="center"/>
        <w:rPr>
          <w:sz w:val="28"/>
          <w:szCs w:val="28"/>
        </w:rPr>
      </w:pPr>
      <w:r w:rsidRPr="008E2A29">
        <w:rPr>
          <w:sz w:val="28"/>
          <w:szCs w:val="28"/>
        </w:rPr>
        <w:t>імені ВАДИМА ГЕТЬМАНА»</w:t>
      </w:r>
    </w:p>
    <w:p w:rsidR="00463A4E" w:rsidRPr="00C40098" w:rsidRDefault="00463A4E" w:rsidP="00463A4E">
      <w:pPr>
        <w:spacing w:line="240" w:lineRule="auto"/>
        <w:jc w:val="center"/>
        <w:rPr>
          <w:sz w:val="28"/>
          <w:szCs w:val="28"/>
        </w:rPr>
      </w:pPr>
      <w:r w:rsidRPr="00C40098">
        <w:rPr>
          <w:sz w:val="28"/>
          <w:szCs w:val="28"/>
        </w:rPr>
        <w:t>ФАКУЛЬТЕТ ОБЛІКУ ТА ПОДАТКОВОГО МЕНЕДЖМЕНТУ</w:t>
      </w:r>
    </w:p>
    <w:p w:rsidR="00136651" w:rsidRPr="008E2A29" w:rsidRDefault="00136651" w:rsidP="00463A4E">
      <w:pPr>
        <w:widowControl w:val="0"/>
        <w:spacing w:line="240" w:lineRule="auto"/>
        <w:jc w:val="center"/>
        <w:rPr>
          <w:sz w:val="28"/>
          <w:szCs w:val="28"/>
        </w:rPr>
      </w:pPr>
      <w:r w:rsidRPr="008E2A29">
        <w:rPr>
          <w:sz w:val="28"/>
          <w:szCs w:val="28"/>
        </w:rPr>
        <w:t>КАФЕДРА ОБЛІКУ І ОПОДАТКУВАННЯ</w:t>
      </w:r>
    </w:p>
    <w:p w:rsidR="00136651" w:rsidRPr="008E2A29" w:rsidRDefault="00136651" w:rsidP="008E2A29">
      <w:pPr>
        <w:spacing w:line="240" w:lineRule="auto"/>
        <w:jc w:val="center"/>
        <w:rPr>
          <w:sz w:val="28"/>
          <w:szCs w:val="28"/>
        </w:rPr>
      </w:pPr>
    </w:p>
    <w:p w:rsidR="00136651" w:rsidRPr="008E2A29" w:rsidRDefault="00136651" w:rsidP="008E2A29">
      <w:pPr>
        <w:spacing w:line="240" w:lineRule="auto"/>
        <w:jc w:val="center"/>
        <w:rPr>
          <w:sz w:val="28"/>
          <w:szCs w:val="28"/>
        </w:rPr>
      </w:pPr>
    </w:p>
    <w:p w:rsidR="00136651" w:rsidRPr="008E2A29" w:rsidRDefault="00136651" w:rsidP="008E2A29">
      <w:pPr>
        <w:spacing w:line="240" w:lineRule="auto"/>
        <w:jc w:val="center"/>
        <w:rPr>
          <w:sz w:val="28"/>
          <w:szCs w:val="28"/>
        </w:rPr>
      </w:pPr>
    </w:p>
    <w:p w:rsidR="00136651" w:rsidRPr="008E2A29" w:rsidRDefault="00136651" w:rsidP="008E2A29">
      <w:pPr>
        <w:spacing w:line="240" w:lineRule="auto"/>
        <w:ind w:left="5040" w:firstLine="720"/>
        <w:jc w:val="center"/>
        <w:rPr>
          <w:sz w:val="28"/>
          <w:szCs w:val="28"/>
        </w:rPr>
      </w:pPr>
      <w:r w:rsidRPr="008E2A29">
        <w:rPr>
          <w:sz w:val="28"/>
          <w:szCs w:val="28"/>
        </w:rPr>
        <w:t>ЗАТВЕРДЖУЮ:</w:t>
      </w:r>
    </w:p>
    <w:p w:rsidR="00136651" w:rsidRPr="008E2A29" w:rsidRDefault="00136651" w:rsidP="008E2A29">
      <w:pPr>
        <w:spacing w:line="240" w:lineRule="auto"/>
        <w:jc w:val="right"/>
        <w:rPr>
          <w:sz w:val="28"/>
          <w:szCs w:val="28"/>
        </w:rPr>
      </w:pPr>
      <w:r w:rsidRPr="008E2A29">
        <w:rPr>
          <w:sz w:val="28"/>
          <w:szCs w:val="28"/>
          <w:lang w:val="ru-RU"/>
        </w:rPr>
        <w:t xml:space="preserve">       </w:t>
      </w:r>
      <w:r w:rsidRPr="008E2A29">
        <w:rPr>
          <w:sz w:val="28"/>
          <w:szCs w:val="28"/>
        </w:rPr>
        <w:t>Проректор з науково-педагогічної</w:t>
      </w:r>
    </w:p>
    <w:p w:rsidR="00136651" w:rsidRPr="008E2A29" w:rsidRDefault="00136651" w:rsidP="008E2A29">
      <w:pPr>
        <w:spacing w:line="240" w:lineRule="auto"/>
        <w:jc w:val="center"/>
        <w:rPr>
          <w:sz w:val="28"/>
          <w:szCs w:val="28"/>
        </w:rPr>
      </w:pPr>
      <w:r w:rsidRPr="008E2A29">
        <w:rPr>
          <w:sz w:val="28"/>
          <w:szCs w:val="28"/>
        </w:rPr>
        <w:t xml:space="preserve">                               роботи</w:t>
      </w:r>
    </w:p>
    <w:p w:rsidR="00136651" w:rsidRPr="008E2A29" w:rsidRDefault="00136651" w:rsidP="008E2A29">
      <w:pPr>
        <w:spacing w:line="240" w:lineRule="auto"/>
        <w:jc w:val="center"/>
        <w:rPr>
          <w:sz w:val="28"/>
          <w:szCs w:val="28"/>
        </w:rPr>
      </w:pPr>
      <w:r w:rsidRPr="008E2A29">
        <w:rPr>
          <w:sz w:val="28"/>
          <w:szCs w:val="28"/>
        </w:rPr>
        <w:t xml:space="preserve">                                                                          ________________ А.М. Колот</w:t>
      </w:r>
    </w:p>
    <w:p w:rsidR="00554F32" w:rsidRPr="00554F32" w:rsidRDefault="00136651" w:rsidP="00554F32">
      <w:pPr>
        <w:spacing w:line="240" w:lineRule="auto"/>
        <w:jc w:val="center"/>
        <w:rPr>
          <w:sz w:val="28"/>
          <w:szCs w:val="28"/>
        </w:rPr>
      </w:pPr>
      <w:r w:rsidRPr="008E2A29">
        <w:rPr>
          <w:sz w:val="28"/>
          <w:szCs w:val="28"/>
        </w:rPr>
        <w:t xml:space="preserve">                                          </w:t>
      </w:r>
      <w:r w:rsidR="00554F32">
        <w:rPr>
          <w:sz w:val="28"/>
          <w:szCs w:val="28"/>
        </w:rPr>
        <w:t xml:space="preserve">             </w:t>
      </w:r>
      <w:bookmarkStart w:id="0" w:name="_GoBack"/>
      <w:bookmarkEnd w:id="0"/>
      <w:r w:rsidR="00554F32" w:rsidRPr="00554F32">
        <w:rPr>
          <w:sz w:val="28"/>
          <w:szCs w:val="28"/>
        </w:rPr>
        <w:t>“</w:t>
      </w:r>
      <w:r w:rsidR="00554F32" w:rsidRPr="00554F32">
        <w:rPr>
          <w:sz w:val="28"/>
          <w:szCs w:val="28"/>
          <w:u w:val="single"/>
        </w:rPr>
        <w:t>30</w:t>
      </w:r>
      <w:r w:rsidR="00554F32" w:rsidRPr="00554F32">
        <w:rPr>
          <w:sz w:val="28"/>
          <w:szCs w:val="28"/>
        </w:rPr>
        <w:t>”</w:t>
      </w:r>
      <w:r w:rsidR="00554F32" w:rsidRPr="00554F32">
        <w:rPr>
          <w:sz w:val="28"/>
          <w:szCs w:val="28"/>
          <w:u w:val="single"/>
        </w:rPr>
        <w:t xml:space="preserve">вересня </w:t>
      </w:r>
      <w:r w:rsidR="00554F32" w:rsidRPr="00554F32">
        <w:rPr>
          <w:sz w:val="28"/>
          <w:szCs w:val="28"/>
        </w:rPr>
        <w:t>2019 р.</w:t>
      </w:r>
    </w:p>
    <w:p w:rsidR="00136651" w:rsidRPr="008E2A29" w:rsidRDefault="00136651" w:rsidP="008E2A29">
      <w:pPr>
        <w:spacing w:line="240" w:lineRule="auto"/>
        <w:jc w:val="center"/>
        <w:rPr>
          <w:sz w:val="28"/>
          <w:szCs w:val="28"/>
        </w:rPr>
      </w:pPr>
    </w:p>
    <w:p w:rsidR="00136651" w:rsidRDefault="00136651" w:rsidP="008E2A29">
      <w:pPr>
        <w:spacing w:line="240" w:lineRule="auto"/>
        <w:jc w:val="center"/>
        <w:rPr>
          <w:sz w:val="28"/>
          <w:szCs w:val="28"/>
        </w:rPr>
      </w:pPr>
    </w:p>
    <w:p w:rsidR="00076548" w:rsidRPr="008E2A29" w:rsidRDefault="00076548" w:rsidP="008E2A29">
      <w:pPr>
        <w:spacing w:line="240" w:lineRule="auto"/>
        <w:jc w:val="center"/>
        <w:rPr>
          <w:sz w:val="28"/>
          <w:szCs w:val="28"/>
        </w:rPr>
      </w:pPr>
    </w:p>
    <w:p w:rsidR="00136651" w:rsidRPr="008E2A29" w:rsidRDefault="00136651" w:rsidP="008E2A29">
      <w:pPr>
        <w:spacing w:line="240" w:lineRule="auto"/>
        <w:jc w:val="center"/>
        <w:rPr>
          <w:sz w:val="28"/>
          <w:szCs w:val="28"/>
        </w:rPr>
      </w:pPr>
    </w:p>
    <w:p w:rsidR="00463A4E" w:rsidRPr="00076548" w:rsidRDefault="00463A4E" w:rsidP="00463A4E">
      <w:pPr>
        <w:widowControl w:val="0"/>
        <w:spacing w:line="240" w:lineRule="auto"/>
        <w:jc w:val="center"/>
        <w:rPr>
          <w:b/>
          <w:sz w:val="28"/>
          <w:szCs w:val="28"/>
        </w:rPr>
      </w:pPr>
      <w:r w:rsidRPr="00076548">
        <w:rPr>
          <w:b/>
          <w:sz w:val="28"/>
          <w:szCs w:val="28"/>
        </w:rPr>
        <w:t>МЕТОДИЧНІ МАТЕРІАЛИ</w:t>
      </w:r>
    </w:p>
    <w:p w:rsidR="00463A4E" w:rsidRPr="00076548" w:rsidRDefault="00463A4E" w:rsidP="00463A4E">
      <w:pPr>
        <w:spacing w:line="240" w:lineRule="auto"/>
        <w:jc w:val="center"/>
        <w:rPr>
          <w:b/>
          <w:sz w:val="28"/>
          <w:szCs w:val="28"/>
        </w:rPr>
      </w:pPr>
      <w:r w:rsidRPr="00076548">
        <w:rPr>
          <w:b/>
          <w:sz w:val="28"/>
          <w:szCs w:val="28"/>
        </w:rPr>
        <w:t xml:space="preserve">з вивчення навчальної дисципліни </w:t>
      </w:r>
    </w:p>
    <w:p w:rsidR="00463A4E" w:rsidRDefault="00463A4E" w:rsidP="00463A4E">
      <w:pPr>
        <w:spacing w:line="240" w:lineRule="auto"/>
        <w:jc w:val="center"/>
        <w:rPr>
          <w:b/>
          <w:sz w:val="28"/>
          <w:szCs w:val="28"/>
          <w:u w:val="single"/>
        </w:rPr>
      </w:pPr>
      <w:r w:rsidRPr="00DB19EA">
        <w:rPr>
          <w:b/>
          <w:smallCaps/>
          <w:sz w:val="28"/>
          <w:szCs w:val="28"/>
          <w:u w:val="single"/>
        </w:rPr>
        <w:t>“</w:t>
      </w:r>
      <w:r w:rsidRPr="00DB19EA">
        <w:rPr>
          <w:b/>
          <w:sz w:val="28"/>
          <w:szCs w:val="28"/>
          <w:u w:val="single"/>
        </w:rPr>
        <w:t xml:space="preserve">Звітність підприємств» </w:t>
      </w:r>
    </w:p>
    <w:p w:rsidR="00076548" w:rsidRDefault="00076548" w:rsidP="00463A4E">
      <w:pPr>
        <w:spacing w:line="240" w:lineRule="auto"/>
        <w:jc w:val="center"/>
        <w:rPr>
          <w:b/>
          <w:sz w:val="28"/>
          <w:szCs w:val="28"/>
          <w:u w:val="single"/>
        </w:rPr>
      </w:pPr>
    </w:p>
    <w:tbl>
      <w:tblPr>
        <w:tblW w:w="9853" w:type="dxa"/>
        <w:jc w:val="center"/>
        <w:tblLook w:val="04A0" w:firstRow="1" w:lastRow="0" w:firstColumn="1" w:lastColumn="0" w:noHBand="0" w:noVBand="1"/>
      </w:tblPr>
      <w:tblGrid>
        <w:gridCol w:w="4360"/>
        <w:gridCol w:w="5493"/>
      </w:tblGrid>
      <w:tr w:rsidR="00076548" w:rsidRPr="00076548" w:rsidTr="00D276FE">
        <w:trPr>
          <w:trHeight w:val="113"/>
          <w:jc w:val="center"/>
        </w:trPr>
        <w:tc>
          <w:tcPr>
            <w:tcW w:w="4360" w:type="dxa"/>
          </w:tcPr>
          <w:p w:rsidR="00076548" w:rsidRPr="00076548" w:rsidRDefault="00076548" w:rsidP="00D276FE">
            <w:pPr>
              <w:widowControl w:val="0"/>
              <w:spacing w:line="240" w:lineRule="auto"/>
              <w:ind w:left="540" w:firstLine="1161"/>
              <w:jc w:val="both"/>
              <w:rPr>
                <w:sz w:val="28"/>
                <w:szCs w:val="28"/>
              </w:rPr>
            </w:pPr>
            <w:r w:rsidRPr="00076548">
              <w:rPr>
                <w:bCs/>
                <w:sz w:val="28"/>
                <w:szCs w:val="28"/>
              </w:rPr>
              <w:t>рівень вищої освіти</w:t>
            </w:r>
          </w:p>
        </w:tc>
        <w:tc>
          <w:tcPr>
            <w:tcW w:w="5493" w:type="dxa"/>
          </w:tcPr>
          <w:p w:rsidR="00076548" w:rsidRPr="00076548" w:rsidRDefault="00076548" w:rsidP="00076548">
            <w:pPr>
              <w:widowControl w:val="0"/>
              <w:spacing w:line="240" w:lineRule="auto"/>
              <w:ind w:firstLine="176"/>
              <w:jc w:val="both"/>
              <w:rPr>
                <w:i/>
                <w:sz w:val="28"/>
                <w:szCs w:val="28"/>
              </w:rPr>
            </w:pPr>
            <w:r w:rsidRPr="00076548">
              <w:rPr>
                <w:sz w:val="28"/>
                <w:szCs w:val="28"/>
                <w:u w:val="single"/>
              </w:rPr>
              <w:t xml:space="preserve">перший (бакалаврський) </w:t>
            </w:r>
          </w:p>
        </w:tc>
      </w:tr>
      <w:tr w:rsidR="00076548" w:rsidRPr="00076548" w:rsidTr="00D276FE">
        <w:trPr>
          <w:trHeight w:val="113"/>
          <w:jc w:val="center"/>
        </w:trPr>
        <w:tc>
          <w:tcPr>
            <w:tcW w:w="4360" w:type="dxa"/>
          </w:tcPr>
          <w:p w:rsidR="00076548" w:rsidRPr="00076548" w:rsidRDefault="00076548" w:rsidP="00D276FE">
            <w:pPr>
              <w:widowControl w:val="0"/>
              <w:spacing w:line="240" w:lineRule="auto"/>
              <w:ind w:left="540" w:firstLine="1161"/>
              <w:jc w:val="both"/>
              <w:rPr>
                <w:sz w:val="28"/>
                <w:szCs w:val="28"/>
              </w:rPr>
            </w:pPr>
            <w:r w:rsidRPr="00076548">
              <w:rPr>
                <w:sz w:val="28"/>
                <w:szCs w:val="28"/>
              </w:rPr>
              <w:t>галузь знань</w:t>
            </w:r>
          </w:p>
        </w:tc>
        <w:tc>
          <w:tcPr>
            <w:tcW w:w="5493" w:type="dxa"/>
          </w:tcPr>
          <w:p w:rsidR="00076548" w:rsidRPr="00076548" w:rsidRDefault="00076548" w:rsidP="00076548">
            <w:pPr>
              <w:widowControl w:val="0"/>
              <w:spacing w:line="240" w:lineRule="auto"/>
              <w:ind w:firstLine="176"/>
              <w:jc w:val="both"/>
              <w:rPr>
                <w:sz w:val="28"/>
                <w:szCs w:val="28"/>
              </w:rPr>
            </w:pPr>
            <w:r w:rsidRPr="00076548">
              <w:rPr>
                <w:bCs/>
                <w:sz w:val="28"/>
                <w:szCs w:val="28"/>
                <w:u w:val="single"/>
              </w:rPr>
              <w:t>07 «Управління та адміністрування»</w:t>
            </w:r>
          </w:p>
        </w:tc>
      </w:tr>
      <w:tr w:rsidR="00076548" w:rsidRPr="00076548" w:rsidTr="00D276FE">
        <w:trPr>
          <w:trHeight w:val="113"/>
          <w:jc w:val="center"/>
        </w:trPr>
        <w:tc>
          <w:tcPr>
            <w:tcW w:w="4360" w:type="dxa"/>
          </w:tcPr>
          <w:p w:rsidR="00076548" w:rsidRPr="00076548" w:rsidRDefault="00076548" w:rsidP="00D276FE">
            <w:pPr>
              <w:widowControl w:val="0"/>
              <w:spacing w:line="240" w:lineRule="auto"/>
              <w:ind w:left="540" w:firstLine="1161"/>
              <w:jc w:val="both"/>
              <w:rPr>
                <w:sz w:val="28"/>
                <w:szCs w:val="28"/>
              </w:rPr>
            </w:pPr>
            <w:r w:rsidRPr="00076548">
              <w:rPr>
                <w:sz w:val="28"/>
                <w:szCs w:val="28"/>
              </w:rPr>
              <w:t xml:space="preserve">спеціальність </w:t>
            </w:r>
          </w:p>
        </w:tc>
        <w:tc>
          <w:tcPr>
            <w:tcW w:w="5493" w:type="dxa"/>
          </w:tcPr>
          <w:p w:rsidR="00076548" w:rsidRPr="00076548" w:rsidRDefault="00076548" w:rsidP="00076548">
            <w:pPr>
              <w:widowControl w:val="0"/>
              <w:spacing w:line="240" w:lineRule="auto"/>
              <w:ind w:firstLine="176"/>
              <w:jc w:val="both"/>
              <w:rPr>
                <w:i/>
                <w:sz w:val="28"/>
                <w:szCs w:val="28"/>
              </w:rPr>
            </w:pPr>
            <w:r w:rsidRPr="00076548">
              <w:rPr>
                <w:bCs/>
                <w:sz w:val="28"/>
                <w:szCs w:val="28"/>
                <w:u w:val="single"/>
              </w:rPr>
              <w:t>071 «Облік і оподаткування»</w:t>
            </w:r>
          </w:p>
        </w:tc>
      </w:tr>
      <w:tr w:rsidR="00076548" w:rsidRPr="00076548" w:rsidTr="00D276FE">
        <w:trPr>
          <w:trHeight w:val="113"/>
          <w:jc w:val="center"/>
        </w:trPr>
        <w:tc>
          <w:tcPr>
            <w:tcW w:w="4360" w:type="dxa"/>
          </w:tcPr>
          <w:p w:rsidR="00076548" w:rsidRPr="00076548" w:rsidRDefault="00076548" w:rsidP="00D276FE">
            <w:pPr>
              <w:widowControl w:val="0"/>
              <w:spacing w:line="240" w:lineRule="auto"/>
              <w:ind w:left="540" w:firstLine="1161"/>
              <w:jc w:val="both"/>
              <w:rPr>
                <w:sz w:val="28"/>
                <w:szCs w:val="28"/>
              </w:rPr>
            </w:pPr>
            <w:r w:rsidRPr="00076548">
              <w:rPr>
                <w:sz w:val="28"/>
                <w:szCs w:val="28"/>
              </w:rPr>
              <w:t>спеціалізація</w:t>
            </w:r>
          </w:p>
        </w:tc>
        <w:tc>
          <w:tcPr>
            <w:tcW w:w="5493" w:type="dxa"/>
          </w:tcPr>
          <w:p w:rsidR="00076548" w:rsidRPr="00076548" w:rsidRDefault="00076548" w:rsidP="00076548">
            <w:pPr>
              <w:widowControl w:val="0"/>
              <w:spacing w:line="240" w:lineRule="auto"/>
              <w:ind w:firstLine="176"/>
              <w:jc w:val="both"/>
              <w:rPr>
                <w:sz w:val="28"/>
                <w:szCs w:val="28"/>
                <w:u w:val="single"/>
              </w:rPr>
            </w:pPr>
            <w:r w:rsidRPr="00076548">
              <w:rPr>
                <w:sz w:val="28"/>
                <w:szCs w:val="28"/>
                <w:u w:val="single"/>
              </w:rPr>
              <w:t>«Облік, аудит та оподаткування»</w:t>
            </w:r>
          </w:p>
        </w:tc>
      </w:tr>
      <w:tr w:rsidR="00076548" w:rsidRPr="00076548" w:rsidTr="00D276FE">
        <w:trPr>
          <w:trHeight w:val="113"/>
          <w:jc w:val="center"/>
        </w:trPr>
        <w:tc>
          <w:tcPr>
            <w:tcW w:w="4360" w:type="dxa"/>
          </w:tcPr>
          <w:p w:rsidR="00076548" w:rsidRPr="00076548" w:rsidRDefault="00076548" w:rsidP="00D276FE">
            <w:pPr>
              <w:widowControl w:val="0"/>
              <w:spacing w:line="240" w:lineRule="auto"/>
              <w:ind w:left="540" w:firstLine="1161"/>
              <w:jc w:val="both"/>
              <w:rPr>
                <w:sz w:val="28"/>
                <w:szCs w:val="28"/>
              </w:rPr>
            </w:pPr>
            <w:r w:rsidRPr="00076548">
              <w:rPr>
                <w:sz w:val="28"/>
                <w:szCs w:val="28"/>
              </w:rPr>
              <w:t>тип дисципліни</w:t>
            </w:r>
          </w:p>
        </w:tc>
        <w:tc>
          <w:tcPr>
            <w:tcW w:w="5493" w:type="dxa"/>
          </w:tcPr>
          <w:p w:rsidR="00076548" w:rsidRPr="00076548" w:rsidRDefault="00076548" w:rsidP="00076548">
            <w:pPr>
              <w:widowControl w:val="0"/>
              <w:spacing w:line="240" w:lineRule="auto"/>
              <w:ind w:firstLine="176"/>
              <w:jc w:val="both"/>
              <w:rPr>
                <w:color w:val="000000"/>
                <w:sz w:val="28"/>
                <w:szCs w:val="28"/>
              </w:rPr>
            </w:pPr>
            <w:r w:rsidRPr="00076548">
              <w:rPr>
                <w:sz w:val="28"/>
                <w:szCs w:val="28"/>
                <w:u w:val="single"/>
              </w:rPr>
              <w:t>обов’язкова</w:t>
            </w:r>
          </w:p>
        </w:tc>
      </w:tr>
    </w:tbl>
    <w:p w:rsidR="00076548" w:rsidRDefault="00076548" w:rsidP="00463A4E">
      <w:pPr>
        <w:spacing w:line="240" w:lineRule="auto"/>
        <w:jc w:val="center"/>
        <w:rPr>
          <w:b/>
          <w:sz w:val="28"/>
          <w:szCs w:val="28"/>
          <w:u w:val="single"/>
        </w:rPr>
      </w:pPr>
    </w:p>
    <w:p w:rsidR="00076548" w:rsidRDefault="00076548" w:rsidP="00463A4E">
      <w:pPr>
        <w:spacing w:line="240" w:lineRule="auto"/>
        <w:jc w:val="center"/>
        <w:rPr>
          <w:b/>
          <w:sz w:val="28"/>
          <w:szCs w:val="28"/>
          <w:u w:val="single"/>
        </w:rPr>
      </w:pPr>
    </w:p>
    <w:p w:rsidR="00076548" w:rsidRDefault="00076548" w:rsidP="00463A4E">
      <w:pPr>
        <w:spacing w:line="240" w:lineRule="auto"/>
        <w:jc w:val="center"/>
        <w:rPr>
          <w:b/>
          <w:sz w:val="28"/>
          <w:szCs w:val="28"/>
          <w:u w:val="single"/>
        </w:rPr>
      </w:pPr>
    </w:p>
    <w:p w:rsidR="00076548" w:rsidRDefault="00076548" w:rsidP="00463A4E">
      <w:pPr>
        <w:spacing w:line="240" w:lineRule="auto"/>
        <w:jc w:val="center"/>
        <w:rPr>
          <w:b/>
          <w:sz w:val="28"/>
          <w:szCs w:val="28"/>
          <w:u w:val="single"/>
        </w:rPr>
      </w:pPr>
    </w:p>
    <w:p w:rsidR="00076548" w:rsidRPr="00076548" w:rsidRDefault="00076548" w:rsidP="00076548">
      <w:pPr>
        <w:widowControl w:val="0"/>
        <w:spacing w:line="260" w:lineRule="auto"/>
        <w:ind w:firstLine="2835"/>
        <w:jc w:val="both"/>
        <w:rPr>
          <w:b/>
          <w:sz w:val="28"/>
          <w:szCs w:val="28"/>
        </w:rPr>
      </w:pPr>
      <w:r w:rsidRPr="00076548">
        <w:rPr>
          <w:b/>
          <w:sz w:val="28"/>
          <w:szCs w:val="28"/>
        </w:rPr>
        <w:t xml:space="preserve">                        ПОГОДЖЕНО:</w:t>
      </w:r>
    </w:p>
    <w:p w:rsidR="00076548" w:rsidRPr="00076548" w:rsidRDefault="00076548" w:rsidP="00076548">
      <w:pPr>
        <w:widowControl w:val="0"/>
        <w:spacing w:line="260" w:lineRule="auto"/>
        <w:ind w:firstLine="4536"/>
        <w:jc w:val="both"/>
        <w:rPr>
          <w:sz w:val="28"/>
          <w:szCs w:val="28"/>
        </w:rPr>
      </w:pPr>
      <w:r w:rsidRPr="00076548">
        <w:rPr>
          <w:sz w:val="28"/>
          <w:szCs w:val="28"/>
        </w:rPr>
        <w:t>Завідувач кафедри_______Шигун М.М.</w:t>
      </w:r>
    </w:p>
    <w:p w:rsidR="00076548" w:rsidRPr="00076548" w:rsidRDefault="00076548" w:rsidP="00076548">
      <w:pPr>
        <w:widowControl w:val="0"/>
        <w:spacing w:line="260" w:lineRule="auto"/>
        <w:ind w:firstLine="320"/>
        <w:jc w:val="both"/>
        <w:rPr>
          <w:sz w:val="28"/>
          <w:szCs w:val="28"/>
        </w:rPr>
      </w:pPr>
      <w:r w:rsidRPr="00076548">
        <w:rPr>
          <w:sz w:val="28"/>
          <w:szCs w:val="28"/>
        </w:rPr>
        <w:t>Начальник навчально-</w:t>
      </w:r>
    </w:p>
    <w:p w:rsidR="00D276FE" w:rsidRDefault="00076548" w:rsidP="00076548">
      <w:pPr>
        <w:widowControl w:val="0"/>
        <w:spacing w:line="260" w:lineRule="auto"/>
        <w:ind w:firstLine="320"/>
        <w:jc w:val="both"/>
        <w:rPr>
          <w:sz w:val="28"/>
          <w:szCs w:val="28"/>
        </w:rPr>
      </w:pPr>
      <w:r w:rsidRPr="00076548">
        <w:rPr>
          <w:sz w:val="28"/>
          <w:szCs w:val="28"/>
        </w:rPr>
        <w:t>методичного відділу</w:t>
      </w:r>
    </w:p>
    <w:p w:rsidR="00D276FE" w:rsidRDefault="00D276FE" w:rsidP="00D276FE">
      <w:pPr>
        <w:rPr>
          <w:b/>
          <w:sz w:val="28"/>
          <w:szCs w:val="28"/>
        </w:rPr>
      </w:pPr>
      <w:r>
        <w:rPr>
          <w:sz w:val="28"/>
          <w:szCs w:val="28"/>
        </w:rPr>
        <w:t xml:space="preserve">     </w:t>
      </w:r>
      <w:r w:rsidR="00076548" w:rsidRPr="00076548">
        <w:rPr>
          <w:sz w:val="28"/>
          <w:szCs w:val="28"/>
        </w:rPr>
        <w:t>______</w:t>
      </w:r>
      <w:r>
        <w:rPr>
          <w:sz w:val="28"/>
          <w:szCs w:val="28"/>
        </w:rPr>
        <w:t>_____Котенок Д.М.</w:t>
      </w:r>
    </w:p>
    <w:p w:rsidR="00076548" w:rsidRPr="00076548" w:rsidRDefault="00076548" w:rsidP="00076548">
      <w:pPr>
        <w:widowControl w:val="0"/>
        <w:spacing w:line="260" w:lineRule="auto"/>
        <w:ind w:firstLine="320"/>
        <w:jc w:val="both"/>
        <w:rPr>
          <w:b/>
          <w:sz w:val="28"/>
          <w:szCs w:val="28"/>
        </w:rPr>
      </w:pPr>
    </w:p>
    <w:p w:rsidR="00136651" w:rsidRPr="008E2A29" w:rsidRDefault="00136651" w:rsidP="008E2A29">
      <w:pPr>
        <w:pStyle w:val="4"/>
        <w:numPr>
          <w:ilvl w:val="0"/>
          <w:numId w:val="0"/>
        </w:numPr>
        <w:tabs>
          <w:tab w:val="left" w:pos="708"/>
        </w:tabs>
        <w:ind w:left="3780"/>
        <w:rPr>
          <w:sz w:val="28"/>
          <w:szCs w:val="28"/>
        </w:rPr>
      </w:pPr>
    </w:p>
    <w:p w:rsidR="008E2A29" w:rsidRPr="00463A4E" w:rsidRDefault="008E2A29" w:rsidP="008E2A29">
      <w:pPr>
        <w:pStyle w:val="4"/>
        <w:numPr>
          <w:ilvl w:val="0"/>
          <w:numId w:val="0"/>
        </w:numPr>
        <w:tabs>
          <w:tab w:val="left" w:pos="708"/>
        </w:tabs>
        <w:ind w:left="3780"/>
        <w:jc w:val="left"/>
        <w:rPr>
          <w:b/>
          <w:sz w:val="28"/>
          <w:szCs w:val="28"/>
          <w:lang w:val="ru-RU"/>
        </w:rPr>
      </w:pPr>
    </w:p>
    <w:p w:rsidR="008E2A29" w:rsidRDefault="008E2A29" w:rsidP="008E2A29">
      <w:pPr>
        <w:pStyle w:val="4"/>
        <w:numPr>
          <w:ilvl w:val="0"/>
          <w:numId w:val="0"/>
        </w:numPr>
        <w:tabs>
          <w:tab w:val="left" w:pos="708"/>
        </w:tabs>
        <w:ind w:left="3780"/>
        <w:jc w:val="left"/>
        <w:rPr>
          <w:b/>
          <w:sz w:val="28"/>
          <w:szCs w:val="28"/>
          <w:lang w:val="ru-RU"/>
        </w:rPr>
      </w:pPr>
    </w:p>
    <w:p w:rsidR="00076548" w:rsidRDefault="00076548" w:rsidP="00076548">
      <w:pPr>
        <w:rPr>
          <w:lang w:val="ru-RU"/>
        </w:rPr>
      </w:pPr>
    </w:p>
    <w:p w:rsidR="008E2A29" w:rsidRPr="00463A4E" w:rsidRDefault="008E2A29" w:rsidP="008E2A29">
      <w:pPr>
        <w:pStyle w:val="4"/>
        <w:numPr>
          <w:ilvl w:val="0"/>
          <w:numId w:val="0"/>
        </w:numPr>
        <w:tabs>
          <w:tab w:val="left" w:pos="708"/>
        </w:tabs>
        <w:ind w:left="3780"/>
        <w:jc w:val="left"/>
        <w:rPr>
          <w:b/>
          <w:sz w:val="28"/>
          <w:szCs w:val="28"/>
          <w:lang w:val="ru-RU"/>
        </w:rPr>
      </w:pPr>
    </w:p>
    <w:p w:rsidR="00D276FE" w:rsidRDefault="00733D6F" w:rsidP="00D276FE">
      <w:pPr>
        <w:widowControl w:val="0"/>
        <w:tabs>
          <w:tab w:val="left" w:pos="-3119"/>
        </w:tabs>
        <w:jc w:val="center"/>
        <w:rPr>
          <w:b/>
          <w:sz w:val="28"/>
          <w:szCs w:val="28"/>
        </w:rPr>
      </w:pPr>
      <w:r>
        <w:rPr>
          <w:b/>
          <w:sz w:val="28"/>
          <w:szCs w:val="28"/>
        </w:rPr>
        <w:t xml:space="preserve">Київ </w:t>
      </w:r>
      <w:r w:rsidR="00D276FE">
        <w:rPr>
          <w:b/>
          <w:sz w:val="28"/>
          <w:szCs w:val="28"/>
        </w:rPr>
        <w:t>–</w:t>
      </w:r>
      <w:r>
        <w:rPr>
          <w:b/>
          <w:sz w:val="28"/>
          <w:szCs w:val="28"/>
        </w:rPr>
        <w:t xml:space="preserve"> 2019</w:t>
      </w:r>
    </w:p>
    <w:p w:rsidR="003C4A7A" w:rsidRDefault="003C4A7A" w:rsidP="00D276FE">
      <w:pPr>
        <w:widowControl w:val="0"/>
        <w:tabs>
          <w:tab w:val="left" w:pos="-3119"/>
        </w:tabs>
        <w:spacing w:line="240" w:lineRule="auto"/>
        <w:ind w:hanging="142"/>
        <w:rPr>
          <w:sz w:val="24"/>
          <w:szCs w:val="24"/>
        </w:rPr>
      </w:pPr>
      <w:r>
        <w:rPr>
          <w:sz w:val="24"/>
          <w:szCs w:val="24"/>
        </w:rPr>
        <w:lastRenderedPageBreak/>
        <w:t>Розробники: Лежненко Л.І</w:t>
      </w:r>
      <w:r w:rsidRPr="00D97709">
        <w:rPr>
          <w:sz w:val="24"/>
          <w:szCs w:val="24"/>
        </w:rPr>
        <w:t>., к.е.н., доцент, доцент кафедри обліку і оподаткування</w:t>
      </w:r>
      <w:r>
        <w:rPr>
          <w:sz w:val="24"/>
          <w:szCs w:val="24"/>
        </w:rPr>
        <w:t>;</w:t>
      </w:r>
    </w:p>
    <w:p w:rsidR="003C4A7A" w:rsidRDefault="003C4A7A" w:rsidP="00D276FE">
      <w:pPr>
        <w:spacing w:line="240" w:lineRule="auto"/>
        <w:ind w:firstLine="1134"/>
        <w:rPr>
          <w:sz w:val="24"/>
          <w:szCs w:val="24"/>
        </w:rPr>
      </w:pPr>
      <w:r>
        <w:rPr>
          <w:sz w:val="24"/>
          <w:szCs w:val="24"/>
        </w:rPr>
        <w:t>Івченко Л.В., к.е.ен., доцент кафедри обліку і оподаткування.</w:t>
      </w:r>
    </w:p>
    <w:p w:rsidR="00D276FE" w:rsidRDefault="00D276FE" w:rsidP="00D276FE">
      <w:pPr>
        <w:spacing w:line="240" w:lineRule="auto"/>
        <w:ind w:hanging="142"/>
        <w:rPr>
          <w:sz w:val="24"/>
          <w:szCs w:val="24"/>
        </w:rPr>
      </w:pPr>
    </w:p>
    <w:p w:rsidR="00D276FE" w:rsidRDefault="00D276FE" w:rsidP="00D276FE">
      <w:pPr>
        <w:spacing w:line="240" w:lineRule="auto"/>
        <w:ind w:hanging="142"/>
        <w:rPr>
          <w:sz w:val="24"/>
          <w:szCs w:val="24"/>
        </w:rPr>
      </w:pPr>
    </w:p>
    <w:p w:rsidR="003C4A7A" w:rsidRPr="00D97709" w:rsidRDefault="003C4A7A" w:rsidP="003C4A7A">
      <w:pPr>
        <w:spacing w:line="240" w:lineRule="auto"/>
        <w:ind w:firstLine="708"/>
        <w:rPr>
          <w:sz w:val="24"/>
          <w:szCs w:val="24"/>
        </w:rPr>
      </w:pPr>
    </w:p>
    <w:tbl>
      <w:tblPr>
        <w:tblW w:w="5000" w:type="pct"/>
        <w:tblLook w:val="04A0" w:firstRow="1" w:lastRow="0" w:firstColumn="1" w:lastColumn="0" w:noHBand="0" w:noVBand="1"/>
      </w:tblPr>
      <w:tblGrid>
        <w:gridCol w:w="4301"/>
        <w:gridCol w:w="5270"/>
      </w:tblGrid>
      <w:tr w:rsidR="003C4A7A" w:rsidRPr="00D97709" w:rsidTr="003C4A7A">
        <w:tc>
          <w:tcPr>
            <w:tcW w:w="2247" w:type="pct"/>
          </w:tcPr>
          <w:p w:rsidR="003C4A7A" w:rsidRPr="00D97709" w:rsidRDefault="003C4A7A" w:rsidP="003C4A7A">
            <w:pPr>
              <w:spacing w:line="240" w:lineRule="auto"/>
              <w:rPr>
                <w:i/>
                <w:iCs/>
                <w:sz w:val="26"/>
                <w:szCs w:val="26"/>
              </w:rPr>
            </w:pPr>
            <w:r w:rsidRPr="00D97709">
              <w:rPr>
                <w:spacing w:val="-8"/>
                <w:sz w:val="26"/>
                <w:szCs w:val="26"/>
              </w:rPr>
              <w:t>Форма навчання —</w:t>
            </w:r>
          </w:p>
        </w:tc>
        <w:tc>
          <w:tcPr>
            <w:tcW w:w="2753" w:type="pct"/>
          </w:tcPr>
          <w:p w:rsidR="003C4A7A" w:rsidRPr="00860B8D" w:rsidRDefault="003C4A7A" w:rsidP="003C4A7A">
            <w:pPr>
              <w:spacing w:line="240" w:lineRule="auto"/>
              <w:rPr>
                <w:i/>
                <w:iCs/>
                <w:szCs w:val="26"/>
              </w:rPr>
            </w:pPr>
            <w:r w:rsidRPr="00860B8D">
              <w:rPr>
                <w:spacing w:val="-8"/>
                <w:sz w:val="26"/>
                <w:szCs w:val="26"/>
              </w:rPr>
              <w:t>денна, заочна, дистанційна</w:t>
            </w:r>
          </w:p>
        </w:tc>
      </w:tr>
      <w:tr w:rsidR="003C4A7A" w:rsidRPr="00D97709" w:rsidTr="003C4A7A">
        <w:tc>
          <w:tcPr>
            <w:tcW w:w="2247" w:type="pct"/>
          </w:tcPr>
          <w:p w:rsidR="003C4A7A" w:rsidRPr="00D97709" w:rsidRDefault="003C4A7A" w:rsidP="003C4A7A">
            <w:pPr>
              <w:spacing w:line="240" w:lineRule="auto"/>
              <w:rPr>
                <w:i/>
                <w:iCs/>
                <w:sz w:val="26"/>
                <w:szCs w:val="26"/>
              </w:rPr>
            </w:pPr>
            <w:r w:rsidRPr="00D97709">
              <w:rPr>
                <w:spacing w:val="-8"/>
                <w:sz w:val="26"/>
                <w:szCs w:val="26"/>
              </w:rPr>
              <w:t>Семестр —</w:t>
            </w:r>
          </w:p>
        </w:tc>
        <w:tc>
          <w:tcPr>
            <w:tcW w:w="2753" w:type="pct"/>
          </w:tcPr>
          <w:p w:rsidR="003C4A7A" w:rsidRPr="00860B8D" w:rsidRDefault="003C4A7A" w:rsidP="003C4A7A">
            <w:pPr>
              <w:spacing w:line="240" w:lineRule="auto"/>
              <w:rPr>
                <w:i/>
                <w:iCs/>
                <w:sz w:val="26"/>
                <w:szCs w:val="26"/>
              </w:rPr>
            </w:pPr>
            <w:r w:rsidRPr="00860B8D">
              <w:rPr>
                <w:spacing w:val="-8"/>
                <w:sz w:val="26"/>
                <w:szCs w:val="26"/>
              </w:rPr>
              <w:t>7, 8, 7</w:t>
            </w:r>
          </w:p>
        </w:tc>
      </w:tr>
      <w:tr w:rsidR="003C4A7A" w:rsidRPr="00D97709" w:rsidTr="003C4A7A">
        <w:tc>
          <w:tcPr>
            <w:tcW w:w="2247" w:type="pct"/>
          </w:tcPr>
          <w:p w:rsidR="003C4A7A" w:rsidRPr="00D97709" w:rsidRDefault="003C4A7A" w:rsidP="003C4A7A">
            <w:pPr>
              <w:spacing w:line="240" w:lineRule="auto"/>
              <w:rPr>
                <w:i/>
                <w:iCs/>
                <w:sz w:val="26"/>
                <w:szCs w:val="26"/>
              </w:rPr>
            </w:pPr>
            <w:r w:rsidRPr="00D97709">
              <w:rPr>
                <w:spacing w:val="-8"/>
                <w:sz w:val="26"/>
                <w:szCs w:val="26"/>
              </w:rPr>
              <w:t>Кількість кредитів ECTS —</w:t>
            </w:r>
          </w:p>
        </w:tc>
        <w:tc>
          <w:tcPr>
            <w:tcW w:w="2753" w:type="pct"/>
          </w:tcPr>
          <w:p w:rsidR="003C4A7A" w:rsidRPr="00860B8D" w:rsidRDefault="003C4A7A" w:rsidP="003C4A7A">
            <w:pPr>
              <w:spacing w:line="240" w:lineRule="auto"/>
              <w:rPr>
                <w:i/>
                <w:iCs/>
                <w:sz w:val="26"/>
                <w:szCs w:val="26"/>
              </w:rPr>
            </w:pPr>
            <w:r w:rsidRPr="00860B8D">
              <w:rPr>
                <w:spacing w:val="-8"/>
                <w:sz w:val="26"/>
                <w:szCs w:val="26"/>
              </w:rPr>
              <w:t>4</w:t>
            </w:r>
          </w:p>
        </w:tc>
      </w:tr>
      <w:tr w:rsidR="003C4A7A" w:rsidRPr="00D97709" w:rsidTr="003C4A7A">
        <w:tc>
          <w:tcPr>
            <w:tcW w:w="2247" w:type="pct"/>
          </w:tcPr>
          <w:p w:rsidR="003C4A7A" w:rsidRPr="00D97709" w:rsidRDefault="003C4A7A" w:rsidP="003C4A7A">
            <w:pPr>
              <w:spacing w:line="240" w:lineRule="auto"/>
              <w:rPr>
                <w:spacing w:val="-8"/>
                <w:sz w:val="26"/>
                <w:szCs w:val="26"/>
              </w:rPr>
            </w:pPr>
            <w:r w:rsidRPr="00D97709">
              <w:rPr>
                <w:spacing w:val="-8"/>
                <w:sz w:val="26"/>
                <w:szCs w:val="26"/>
              </w:rPr>
              <w:t>Форма підсумкового контролю —</w:t>
            </w:r>
          </w:p>
        </w:tc>
        <w:tc>
          <w:tcPr>
            <w:tcW w:w="2753" w:type="pct"/>
          </w:tcPr>
          <w:p w:rsidR="003C4A7A" w:rsidRPr="00860B8D" w:rsidRDefault="003C4A7A" w:rsidP="003C4A7A">
            <w:pPr>
              <w:spacing w:line="240" w:lineRule="auto"/>
              <w:rPr>
                <w:spacing w:val="-8"/>
                <w:sz w:val="26"/>
                <w:szCs w:val="26"/>
              </w:rPr>
            </w:pPr>
            <w:r w:rsidRPr="00860B8D">
              <w:rPr>
                <w:spacing w:val="-8"/>
                <w:sz w:val="26"/>
                <w:szCs w:val="26"/>
              </w:rPr>
              <w:t>екзамен, дистанційний екзамен</w:t>
            </w:r>
            <w:r w:rsidRPr="00860B8D">
              <w:rPr>
                <w:i/>
                <w:iCs/>
                <w:szCs w:val="26"/>
              </w:rPr>
              <w:t xml:space="preserve">     </w:t>
            </w:r>
          </w:p>
        </w:tc>
      </w:tr>
      <w:tr w:rsidR="003C4A7A" w:rsidRPr="00D97709" w:rsidTr="003C4A7A">
        <w:tc>
          <w:tcPr>
            <w:tcW w:w="2247" w:type="pct"/>
          </w:tcPr>
          <w:p w:rsidR="003C4A7A" w:rsidRPr="00D97709" w:rsidRDefault="003C4A7A" w:rsidP="003C4A7A">
            <w:pPr>
              <w:spacing w:line="240" w:lineRule="auto"/>
              <w:rPr>
                <w:i/>
                <w:iCs/>
                <w:sz w:val="26"/>
                <w:szCs w:val="26"/>
              </w:rPr>
            </w:pPr>
            <w:r w:rsidRPr="00D97709">
              <w:rPr>
                <w:spacing w:val="-8"/>
                <w:sz w:val="26"/>
                <w:szCs w:val="26"/>
              </w:rPr>
              <w:t>Мова(и) викладання</w:t>
            </w:r>
          </w:p>
        </w:tc>
        <w:tc>
          <w:tcPr>
            <w:tcW w:w="2753" w:type="pct"/>
          </w:tcPr>
          <w:p w:rsidR="003C4A7A" w:rsidRPr="00860B8D" w:rsidRDefault="003C4A7A" w:rsidP="003C4A7A">
            <w:pPr>
              <w:spacing w:line="240" w:lineRule="auto"/>
              <w:rPr>
                <w:i/>
                <w:iCs/>
                <w:sz w:val="26"/>
                <w:szCs w:val="26"/>
              </w:rPr>
            </w:pPr>
            <w:r w:rsidRPr="00860B8D">
              <w:rPr>
                <w:spacing w:val="-8"/>
                <w:sz w:val="26"/>
                <w:szCs w:val="26"/>
              </w:rPr>
              <w:t xml:space="preserve">українська </w:t>
            </w:r>
          </w:p>
        </w:tc>
      </w:tr>
    </w:tbl>
    <w:p w:rsidR="003C4A7A" w:rsidRPr="00D97709" w:rsidRDefault="003C4A7A" w:rsidP="003C4A7A">
      <w:pPr>
        <w:spacing w:line="240" w:lineRule="auto"/>
        <w:ind w:firstLine="708"/>
        <w:rPr>
          <w:sz w:val="24"/>
          <w:szCs w:val="24"/>
        </w:rPr>
      </w:pPr>
    </w:p>
    <w:p w:rsidR="003C4A7A" w:rsidRPr="00D97709" w:rsidRDefault="003C4A7A" w:rsidP="003C4A7A">
      <w:pPr>
        <w:spacing w:line="240" w:lineRule="auto"/>
        <w:rPr>
          <w:sz w:val="28"/>
          <w:szCs w:val="28"/>
        </w:rPr>
      </w:pPr>
    </w:p>
    <w:p w:rsidR="003C4A7A" w:rsidRPr="00D97709" w:rsidRDefault="003C4A7A" w:rsidP="003C4A7A">
      <w:pPr>
        <w:spacing w:line="240" w:lineRule="auto"/>
        <w:rPr>
          <w:sz w:val="28"/>
          <w:szCs w:val="28"/>
        </w:rPr>
      </w:pPr>
    </w:p>
    <w:p w:rsidR="003C4A7A" w:rsidRPr="00D97709" w:rsidRDefault="003C4A7A" w:rsidP="003C4A7A">
      <w:pPr>
        <w:spacing w:line="240" w:lineRule="auto"/>
        <w:rPr>
          <w:sz w:val="28"/>
          <w:szCs w:val="28"/>
        </w:rPr>
      </w:pPr>
    </w:p>
    <w:p w:rsidR="003C4A7A" w:rsidRPr="00D97709" w:rsidRDefault="003C4A7A" w:rsidP="003C4A7A">
      <w:pPr>
        <w:spacing w:line="240" w:lineRule="auto"/>
        <w:rPr>
          <w:sz w:val="28"/>
          <w:szCs w:val="28"/>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Default="003C4A7A" w:rsidP="003C4A7A">
      <w:pPr>
        <w:spacing w:line="240" w:lineRule="auto"/>
        <w:rPr>
          <w:sz w:val="24"/>
          <w:szCs w:val="24"/>
        </w:rPr>
      </w:pPr>
    </w:p>
    <w:p w:rsidR="003C4A7A" w:rsidRDefault="003C4A7A" w:rsidP="003C4A7A">
      <w:pPr>
        <w:spacing w:line="240" w:lineRule="auto"/>
        <w:rPr>
          <w:sz w:val="24"/>
          <w:szCs w:val="24"/>
        </w:rPr>
      </w:pPr>
    </w:p>
    <w:p w:rsidR="003C4A7A" w:rsidRDefault="003C4A7A" w:rsidP="003C4A7A">
      <w:pPr>
        <w:spacing w:line="240" w:lineRule="auto"/>
        <w:rPr>
          <w:sz w:val="24"/>
          <w:szCs w:val="24"/>
        </w:rPr>
      </w:pPr>
    </w:p>
    <w:p w:rsidR="003C4A7A"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Default="003C4A7A" w:rsidP="003C4A7A">
      <w:pPr>
        <w:spacing w:line="240" w:lineRule="auto"/>
        <w:rPr>
          <w:sz w:val="24"/>
          <w:szCs w:val="24"/>
        </w:rPr>
      </w:pPr>
    </w:p>
    <w:p w:rsidR="00C724D4" w:rsidRDefault="00C724D4" w:rsidP="003C4A7A">
      <w:pPr>
        <w:spacing w:line="240" w:lineRule="auto"/>
        <w:rPr>
          <w:sz w:val="24"/>
          <w:szCs w:val="24"/>
        </w:rPr>
      </w:pPr>
    </w:p>
    <w:p w:rsidR="00C724D4" w:rsidRDefault="00C724D4" w:rsidP="003C4A7A">
      <w:pPr>
        <w:spacing w:line="240" w:lineRule="auto"/>
        <w:rPr>
          <w:sz w:val="24"/>
          <w:szCs w:val="24"/>
        </w:rPr>
      </w:pPr>
    </w:p>
    <w:p w:rsidR="00C724D4" w:rsidRDefault="00C724D4" w:rsidP="003C4A7A">
      <w:pPr>
        <w:spacing w:line="240" w:lineRule="auto"/>
        <w:rPr>
          <w:sz w:val="24"/>
          <w:szCs w:val="24"/>
        </w:rPr>
      </w:pPr>
    </w:p>
    <w:p w:rsidR="00C724D4" w:rsidRDefault="00C724D4" w:rsidP="003C4A7A">
      <w:pPr>
        <w:spacing w:line="240" w:lineRule="auto"/>
        <w:rPr>
          <w:sz w:val="24"/>
          <w:szCs w:val="24"/>
        </w:rPr>
      </w:pPr>
    </w:p>
    <w:p w:rsidR="00C724D4" w:rsidRDefault="00C724D4" w:rsidP="003C4A7A">
      <w:pPr>
        <w:spacing w:line="240" w:lineRule="auto"/>
        <w:rPr>
          <w:sz w:val="24"/>
          <w:szCs w:val="24"/>
        </w:rPr>
      </w:pPr>
    </w:p>
    <w:p w:rsidR="00C724D4" w:rsidRPr="00D97709" w:rsidRDefault="00C724D4"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spacing w:line="240" w:lineRule="auto"/>
        <w:rPr>
          <w:sz w:val="24"/>
          <w:szCs w:val="24"/>
        </w:rPr>
      </w:pPr>
    </w:p>
    <w:p w:rsidR="003C4A7A" w:rsidRPr="00D97709" w:rsidRDefault="003C4A7A" w:rsidP="003C4A7A">
      <w:pPr>
        <w:tabs>
          <w:tab w:val="left" w:pos="6804"/>
          <w:tab w:val="left" w:pos="7088"/>
        </w:tabs>
        <w:spacing w:line="240" w:lineRule="auto"/>
        <w:ind w:left="7371" w:hanging="283"/>
        <w:rPr>
          <w:sz w:val="24"/>
          <w:szCs w:val="24"/>
        </w:rPr>
      </w:pPr>
      <w:r w:rsidRPr="00D97709">
        <w:rPr>
          <w:sz w:val="24"/>
          <w:szCs w:val="24"/>
        </w:rPr>
        <w:t>© </w:t>
      </w:r>
      <w:r>
        <w:rPr>
          <w:sz w:val="24"/>
          <w:szCs w:val="24"/>
        </w:rPr>
        <w:t>Лежненко Л.І., Івченко Л.В</w:t>
      </w:r>
      <w:r w:rsidRPr="00D97709">
        <w:rPr>
          <w:sz w:val="24"/>
          <w:szCs w:val="24"/>
        </w:rPr>
        <w:t>., 201</w:t>
      </w:r>
      <w:r w:rsidR="00733D6F">
        <w:rPr>
          <w:sz w:val="24"/>
          <w:szCs w:val="24"/>
        </w:rPr>
        <w:t>9</w:t>
      </w:r>
    </w:p>
    <w:p w:rsidR="003C4A7A" w:rsidRPr="00D97709" w:rsidRDefault="003C4A7A" w:rsidP="003C4A7A">
      <w:pPr>
        <w:tabs>
          <w:tab w:val="left" w:pos="6804"/>
          <w:tab w:val="left" w:pos="7088"/>
        </w:tabs>
        <w:spacing w:line="240" w:lineRule="auto"/>
        <w:ind w:left="709" w:firstLine="6379"/>
        <w:rPr>
          <w:b/>
          <w:i/>
          <w:iCs/>
          <w:sz w:val="24"/>
          <w:szCs w:val="24"/>
        </w:rPr>
      </w:pPr>
      <w:r w:rsidRPr="00D97709">
        <w:rPr>
          <w:sz w:val="24"/>
          <w:szCs w:val="24"/>
        </w:rPr>
        <w:t xml:space="preserve">© КНЕУ, </w:t>
      </w:r>
      <w:r w:rsidR="00733D6F">
        <w:rPr>
          <w:sz w:val="24"/>
          <w:szCs w:val="24"/>
        </w:rPr>
        <w:t>2019</w:t>
      </w:r>
    </w:p>
    <w:p w:rsidR="003C4A7A" w:rsidRPr="00D97709" w:rsidRDefault="003C4A7A" w:rsidP="003C4A7A">
      <w:pPr>
        <w:spacing w:line="240" w:lineRule="auto"/>
        <w:jc w:val="right"/>
        <w:rPr>
          <w:sz w:val="24"/>
          <w:szCs w:val="24"/>
        </w:rPr>
      </w:pPr>
    </w:p>
    <w:p w:rsidR="003C4A7A" w:rsidRPr="005E49F2" w:rsidRDefault="003C4A7A" w:rsidP="003C4A7A">
      <w:pPr>
        <w:spacing w:line="240" w:lineRule="auto"/>
        <w:rPr>
          <w:sz w:val="28"/>
          <w:szCs w:val="28"/>
        </w:rPr>
      </w:pPr>
    </w:p>
    <w:p w:rsidR="003C4A7A" w:rsidRPr="005E49F2" w:rsidRDefault="003C4A7A" w:rsidP="003C4A7A">
      <w:pPr>
        <w:spacing w:line="240" w:lineRule="auto"/>
        <w:rPr>
          <w:sz w:val="28"/>
          <w:szCs w:val="28"/>
        </w:rPr>
      </w:pPr>
    </w:p>
    <w:p w:rsidR="003C4A7A" w:rsidRPr="00D97709" w:rsidRDefault="003C4A7A" w:rsidP="003C4A7A">
      <w:pPr>
        <w:jc w:val="center"/>
        <w:rPr>
          <w:rStyle w:val="afc"/>
          <w:b/>
          <w:i w:val="0"/>
          <w:sz w:val="22"/>
          <w:szCs w:val="22"/>
        </w:rPr>
      </w:pPr>
      <w:r w:rsidRPr="00D97709">
        <w:rPr>
          <w:rStyle w:val="afc"/>
          <w:b/>
          <w:sz w:val="22"/>
          <w:szCs w:val="22"/>
        </w:rPr>
        <w:lastRenderedPageBreak/>
        <w:t>ЗМІСТ</w:t>
      </w:r>
    </w:p>
    <w:tbl>
      <w:tblPr>
        <w:tblW w:w="5000" w:type="pct"/>
        <w:tblLayout w:type="fixed"/>
        <w:tblLook w:val="04A0" w:firstRow="1" w:lastRow="0" w:firstColumn="1" w:lastColumn="0" w:noHBand="0" w:noVBand="1"/>
      </w:tblPr>
      <w:tblGrid>
        <w:gridCol w:w="9039"/>
        <w:gridCol w:w="532"/>
      </w:tblGrid>
      <w:tr w:rsidR="003C4A7A" w:rsidRPr="003C4A7A" w:rsidTr="003C4A7A">
        <w:tc>
          <w:tcPr>
            <w:tcW w:w="4722" w:type="pct"/>
          </w:tcPr>
          <w:p w:rsidR="003C4A7A" w:rsidRPr="003C4A7A" w:rsidRDefault="003C4A7A" w:rsidP="003C4A7A">
            <w:pPr>
              <w:pStyle w:val="af1"/>
              <w:ind w:firstLine="0"/>
              <w:jc w:val="left"/>
              <w:rPr>
                <w:rStyle w:val="afc"/>
                <w:b/>
                <w:i w:val="0"/>
                <w:sz w:val="22"/>
                <w:szCs w:val="22"/>
              </w:rPr>
            </w:pPr>
            <w:r w:rsidRPr="003C4A7A">
              <w:rPr>
                <w:rStyle w:val="afc"/>
                <w:b/>
                <w:i w:val="0"/>
                <w:sz w:val="22"/>
                <w:szCs w:val="22"/>
              </w:rPr>
              <w:t>ВСТУП……………………………………………………………………………………………</w:t>
            </w:r>
            <w:r>
              <w:rPr>
                <w:rStyle w:val="afc"/>
                <w:b/>
                <w:i w:val="0"/>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4</w:t>
            </w:r>
          </w:p>
        </w:tc>
      </w:tr>
      <w:tr w:rsidR="003C4A7A" w:rsidRPr="003C4A7A" w:rsidTr="003C4A7A">
        <w:tc>
          <w:tcPr>
            <w:tcW w:w="4722" w:type="pct"/>
          </w:tcPr>
          <w:p w:rsidR="003C4A7A" w:rsidRPr="003C4A7A" w:rsidRDefault="003C4A7A" w:rsidP="003C4A7A">
            <w:pPr>
              <w:pStyle w:val="af1"/>
              <w:ind w:firstLine="0"/>
              <w:jc w:val="left"/>
              <w:rPr>
                <w:rStyle w:val="afc"/>
                <w:b/>
                <w:i w:val="0"/>
                <w:sz w:val="22"/>
                <w:szCs w:val="22"/>
              </w:rPr>
            </w:pPr>
            <w:r w:rsidRPr="003C4A7A">
              <w:rPr>
                <w:rStyle w:val="afc"/>
                <w:b/>
                <w:i w:val="0"/>
                <w:sz w:val="22"/>
                <w:szCs w:val="22"/>
              </w:rPr>
              <w:t>1. ЗМІСТ НАВЧАЛЬНОЇ ДИСЦИПЛІНИ ЗА ТЕМАМИ …………………………………</w:t>
            </w:r>
            <w:r>
              <w:rPr>
                <w:rStyle w:val="afc"/>
                <w:b/>
                <w:i w:val="0"/>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5</w:t>
            </w:r>
          </w:p>
        </w:tc>
      </w:tr>
      <w:tr w:rsidR="003C4A7A" w:rsidRPr="003C4A7A" w:rsidTr="003C4A7A">
        <w:tc>
          <w:tcPr>
            <w:tcW w:w="4722" w:type="pct"/>
          </w:tcPr>
          <w:p w:rsidR="003C4A7A" w:rsidRPr="003C4A7A" w:rsidRDefault="003C4A7A" w:rsidP="003C4A7A">
            <w:pPr>
              <w:spacing w:line="240" w:lineRule="auto"/>
              <w:rPr>
                <w:iCs/>
                <w:sz w:val="22"/>
                <w:szCs w:val="22"/>
              </w:rPr>
            </w:pPr>
            <w:r w:rsidRPr="003C4A7A">
              <w:rPr>
                <w:iCs/>
                <w:sz w:val="22"/>
                <w:szCs w:val="22"/>
              </w:rPr>
              <w:t>ЗМІСТОВИЙ МОДУЛЬ 1…………………………………………………………………………</w:t>
            </w:r>
            <w:r>
              <w:rPr>
                <w:iCs/>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5</w:t>
            </w:r>
          </w:p>
        </w:tc>
      </w:tr>
      <w:tr w:rsidR="003C4A7A" w:rsidRPr="003C4A7A" w:rsidTr="003C4A7A">
        <w:tc>
          <w:tcPr>
            <w:tcW w:w="4722" w:type="pct"/>
          </w:tcPr>
          <w:p w:rsidR="003C4A7A" w:rsidRPr="003C4A7A" w:rsidRDefault="003C4A7A" w:rsidP="003C4A7A">
            <w:pPr>
              <w:spacing w:line="240" w:lineRule="auto"/>
              <w:rPr>
                <w:sz w:val="22"/>
                <w:szCs w:val="22"/>
              </w:rPr>
            </w:pPr>
            <w:r w:rsidRPr="003C4A7A">
              <w:rPr>
                <w:iCs/>
                <w:sz w:val="22"/>
                <w:szCs w:val="22"/>
              </w:rPr>
              <w:t>Тема 1.Сутність та призначення фінансової звітності підприємств…………………………</w:t>
            </w:r>
            <w:r>
              <w:rPr>
                <w:iCs/>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5</w:t>
            </w:r>
          </w:p>
        </w:tc>
      </w:tr>
      <w:tr w:rsidR="003C4A7A" w:rsidRPr="003C4A7A" w:rsidTr="003C4A7A">
        <w:tc>
          <w:tcPr>
            <w:tcW w:w="4722" w:type="pct"/>
            <w:vAlign w:val="center"/>
          </w:tcPr>
          <w:p w:rsidR="003C4A7A" w:rsidRPr="003C4A7A" w:rsidRDefault="003C4A7A" w:rsidP="003C4A7A">
            <w:pPr>
              <w:spacing w:line="240" w:lineRule="auto"/>
              <w:rPr>
                <w:iCs/>
                <w:sz w:val="22"/>
                <w:szCs w:val="22"/>
              </w:rPr>
            </w:pPr>
            <w:r w:rsidRPr="003C4A7A">
              <w:rPr>
                <w:iCs/>
                <w:sz w:val="22"/>
                <w:szCs w:val="22"/>
              </w:rPr>
              <w:t>Тема 2.Загальні засади міжнародних стандартів фінансової звітності………………………</w:t>
            </w:r>
            <w:r>
              <w:rPr>
                <w:iCs/>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5</w:t>
            </w:r>
          </w:p>
        </w:tc>
      </w:tr>
      <w:tr w:rsidR="003C4A7A" w:rsidRPr="003C4A7A" w:rsidTr="003C4A7A">
        <w:tc>
          <w:tcPr>
            <w:tcW w:w="4722" w:type="pct"/>
            <w:vAlign w:val="center"/>
          </w:tcPr>
          <w:p w:rsidR="003C4A7A" w:rsidRPr="003C4A7A" w:rsidRDefault="003C4A7A" w:rsidP="003C4A7A">
            <w:pPr>
              <w:spacing w:line="240" w:lineRule="auto"/>
              <w:rPr>
                <w:iCs/>
                <w:sz w:val="22"/>
                <w:szCs w:val="22"/>
              </w:rPr>
            </w:pPr>
            <w:r w:rsidRPr="003C4A7A">
              <w:rPr>
                <w:iCs/>
                <w:sz w:val="22"/>
                <w:szCs w:val="22"/>
              </w:rPr>
              <w:t>Тема 3.Форма № 1 «Баланс»……………………………………………………………………</w:t>
            </w:r>
            <w:r>
              <w:rPr>
                <w:iCs/>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5</w:t>
            </w:r>
          </w:p>
        </w:tc>
      </w:tr>
      <w:tr w:rsidR="003C4A7A" w:rsidRPr="003C4A7A" w:rsidTr="003C4A7A">
        <w:tc>
          <w:tcPr>
            <w:tcW w:w="4722" w:type="pct"/>
            <w:vAlign w:val="center"/>
          </w:tcPr>
          <w:p w:rsidR="003C4A7A" w:rsidRPr="003C4A7A" w:rsidRDefault="003C4A7A" w:rsidP="003C4A7A">
            <w:pPr>
              <w:spacing w:line="240" w:lineRule="auto"/>
              <w:rPr>
                <w:iCs/>
                <w:sz w:val="22"/>
                <w:szCs w:val="22"/>
              </w:rPr>
            </w:pPr>
            <w:r w:rsidRPr="003C4A7A">
              <w:rPr>
                <w:iCs/>
                <w:sz w:val="22"/>
                <w:szCs w:val="22"/>
              </w:rPr>
              <w:t>Тема 4.Форма № 2 «Звіт про фінансові результати»…………………………………………</w:t>
            </w:r>
            <w:r>
              <w:rPr>
                <w:iCs/>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5</w:t>
            </w:r>
          </w:p>
        </w:tc>
      </w:tr>
      <w:tr w:rsidR="003C4A7A" w:rsidRPr="003C4A7A" w:rsidTr="003C4A7A">
        <w:tc>
          <w:tcPr>
            <w:tcW w:w="4722" w:type="pct"/>
            <w:vAlign w:val="center"/>
          </w:tcPr>
          <w:p w:rsidR="003C4A7A" w:rsidRPr="003C4A7A" w:rsidRDefault="003C4A7A" w:rsidP="003C4A7A">
            <w:pPr>
              <w:pStyle w:val="af1"/>
              <w:ind w:firstLine="0"/>
              <w:jc w:val="left"/>
              <w:rPr>
                <w:iCs/>
                <w:sz w:val="22"/>
                <w:szCs w:val="22"/>
              </w:rPr>
            </w:pPr>
            <w:r w:rsidRPr="003C4A7A">
              <w:rPr>
                <w:iCs/>
                <w:sz w:val="22"/>
                <w:szCs w:val="22"/>
              </w:rPr>
              <w:t>Тема 5.Форма № 3 «Звіт про рух грошових коштів»…………………………………………</w:t>
            </w:r>
            <w:r>
              <w:rPr>
                <w:iCs/>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6</w:t>
            </w:r>
          </w:p>
        </w:tc>
      </w:tr>
      <w:tr w:rsidR="003C4A7A" w:rsidRPr="003C4A7A" w:rsidTr="003C4A7A">
        <w:tc>
          <w:tcPr>
            <w:tcW w:w="4722" w:type="pct"/>
            <w:vAlign w:val="center"/>
          </w:tcPr>
          <w:p w:rsidR="003C4A7A" w:rsidRPr="003C4A7A" w:rsidRDefault="003C4A7A" w:rsidP="003C4A7A">
            <w:pPr>
              <w:pStyle w:val="af1"/>
              <w:ind w:firstLine="0"/>
              <w:jc w:val="left"/>
              <w:rPr>
                <w:iCs/>
                <w:sz w:val="22"/>
                <w:szCs w:val="22"/>
              </w:rPr>
            </w:pPr>
            <w:r w:rsidRPr="003C4A7A">
              <w:rPr>
                <w:iCs/>
                <w:sz w:val="22"/>
                <w:szCs w:val="22"/>
              </w:rPr>
              <w:t>Тема 6.Форма № 4 «Звіт про власний капітал»………………………………………………</w:t>
            </w:r>
            <w:r>
              <w:rPr>
                <w:iCs/>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6</w:t>
            </w:r>
          </w:p>
        </w:tc>
      </w:tr>
      <w:tr w:rsidR="003C4A7A" w:rsidRPr="003C4A7A" w:rsidTr="003C4A7A">
        <w:tc>
          <w:tcPr>
            <w:tcW w:w="4722" w:type="pct"/>
          </w:tcPr>
          <w:p w:rsidR="003C4A7A" w:rsidRPr="003C4A7A" w:rsidRDefault="003C4A7A" w:rsidP="003C4A7A">
            <w:pPr>
              <w:pStyle w:val="af1"/>
              <w:ind w:firstLine="0"/>
              <w:jc w:val="left"/>
              <w:rPr>
                <w:iCs/>
                <w:sz w:val="22"/>
                <w:szCs w:val="22"/>
              </w:rPr>
            </w:pPr>
            <w:r w:rsidRPr="003C4A7A">
              <w:rPr>
                <w:iCs/>
                <w:sz w:val="22"/>
                <w:szCs w:val="22"/>
              </w:rPr>
              <w:t>ЗМІСТОВИЙ МОДУ</w:t>
            </w:r>
            <w:r>
              <w:rPr>
                <w:iCs/>
                <w:sz w:val="22"/>
                <w:szCs w:val="22"/>
              </w:rPr>
              <w:t>ЛЬ 2……………………………………………………………………………</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6</w:t>
            </w:r>
          </w:p>
        </w:tc>
      </w:tr>
      <w:tr w:rsidR="003C4A7A" w:rsidRPr="003C4A7A" w:rsidTr="003C4A7A">
        <w:tc>
          <w:tcPr>
            <w:tcW w:w="4722" w:type="pct"/>
          </w:tcPr>
          <w:p w:rsidR="003C4A7A" w:rsidRPr="003C4A7A" w:rsidRDefault="003C4A7A" w:rsidP="003C4A7A">
            <w:pPr>
              <w:pStyle w:val="af1"/>
              <w:ind w:firstLine="0"/>
              <w:jc w:val="left"/>
              <w:rPr>
                <w:iCs/>
                <w:sz w:val="22"/>
                <w:szCs w:val="22"/>
              </w:rPr>
            </w:pPr>
            <w:r w:rsidRPr="003C4A7A">
              <w:rPr>
                <w:iCs/>
                <w:sz w:val="22"/>
                <w:szCs w:val="22"/>
              </w:rPr>
              <w:t>Тема 7. Склад та порядок складання Приміток до річної фінансової звітності……………</w:t>
            </w:r>
            <w:r>
              <w:rPr>
                <w:iCs/>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6</w:t>
            </w:r>
          </w:p>
        </w:tc>
      </w:tr>
      <w:tr w:rsidR="003C4A7A" w:rsidRPr="003C4A7A" w:rsidTr="003C4A7A">
        <w:tc>
          <w:tcPr>
            <w:tcW w:w="4722" w:type="pct"/>
          </w:tcPr>
          <w:p w:rsidR="003C4A7A" w:rsidRPr="003C4A7A" w:rsidRDefault="003C4A7A" w:rsidP="003C4A7A">
            <w:pPr>
              <w:pStyle w:val="af1"/>
              <w:ind w:firstLine="0"/>
              <w:jc w:val="left"/>
              <w:rPr>
                <w:iCs/>
                <w:sz w:val="22"/>
                <w:szCs w:val="22"/>
              </w:rPr>
            </w:pPr>
            <w:r w:rsidRPr="003C4A7A">
              <w:rPr>
                <w:iCs/>
                <w:sz w:val="22"/>
                <w:szCs w:val="22"/>
              </w:rPr>
              <w:t>Тема 8.Особливості заповнення Додатку до приміток до річної фінансової звітності «</w:t>
            </w:r>
            <w:r w:rsidRPr="003C4A7A">
              <w:rPr>
                <w:iCs/>
                <w:sz w:val="22"/>
                <w:szCs w:val="22"/>
                <w:lang w:val="ru-RU"/>
              </w:rPr>
              <w:t>Інформація за сегментами»……………………………………………………………………</w:t>
            </w:r>
            <w:r>
              <w:rPr>
                <w:iCs/>
                <w:sz w:val="22"/>
                <w:szCs w:val="22"/>
                <w:lang w:val="ru-RU"/>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6</w:t>
            </w:r>
          </w:p>
        </w:tc>
      </w:tr>
      <w:tr w:rsidR="003C4A7A" w:rsidRPr="003C4A7A" w:rsidTr="003C4A7A">
        <w:tc>
          <w:tcPr>
            <w:tcW w:w="4722" w:type="pct"/>
          </w:tcPr>
          <w:p w:rsidR="003C4A7A" w:rsidRPr="003C4A7A" w:rsidRDefault="003C4A7A" w:rsidP="003C4A7A">
            <w:pPr>
              <w:spacing w:line="240" w:lineRule="auto"/>
              <w:rPr>
                <w:iCs/>
                <w:sz w:val="22"/>
                <w:szCs w:val="22"/>
              </w:rPr>
            </w:pPr>
            <w:r w:rsidRPr="003C4A7A">
              <w:rPr>
                <w:iCs/>
                <w:sz w:val="22"/>
                <w:szCs w:val="22"/>
              </w:rPr>
              <w:t>Тема 9. Виправлення помилок у фінансовій звітності та внесення змін до її показників…</w:t>
            </w:r>
            <w:r>
              <w:rPr>
                <w:iCs/>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6</w:t>
            </w:r>
          </w:p>
        </w:tc>
      </w:tr>
      <w:tr w:rsidR="003C4A7A" w:rsidRPr="003C4A7A" w:rsidTr="003C4A7A">
        <w:tc>
          <w:tcPr>
            <w:tcW w:w="4722" w:type="pct"/>
          </w:tcPr>
          <w:p w:rsidR="003C4A7A" w:rsidRPr="003C4A7A" w:rsidRDefault="003C4A7A" w:rsidP="003C4A7A">
            <w:pPr>
              <w:spacing w:line="240" w:lineRule="auto"/>
              <w:rPr>
                <w:iCs/>
                <w:sz w:val="22"/>
                <w:szCs w:val="22"/>
              </w:rPr>
            </w:pPr>
            <w:r w:rsidRPr="003C4A7A">
              <w:rPr>
                <w:iCs/>
                <w:sz w:val="22"/>
                <w:szCs w:val="22"/>
              </w:rPr>
              <w:t>Тема 10.Основи складання зведеної та консолідованої фінансової звітності………………</w:t>
            </w:r>
            <w:r>
              <w:rPr>
                <w:iCs/>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6</w:t>
            </w:r>
          </w:p>
        </w:tc>
      </w:tr>
      <w:tr w:rsidR="003C4A7A" w:rsidRPr="003C4A7A" w:rsidTr="003C4A7A">
        <w:tc>
          <w:tcPr>
            <w:tcW w:w="4722" w:type="pct"/>
          </w:tcPr>
          <w:p w:rsidR="003C4A7A" w:rsidRPr="003C4A7A" w:rsidRDefault="003C4A7A" w:rsidP="003C4A7A">
            <w:pPr>
              <w:pStyle w:val="af1"/>
              <w:ind w:firstLine="0"/>
              <w:jc w:val="left"/>
              <w:rPr>
                <w:iCs/>
                <w:sz w:val="22"/>
                <w:szCs w:val="22"/>
              </w:rPr>
            </w:pPr>
            <w:r w:rsidRPr="003C4A7A">
              <w:rPr>
                <w:iCs/>
                <w:sz w:val="22"/>
                <w:szCs w:val="22"/>
              </w:rPr>
              <w:t>Тема 11. Порядок формування показників статистичної звітності…………………………</w:t>
            </w:r>
            <w:r>
              <w:rPr>
                <w:iCs/>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7</w:t>
            </w:r>
          </w:p>
        </w:tc>
      </w:tr>
      <w:tr w:rsidR="003C4A7A" w:rsidRPr="003C4A7A" w:rsidTr="003C4A7A">
        <w:tc>
          <w:tcPr>
            <w:tcW w:w="4722" w:type="pct"/>
          </w:tcPr>
          <w:p w:rsidR="003C4A7A" w:rsidRPr="003C4A7A" w:rsidRDefault="003C4A7A" w:rsidP="003C4A7A">
            <w:pPr>
              <w:pStyle w:val="af1"/>
              <w:ind w:firstLine="0"/>
              <w:jc w:val="left"/>
              <w:rPr>
                <w:iCs/>
                <w:sz w:val="22"/>
                <w:szCs w:val="22"/>
              </w:rPr>
            </w:pPr>
            <w:r w:rsidRPr="003C4A7A">
              <w:rPr>
                <w:iCs/>
                <w:sz w:val="22"/>
                <w:szCs w:val="22"/>
              </w:rPr>
              <w:t>Тема 12. Основи внутрішньогосподарської звітності підприємств…………………………</w:t>
            </w:r>
            <w:r>
              <w:rPr>
                <w:iCs/>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7</w:t>
            </w:r>
          </w:p>
        </w:tc>
      </w:tr>
      <w:tr w:rsidR="003C4A7A" w:rsidRPr="003C4A7A" w:rsidTr="003C4A7A">
        <w:tc>
          <w:tcPr>
            <w:tcW w:w="4722" w:type="pct"/>
          </w:tcPr>
          <w:p w:rsidR="003C4A7A" w:rsidRPr="003C4A7A" w:rsidRDefault="003C4A7A" w:rsidP="003C4A7A">
            <w:pPr>
              <w:pStyle w:val="af1"/>
              <w:ind w:firstLine="0"/>
              <w:jc w:val="left"/>
              <w:rPr>
                <w:rStyle w:val="afc"/>
                <w:b/>
                <w:i w:val="0"/>
                <w:sz w:val="22"/>
                <w:szCs w:val="22"/>
              </w:rPr>
            </w:pPr>
            <w:r w:rsidRPr="003C4A7A">
              <w:rPr>
                <w:rStyle w:val="afc"/>
                <w:b/>
                <w:i w:val="0"/>
                <w:sz w:val="22"/>
                <w:szCs w:val="22"/>
              </w:rPr>
              <w:t>2. ПОТОЧНА НАВЧАЛЬНА РОБОТА СТУ</w:t>
            </w:r>
            <w:r>
              <w:rPr>
                <w:rStyle w:val="afc"/>
                <w:b/>
                <w:i w:val="0"/>
                <w:sz w:val="22"/>
                <w:szCs w:val="22"/>
              </w:rPr>
              <w:t>ДЕНТІВ ДЕННОЇ ФОРМИ НАВЧАНЯ……</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7</w:t>
            </w:r>
          </w:p>
        </w:tc>
      </w:tr>
      <w:tr w:rsidR="003C4A7A" w:rsidRPr="003C4A7A" w:rsidTr="003C4A7A">
        <w:tc>
          <w:tcPr>
            <w:tcW w:w="4722" w:type="pct"/>
          </w:tcPr>
          <w:p w:rsidR="003C4A7A" w:rsidRPr="003C4A7A" w:rsidRDefault="003C4A7A" w:rsidP="003C4A7A">
            <w:pPr>
              <w:pStyle w:val="af1"/>
              <w:jc w:val="left"/>
              <w:rPr>
                <w:rStyle w:val="afc"/>
                <w:i w:val="0"/>
                <w:sz w:val="22"/>
                <w:szCs w:val="22"/>
              </w:rPr>
            </w:pPr>
            <w:r w:rsidRPr="003C4A7A">
              <w:rPr>
                <w:rStyle w:val="afc"/>
                <w:i w:val="0"/>
                <w:sz w:val="22"/>
                <w:szCs w:val="22"/>
              </w:rPr>
              <w:t xml:space="preserve">2.1. Карта навчальної роботи </w:t>
            </w:r>
            <w:r>
              <w:rPr>
                <w:rStyle w:val="afc"/>
                <w:i w:val="0"/>
                <w:sz w:val="22"/>
                <w:szCs w:val="22"/>
              </w:rPr>
              <w:t>студента…………………………………………………..</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7</w:t>
            </w:r>
          </w:p>
        </w:tc>
      </w:tr>
      <w:tr w:rsidR="003C4A7A" w:rsidRPr="003C4A7A" w:rsidTr="003C4A7A">
        <w:tc>
          <w:tcPr>
            <w:tcW w:w="4722" w:type="pct"/>
          </w:tcPr>
          <w:p w:rsidR="003C4A7A" w:rsidRPr="003C4A7A" w:rsidRDefault="003C4A7A" w:rsidP="003C4A7A">
            <w:pPr>
              <w:pStyle w:val="af1"/>
              <w:jc w:val="left"/>
              <w:rPr>
                <w:rStyle w:val="afc"/>
                <w:i w:val="0"/>
                <w:sz w:val="22"/>
                <w:szCs w:val="22"/>
              </w:rPr>
            </w:pPr>
            <w:r w:rsidRPr="003C4A7A">
              <w:rPr>
                <w:rStyle w:val="afc"/>
                <w:i w:val="0"/>
                <w:sz w:val="22"/>
                <w:szCs w:val="22"/>
              </w:rPr>
              <w:t>2.2. Критерії оцінювання поточних результа</w:t>
            </w:r>
            <w:r>
              <w:rPr>
                <w:rStyle w:val="afc"/>
                <w:i w:val="0"/>
                <w:sz w:val="22"/>
                <w:szCs w:val="22"/>
              </w:rPr>
              <w:t>тів вивчення дисципліни…………………</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9</w:t>
            </w:r>
          </w:p>
        </w:tc>
      </w:tr>
      <w:tr w:rsidR="003C4A7A" w:rsidRPr="003C4A7A" w:rsidTr="003C4A7A">
        <w:tc>
          <w:tcPr>
            <w:tcW w:w="4722" w:type="pct"/>
          </w:tcPr>
          <w:p w:rsidR="003C4A7A" w:rsidRPr="003C4A7A" w:rsidRDefault="003C4A7A" w:rsidP="003C4A7A">
            <w:pPr>
              <w:pStyle w:val="af1"/>
              <w:ind w:firstLine="0"/>
              <w:jc w:val="left"/>
              <w:rPr>
                <w:rStyle w:val="afc"/>
                <w:b/>
                <w:i w:val="0"/>
                <w:sz w:val="22"/>
                <w:szCs w:val="22"/>
              </w:rPr>
            </w:pPr>
            <w:r w:rsidRPr="003C4A7A">
              <w:rPr>
                <w:rStyle w:val="afc"/>
                <w:b/>
                <w:i w:val="0"/>
                <w:sz w:val="22"/>
                <w:szCs w:val="22"/>
              </w:rPr>
              <w:t xml:space="preserve">3. ПОТОЧНА НАВЧАЛЬНА РОБОТА СТУДЕНТІВ ЗАОЧНОЇ ФОРМИ </w:t>
            </w:r>
            <w:r>
              <w:rPr>
                <w:rStyle w:val="afc"/>
                <w:b/>
                <w:i w:val="0"/>
                <w:sz w:val="22"/>
                <w:szCs w:val="22"/>
              </w:rPr>
              <w:t>НАВЧАННЯ…</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10</w:t>
            </w:r>
          </w:p>
        </w:tc>
      </w:tr>
      <w:tr w:rsidR="003C4A7A" w:rsidRPr="003C4A7A" w:rsidTr="003C4A7A">
        <w:tc>
          <w:tcPr>
            <w:tcW w:w="4722" w:type="pct"/>
          </w:tcPr>
          <w:p w:rsidR="003C4A7A" w:rsidRPr="003C4A7A" w:rsidRDefault="003C4A7A" w:rsidP="003C4A7A">
            <w:pPr>
              <w:pStyle w:val="af1"/>
              <w:jc w:val="left"/>
              <w:rPr>
                <w:rStyle w:val="afc"/>
                <w:i w:val="0"/>
                <w:sz w:val="22"/>
                <w:szCs w:val="22"/>
              </w:rPr>
            </w:pPr>
            <w:r w:rsidRPr="003C4A7A">
              <w:rPr>
                <w:rStyle w:val="afc"/>
                <w:i w:val="0"/>
                <w:sz w:val="22"/>
                <w:szCs w:val="22"/>
              </w:rPr>
              <w:t>3.1. Карта навчальної робо</w:t>
            </w:r>
            <w:r>
              <w:rPr>
                <w:rStyle w:val="afc"/>
                <w:i w:val="0"/>
                <w:sz w:val="22"/>
                <w:szCs w:val="22"/>
              </w:rPr>
              <w:t>ти студента……………………………………………………</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10</w:t>
            </w:r>
          </w:p>
        </w:tc>
      </w:tr>
      <w:tr w:rsidR="003C4A7A" w:rsidRPr="003C4A7A" w:rsidTr="003C4A7A">
        <w:tc>
          <w:tcPr>
            <w:tcW w:w="4722" w:type="pct"/>
          </w:tcPr>
          <w:p w:rsidR="003C4A7A" w:rsidRPr="003C4A7A" w:rsidRDefault="003C4A7A" w:rsidP="003C4A7A">
            <w:pPr>
              <w:pStyle w:val="af1"/>
              <w:jc w:val="left"/>
              <w:rPr>
                <w:rStyle w:val="afc"/>
                <w:i w:val="0"/>
                <w:sz w:val="22"/>
                <w:szCs w:val="22"/>
              </w:rPr>
            </w:pPr>
            <w:r w:rsidRPr="003C4A7A">
              <w:rPr>
                <w:rStyle w:val="afc"/>
                <w:i w:val="0"/>
                <w:sz w:val="22"/>
                <w:szCs w:val="22"/>
              </w:rPr>
              <w:t>3.2. Критерії оцінювання поточних результа</w:t>
            </w:r>
            <w:r>
              <w:rPr>
                <w:rStyle w:val="afc"/>
                <w:i w:val="0"/>
                <w:sz w:val="22"/>
                <w:szCs w:val="22"/>
              </w:rPr>
              <w:t>тів вивчення дисципліни…………………</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12</w:t>
            </w:r>
          </w:p>
        </w:tc>
      </w:tr>
      <w:tr w:rsidR="003C4A7A" w:rsidRPr="003C4A7A" w:rsidTr="003C4A7A">
        <w:tc>
          <w:tcPr>
            <w:tcW w:w="4722" w:type="pct"/>
          </w:tcPr>
          <w:p w:rsidR="003C4A7A" w:rsidRPr="003C4A7A" w:rsidRDefault="003C4A7A" w:rsidP="003C4A7A">
            <w:pPr>
              <w:pStyle w:val="af1"/>
              <w:ind w:firstLine="0"/>
              <w:jc w:val="left"/>
              <w:rPr>
                <w:rStyle w:val="afc"/>
                <w:b/>
                <w:i w:val="0"/>
                <w:sz w:val="22"/>
                <w:szCs w:val="22"/>
              </w:rPr>
            </w:pPr>
            <w:r w:rsidRPr="003C4A7A">
              <w:rPr>
                <w:rStyle w:val="afc"/>
                <w:b/>
                <w:i w:val="0"/>
                <w:sz w:val="22"/>
                <w:szCs w:val="22"/>
              </w:rPr>
              <w:t>4. ПОТОЧНА НАВЧАЛЬНА РОБОТА СТУДЕНТІВ ДИСТАНЦІЙНОЇ ФОРМИ НАВЧАННЯ………………………………………………………………………………………</w:t>
            </w:r>
            <w:r>
              <w:rPr>
                <w:rStyle w:val="afc"/>
                <w:b/>
                <w:i w:val="0"/>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14</w:t>
            </w:r>
          </w:p>
        </w:tc>
      </w:tr>
      <w:tr w:rsidR="003C4A7A" w:rsidRPr="003C4A7A" w:rsidTr="003C4A7A">
        <w:tc>
          <w:tcPr>
            <w:tcW w:w="4722" w:type="pct"/>
          </w:tcPr>
          <w:p w:rsidR="003C4A7A" w:rsidRPr="003C4A7A" w:rsidRDefault="003C4A7A" w:rsidP="003C4A7A">
            <w:pPr>
              <w:pStyle w:val="af1"/>
              <w:jc w:val="left"/>
              <w:rPr>
                <w:rStyle w:val="afc"/>
                <w:i w:val="0"/>
                <w:sz w:val="22"/>
                <w:szCs w:val="22"/>
              </w:rPr>
            </w:pPr>
            <w:r w:rsidRPr="003C4A7A">
              <w:rPr>
                <w:rStyle w:val="afc"/>
                <w:i w:val="0"/>
                <w:sz w:val="22"/>
                <w:szCs w:val="22"/>
              </w:rPr>
              <w:t>4.1. Карта навчальної роботи студента…………………………………………..........</w:t>
            </w:r>
            <w:r>
              <w:rPr>
                <w:rStyle w:val="afc"/>
                <w:i w:val="0"/>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14</w:t>
            </w:r>
          </w:p>
        </w:tc>
      </w:tr>
      <w:tr w:rsidR="003C4A7A" w:rsidRPr="003C4A7A" w:rsidTr="003C4A7A">
        <w:tc>
          <w:tcPr>
            <w:tcW w:w="4722" w:type="pct"/>
          </w:tcPr>
          <w:p w:rsidR="003C4A7A" w:rsidRPr="003C4A7A" w:rsidRDefault="003C4A7A" w:rsidP="003C4A7A">
            <w:pPr>
              <w:pStyle w:val="af1"/>
              <w:jc w:val="left"/>
              <w:rPr>
                <w:rStyle w:val="afc"/>
                <w:i w:val="0"/>
                <w:sz w:val="22"/>
                <w:szCs w:val="22"/>
              </w:rPr>
            </w:pPr>
            <w:r w:rsidRPr="003C4A7A">
              <w:rPr>
                <w:rStyle w:val="afc"/>
                <w:i w:val="0"/>
                <w:sz w:val="22"/>
                <w:szCs w:val="22"/>
              </w:rPr>
              <w:t>4.2. Критерії оцінювання поточних результа</w:t>
            </w:r>
            <w:r>
              <w:rPr>
                <w:rStyle w:val="afc"/>
                <w:i w:val="0"/>
                <w:sz w:val="22"/>
                <w:szCs w:val="22"/>
              </w:rPr>
              <w:t>тів вивчення дисципліни…………………</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15</w:t>
            </w:r>
          </w:p>
        </w:tc>
      </w:tr>
      <w:tr w:rsidR="003C4A7A" w:rsidRPr="003C4A7A" w:rsidTr="003C4A7A">
        <w:tc>
          <w:tcPr>
            <w:tcW w:w="4722" w:type="pct"/>
          </w:tcPr>
          <w:p w:rsidR="003C4A7A" w:rsidRPr="003C4A7A" w:rsidRDefault="003C4A7A" w:rsidP="003C4A7A">
            <w:pPr>
              <w:pStyle w:val="af1"/>
              <w:ind w:firstLine="0"/>
              <w:jc w:val="left"/>
              <w:rPr>
                <w:rStyle w:val="afc"/>
                <w:b/>
                <w:i w:val="0"/>
                <w:sz w:val="22"/>
                <w:szCs w:val="22"/>
              </w:rPr>
            </w:pPr>
            <w:r w:rsidRPr="003C4A7A">
              <w:rPr>
                <w:rStyle w:val="afc"/>
                <w:b/>
                <w:i w:val="0"/>
                <w:sz w:val="22"/>
                <w:szCs w:val="22"/>
              </w:rPr>
              <w:t>5. ІНДИВІДУАЛЬНІ ЗАВДАННЯ ДЛЯ САМОСТІЙНОЇ РОБОТИ СТУДЕНТІВ……</w:t>
            </w:r>
            <w:r>
              <w:rPr>
                <w:rStyle w:val="afc"/>
                <w:b/>
                <w:i w:val="0"/>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16</w:t>
            </w:r>
          </w:p>
        </w:tc>
      </w:tr>
      <w:tr w:rsidR="003C4A7A" w:rsidRPr="003C4A7A" w:rsidTr="003C4A7A">
        <w:tc>
          <w:tcPr>
            <w:tcW w:w="4722" w:type="pct"/>
          </w:tcPr>
          <w:p w:rsidR="003C4A7A" w:rsidRPr="003C4A7A" w:rsidRDefault="003C4A7A" w:rsidP="003C4A7A">
            <w:pPr>
              <w:pStyle w:val="af1"/>
              <w:jc w:val="left"/>
              <w:rPr>
                <w:rStyle w:val="afc"/>
                <w:i w:val="0"/>
                <w:sz w:val="22"/>
                <w:szCs w:val="22"/>
              </w:rPr>
            </w:pPr>
            <w:r w:rsidRPr="003C4A7A">
              <w:rPr>
                <w:rStyle w:val="afc"/>
                <w:i w:val="0"/>
                <w:sz w:val="22"/>
                <w:szCs w:val="22"/>
              </w:rPr>
              <w:t>5.1. Вимоги до виконання індивідуальних завда</w:t>
            </w:r>
            <w:r>
              <w:rPr>
                <w:rStyle w:val="afc"/>
                <w:i w:val="0"/>
                <w:sz w:val="22"/>
                <w:szCs w:val="22"/>
              </w:rPr>
              <w:t>нь для самостійної роботи……………</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16</w:t>
            </w:r>
          </w:p>
        </w:tc>
      </w:tr>
      <w:tr w:rsidR="003C4A7A" w:rsidRPr="003C4A7A" w:rsidTr="003C4A7A">
        <w:tc>
          <w:tcPr>
            <w:tcW w:w="4722" w:type="pct"/>
          </w:tcPr>
          <w:p w:rsidR="003C4A7A" w:rsidRPr="003C4A7A" w:rsidRDefault="003C4A7A" w:rsidP="003C4A7A">
            <w:pPr>
              <w:pStyle w:val="af1"/>
              <w:jc w:val="left"/>
              <w:rPr>
                <w:rStyle w:val="afc"/>
                <w:b/>
                <w:i w:val="0"/>
                <w:sz w:val="22"/>
                <w:szCs w:val="22"/>
              </w:rPr>
            </w:pPr>
            <w:r w:rsidRPr="003C4A7A">
              <w:rPr>
                <w:rStyle w:val="afc"/>
                <w:i w:val="0"/>
                <w:sz w:val="22"/>
                <w:szCs w:val="22"/>
              </w:rPr>
              <w:t>5.2. Критерії оцінювання результатів виконання індивідуальних завдань для самостійної роботи………</w:t>
            </w:r>
            <w:r>
              <w:rPr>
                <w:rStyle w:val="afc"/>
                <w:i w:val="0"/>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17</w:t>
            </w:r>
          </w:p>
        </w:tc>
      </w:tr>
      <w:tr w:rsidR="003C4A7A" w:rsidRPr="003C4A7A" w:rsidTr="003C4A7A">
        <w:tc>
          <w:tcPr>
            <w:tcW w:w="4722" w:type="pct"/>
          </w:tcPr>
          <w:p w:rsidR="003C4A7A" w:rsidRPr="003C4A7A" w:rsidRDefault="003C4A7A" w:rsidP="003C4A7A">
            <w:pPr>
              <w:pStyle w:val="af1"/>
              <w:ind w:firstLine="0"/>
              <w:jc w:val="left"/>
              <w:rPr>
                <w:rStyle w:val="afc"/>
                <w:b/>
                <w:i w:val="0"/>
                <w:sz w:val="22"/>
                <w:szCs w:val="22"/>
              </w:rPr>
            </w:pPr>
            <w:r w:rsidRPr="003C4A7A">
              <w:rPr>
                <w:rStyle w:val="afc"/>
                <w:b/>
                <w:i w:val="0"/>
                <w:sz w:val="22"/>
                <w:szCs w:val="22"/>
              </w:rPr>
              <w:t>6. ПІДСУМКОВЕ ОЦІНЮВАННЯ РЕЗУЛЬТАТІВ ВИВЧЕННЯ НАВЧАЛЬНОЇ ДИСЦИПЛІНИ (форма підсумкового контролю — екзамен)……………………………</w:t>
            </w:r>
            <w:r>
              <w:rPr>
                <w:rStyle w:val="afc"/>
                <w:b/>
                <w:i w:val="0"/>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18</w:t>
            </w:r>
          </w:p>
        </w:tc>
      </w:tr>
      <w:tr w:rsidR="003C4A7A" w:rsidRPr="003C4A7A" w:rsidTr="003C4A7A">
        <w:tc>
          <w:tcPr>
            <w:tcW w:w="4722" w:type="pct"/>
          </w:tcPr>
          <w:p w:rsidR="003C4A7A" w:rsidRPr="003C4A7A" w:rsidRDefault="003C4A7A" w:rsidP="003C4A7A">
            <w:pPr>
              <w:pStyle w:val="af1"/>
              <w:jc w:val="left"/>
              <w:rPr>
                <w:rStyle w:val="afc"/>
                <w:i w:val="0"/>
                <w:sz w:val="22"/>
                <w:szCs w:val="22"/>
              </w:rPr>
            </w:pPr>
            <w:r w:rsidRPr="003C4A7A">
              <w:rPr>
                <w:rStyle w:val="afc"/>
                <w:i w:val="0"/>
                <w:sz w:val="22"/>
                <w:szCs w:val="22"/>
              </w:rPr>
              <w:t>6.1. Структура екзаменаційн</w:t>
            </w:r>
            <w:r>
              <w:rPr>
                <w:rStyle w:val="afc"/>
                <w:i w:val="0"/>
                <w:sz w:val="22"/>
                <w:szCs w:val="22"/>
              </w:rPr>
              <w:t>ого білету……………………………………………………</w:t>
            </w:r>
          </w:p>
        </w:tc>
        <w:tc>
          <w:tcPr>
            <w:tcW w:w="278" w:type="pct"/>
            <w:vAlign w:val="center"/>
          </w:tcPr>
          <w:p w:rsidR="003C4A7A" w:rsidRPr="003C4A7A" w:rsidRDefault="003C4A7A" w:rsidP="003C4A7A">
            <w:pPr>
              <w:pStyle w:val="af1"/>
              <w:ind w:hanging="202"/>
              <w:jc w:val="center"/>
              <w:rPr>
                <w:rStyle w:val="afc"/>
                <w:i w:val="0"/>
                <w:sz w:val="22"/>
                <w:szCs w:val="22"/>
              </w:rPr>
            </w:pPr>
            <w:r w:rsidRPr="003C4A7A">
              <w:rPr>
                <w:rStyle w:val="afc"/>
                <w:i w:val="0"/>
                <w:sz w:val="22"/>
                <w:szCs w:val="22"/>
              </w:rPr>
              <w:t>18</w:t>
            </w:r>
          </w:p>
        </w:tc>
      </w:tr>
      <w:tr w:rsidR="003C4A7A" w:rsidRPr="003C4A7A" w:rsidTr="003C4A7A">
        <w:tc>
          <w:tcPr>
            <w:tcW w:w="4722" w:type="pct"/>
          </w:tcPr>
          <w:p w:rsidR="003C4A7A" w:rsidRPr="003C4A7A" w:rsidRDefault="003C4A7A" w:rsidP="003C4A7A">
            <w:pPr>
              <w:pStyle w:val="af1"/>
              <w:jc w:val="left"/>
              <w:rPr>
                <w:rStyle w:val="afc"/>
                <w:i w:val="0"/>
                <w:sz w:val="22"/>
                <w:szCs w:val="22"/>
              </w:rPr>
            </w:pPr>
            <w:r w:rsidRPr="003C4A7A">
              <w:rPr>
                <w:rStyle w:val="afc"/>
                <w:i w:val="0"/>
                <w:sz w:val="22"/>
                <w:szCs w:val="22"/>
              </w:rPr>
              <w:t>6.2. Критерії оцінювання екзаменаційн</w:t>
            </w:r>
            <w:r>
              <w:rPr>
                <w:rStyle w:val="afc"/>
                <w:i w:val="0"/>
                <w:sz w:val="22"/>
                <w:szCs w:val="22"/>
              </w:rPr>
              <w:t>ої роботи студента………………………………</w:t>
            </w:r>
          </w:p>
        </w:tc>
        <w:tc>
          <w:tcPr>
            <w:tcW w:w="278" w:type="pct"/>
            <w:vAlign w:val="center"/>
          </w:tcPr>
          <w:p w:rsidR="003C4A7A" w:rsidRPr="003C4A7A" w:rsidRDefault="003C4A7A" w:rsidP="003C4A7A">
            <w:pPr>
              <w:pStyle w:val="af1"/>
              <w:ind w:hanging="202"/>
              <w:jc w:val="center"/>
              <w:rPr>
                <w:rStyle w:val="afc"/>
                <w:i w:val="0"/>
                <w:sz w:val="22"/>
                <w:szCs w:val="22"/>
              </w:rPr>
            </w:pPr>
            <w:r w:rsidRPr="003C4A7A">
              <w:rPr>
                <w:rStyle w:val="afc"/>
                <w:i w:val="0"/>
                <w:sz w:val="22"/>
                <w:szCs w:val="22"/>
              </w:rPr>
              <w:t>19</w:t>
            </w:r>
          </w:p>
        </w:tc>
      </w:tr>
      <w:tr w:rsidR="003C4A7A" w:rsidRPr="003C4A7A" w:rsidTr="003C4A7A">
        <w:tc>
          <w:tcPr>
            <w:tcW w:w="4722" w:type="pct"/>
          </w:tcPr>
          <w:p w:rsidR="003C4A7A" w:rsidRPr="003C4A7A" w:rsidRDefault="003C4A7A" w:rsidP="003C4A7A">
            <w:pPr>
              <w:pStyle w:val="af1"/>
              <w:jc w:val="left"/>
              <w:rPr>
                <w:rStyle w:val="afc"/>
                <w:i w:val="0"/>
                <w:sz w:val="22"/>
                <w:szCs w:val="22"/>
              </w:rPr>
            </w:pPr>
            <w:r w:rsidRPr="003C4A7A">
              <w:rPr>
                <w:rStyle w:val="afc"/>
                <w:i w:val="0"/>
                <w:sz w:val="22"/>
                <w:szCs w:val="22"/>
              </w:rPr>
              <w:t>6.3. Приклади типових завдань, що в</w:t>
            </w:r>
            <w:r>
              <w:rPr>
                <w:rStyle w:val="afc"/>
                <w:i w:val="0"/>
                <w:sz w:val="22"/>
                <w:szCs w:val="22"/>
              </w:rPr>
              <w:t>иносяться на екзамен……………………………</w:t>
            </w:r>
          </w:p>
        </w:tc>
        <w:tc>
          <w:tcPr>
            <w:tcW w:w="278" w:type="pct"/>
            <w:vAlign w:val="center"/>
          </w:tcPr>
          <w:p w:rsidR="003C4A7A" w:rsidRPr="003C4A7A" w:rsidRDefault="003C4A7A" w:rsidP="003C4A7A">
            <w:pPr>
              <w:pStyle w:val="af1"/>
              <w:ind w:hanging="202"/>
              <w:jc w:val="center"/>
              <w:rPr>
                <w:rStyle w:val="afc"/>
                <w:i w:val="0"/>
                <w:sz w:val="22"/>
                <w:szCs w:val="22"/>
              </w:rPr>
            </w:pPr>
            <w:r w:rsidRPr="003C4A7A">
              <w:rPr>
                <w:rStyle w:val="afc"/>
                <w:i w:val="0"/>
                <w:sz w:val="22"/>
                <w:szCs w:val="22"/>
              </w:rPr>
              <w:t>23</w:t>
            </w:r>
          </w:p>
        </w:tc>
      </w:tr>
      <w:tr w:rsidR="003C4A7A" w:rsidRPr="003C4A7A" w:rsidTr="003C4A7A">
        <w:tc>
          <w:tcPr>
            <w:tcW w:w="4722" w:type="pct"/>
          </w:tcPr>
          <w:p w:rsidR="003C4A7A" w:rsidRPr="003C4A7A" w:rsidRDefault="003C4A7A" w:rsidP="003C4A7A">
            <w:pPr>
              <w:pStyle w:val="af1"/>
              <w:ind w:firstLine="0"/>
              <w:jc w:val="left"/>
              <w:rPr>
                <w:rStyle w:val="afc"/>
                <w:b/>
                <w:i w:val="0"/>
                <w:sz w:val="22"/>
                <w:szCs w:val="22"/>
              </w:rPr>
            </w:pPr>
            <w:r w:rsidRPr="003C4A7A">
              <w:rPr>
                <w:rStyle w:val="afc"/>
                <w:b/>
                <w:i w:val="0"/>
                <w:sz w:val="22"/>
                <w:szCs w:val="22"/>
              </w:rPr>
              <w:t>7. РЕКОМЕНДОВАНІ ІНФОРМ</w:t>
            </w:r>
            <w:r>
              <w:rPr>
                <w:rStyle w:val="afc"/>
                <w:b/>
                <w:i w:val="0"/>
                <w:sz w:val="22"/>
                <w:szCs w:val="22"/>
              </w:rPr>
              <w:t>АЦІЙНІ ДЖЕРЕЛА…………………………………………</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23</w:t>
            </w:r>
          </w:p>
        </w:tc>
      </w:tr>
      <w:tr w:rsidR="003C4A7A" w:rsidRPr="003C4A7A" w:rsidTr="003C4A7A">
        <w:tc>
          <w:tcPr>
            <w:tcW w:w="4722" w:type="pct"/>
          </w:tcPr>
          <w:p w:rsidR="003C4A7A" w:rsidRPr="003C4A7A" w:rsidRDefault="003C4A7A" w:rsidP="003C4A7A">
            <w:pPr>
              <w:pStyle w:val="af1"/>
              <w:ind w:firstLine="567"/>
              <w:jc w:val="left"/>
              <w:rPr>
                <w:rStyle w:val="afc"/>
                <w:i w:val="0"/>
                <w:sz w:val="22"/>
                <w:szCs w:val="22"/>
              </w:rPr>
            </w:pPr>
            <w:r w:rsidRPr="003C4A7A">
              <w:rPr>
                <w:rStyle w:val="afc"/>
                <w:i w:val="0"/>
                <w:sz w:val="22"/>
                <w:szCs w:val="22"/>
              </w:rPr>
              <w:tab/>
              <w:t>7.1. Основна література …………………………………………………………</w:t>
            </w:r>
            <w:r>
              <w:rPr>
                <w:rStyle w:val="afc"/>
                <w:i w:val="0"/>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23</w:t>
            </w:r>
          </w:p>
        </w:tc>
      </w:tr>
      <w:tr w:rsidR="003C4A7A" w:rsidRPr="003C4A7A" w:rsidTr="003C4A7A">
        <w:tc>
          <w:tcPr>
            <w:tcW w:w="4722" w:type="pct"/>
          </w:tcPr>
          <w:p w:rsidR="003C4A7A" w:rsidRPr="003C4A7A" w:rsidRDefault="003C4A7A" w:rsidP="003C4A7A">
            <w:pPr>
              <w:pStyle w:val="af1"/>
              <w:ind w:firstLine="567"/>
              <w:jc w:val="left"/>
              <w:rPr>
                <w:rStyle w:val="afc"/>
                <w:i w:val="0"/>
                <w:sz w:val="22"/>
                <w:szCs w:val="22"/>
              </w:rPr>
            </w:pPr>
            <w:r w:rsidRPr="003C4A7A">
              <w:rPr>
                <w:rStyle w:val="afc"/>
                <w:i w:val="0"/>
                <w:sz w:val="22"/>
                <w:szCs w:val="22"/>
              </w:rPr>
              <w:tab/>
              <w:t>7.2. Додаткова література ………………………………………………………</w:t>
            </w:r>
            <w:r>
              <w:rPr>
                <w:rStyle w:val="afc"/>
                <w:i w:val="0"/>
                <w:sz w:val="22"/>
                <w:szCs w:val="22"/>
              </w:rPr>
              <w:t>…..............</w:t>
            </w:r>
          </w:p>
        </w:tc>
        <w:tc>
          <w:tcPr>
            <w:tcW w:w="278" w:type="pct"/>
            <w:vAlign w:val="center"/>
          </w:tcPr>
          <w:p w:rsidR="003C4A7A" w:rsidRPr="003C4A7A" w:rsidRDefault="003C4A7A" w:rsidP="003C4A7A">
            <w:pPr>
              <w:pStyle w:val="af1"/>
              <w:ind w:hanging="202"/>
              <w:jc w:val="center"/>
              <w:rPr>
                <w:rStyle w:val="afc"/>
                <w:b/>
                <w:i w:val="0"/>
                <w:sz w:val="22"/>
                <w:szCs w:val="22"/>
              </w:rPr>
            </w:pPr>
            <w:r w:rsidRPr="003C4A7A">
              <w:rPr>
                <w:rStyle w:val="afc"/>
                <w:b/>
                <w:i w:val="0"/>
                <w:sz w:val="22"/>
                <w:szCs w:val="22"/>
              </w:rPr>
              <w:t>24</w:t>
            </w:r>
          </w:p>
        </w:tc>
      </w:tr>
    </w:tbl>
    <w:p w:rsidR="003C4A7A" w:rsidRPr="008E2A29" w:rsidRDefault="003C4A7A" w:rsidP="003C4A7A">
      <w:pPr>
        <w:spacing w:line="240" w:lineRule="auto"/>
        <w:jc w:val="both"/>
        <w:rPr>
          <w:sz w:val="24"/>
          <w:szCs w:val="24"/>
        </w:rPr>
      </w:pPr>
    </w:p>
    <w:p w:rsidR="003C4A7A" w:rsidRPr="008E2A29" w:rsidRDefault="003C4A7A" w:rsidP="003C4A7A">
      <w:pPr>
        <w:spacing w:line="240" w:lineRule="auto"/>
        <w:rPr>
          <w:sz w:val="24"/>
          <w:szCs w:val="24"/>
        </w:rPr>
      </w:pPr>
      <w:r w:rsidRPr="008E2A29">
        <w:rPr>
          <w:sz w:val="24"/>
          <w:szCs w:val="24"/>
        </w:rPr>
        <w:tab/>
      </w:r>
    </w:p>
    <w:p w:rsidR="003C4A7A" w:rsidRPr="008E2A29" w:rsidRDefault="003C4A7A" w:rsidP="003C4A7A">
      <w:pPr>
        <w:spacing w:line="240" w:lineRule="auto"/>
        <w:rPr>
          <w:sz w:val="24"/>
          <w:szCs w:val="24"/>
        </w:rPr>
      </w:pPr>
    </w:p>
    <w:p w:rsidR="003C4A7A" w:rsidRPr="008E2A29" w:rsidRDefault="003C4A7A" w:rsidP="003C4A7A">
      <w:pPr>
        <w:spacing w:line="240" w:lineRule="auto"/>
        <w:rPr>
          <w:sz w:val="24"/>
          <w:szCs w:val="24"/>
        </w:rPr>
      </w:pPr>
    </w:p>
    <w:p w:rsidR="003C4A7A" w:rsidRPr="008E2A29" w:rsidRDefault="003C4A7A" w:rsidP="003C4A7A">
      <w:pPr>
        <w:spacing w:line="240" w:lineRule="auto"/>
        <w:rPr>
          <w:sz w:val="24"/>
          <w:szCs w:val="24"/>
        </w:rPr>
      </w:pPr>
    </w:p>
    <w:p w:rsidR="003C4A7A" w:rsidRPr="008E2A29" w:rsidRDefault="003C4A7A" w:rsidP="003C4A7A">
      <w:pPr>
        <w:spacing w:line="240" w:lineRule="auto"/>
        <w:rPr>
          <w:sz w:val="24"/>
          <w:szCs w:val="24"/>
        </w:rPr>
      </w:pPr>
    </w:p>
    <w:p w:rsidR="003C4A7A" w:rsidRPr="008E2A29" w:rsidRDefault="003C4A7A" w:rsidP="003C4A7A">
      <w:pPr>
        <w:spacing w:line="240" w:lineRule="auto"/>
        <w:jc w:val="center"/>
        <w:rPr>
          <w:sz w:val="24"/>
          <w:szCs w:val="24"/>
        </w:rPr>
      </w:pPr>
    </w:p>
    <w:p w:rsidR="003C4A7A" w:rsidRDefault="003C4A7A" w:rsidP="003C4A7A">
      <w:pPr>
        <w:spacing w:line="240" w:lineRule="auto"/>
        <w:jc w:val="center"/>
        <w:rPr>
          <w:sz w:val="24"/>
          <w:szCs w:val="24"/>
        </w:rPr>
      </w:pPr>
    </w:p>
    <w:p w:rsidR="003C4A7A" w:rsidRDefault="003C4A7A" w:rsidP="003C4A7A">
      <w:pPr>
        <w:spacing w:line="240" w:lineRule="auto"/>
        <w:jc w:val="center"/>
        <w:rPr>
          <w:sz w:val="24"/>
          <w:szCs w:val="24"/>
        </w:rPr>
      </w:pPr>
    </w:p>
    <w:p w:rsidR="003C4A7A" w:rsidRDefault="003C4A7A" w:rsidP="003C4A7A">
      <w:pPr>
        <w:spacing w:line="240" w:lineRule="auto"/>
        <w:jc w:val="center"/>
        <w:rPr>
          <w:sz w:val="24"/>
          <w:szCs w:val="24"/>
        </w:rPr>
      </w:pPr>
    </w:p>
    <w:p w:rsidR="003C4A7A" w:rsidRDefault="003C4A7A" w:rsidP="003C4A7A">
      <w:pPr>
        <w:spacing w:line="240" w:lineRule="auto"/>
        <w:jc w:val="center"/>
        <w:rPr>
          <w:sz w:val="24"/>
          <w:szCs w:val="24"/>
        </w:rPr>
      </w:pPr>
    </w:p>
    <w:p w:rsidR="003C4A7A" w:rsidRDefault="003C4A7A" w:rsidP="003C4A7A">
      <w:pPr>
        <w:spacing w:line="240" w:lineRule="auto"/>
        <w:jc w:val="center"/>
        <w:rPr>
          <w:sz w:val="24"/>
          <w:szCs w:val="24"/>
        </w:rPr>
      </w:pPr>
    </w:p>
    <w:p w:rsidR="003C4A7A" w:rsidRDefault="003C4A7A" w:rsidP="003C4A7A">
      <w:pPr>
        <w:spacing w:line="240" w:lineRule="auto"/>
        <w:jc w:val="center"/>
        <w:rPr>
          <w:sz w:val="24"/>
          <w:szCs w:val="24"/>
        </w:rPr>
      </w:pPr>
    </w:p>
    <w:p w:rsidR="003C4A7A" w:rsidRDefault="003C4A7A" w:rsidP="003C4A7A">
      <w:pPr>
        <w:spacing w:line="240" w:lineRule="auto"/>
        <w:jc w:val="center"/>
        <w:rPr>
          <w:sz w:val="24"/>
          <w:szCs w:val="24"/>
        </w:rPr>
      </w:pPr>
    </w:p>
    <w:p w:rsidR="003C4A7A" w:rsidRPr="002A337B" w:rsidRDefault="003C4A7A" w:rsidP="003C4A7A">
      <w:pPr>
        <w:pStyle w:val="142"/>
        <w:spacing w:line="240" w:lineRule="auto"/>
        <w:ind w:firstLine="0"/>
        <w:jc w:val="center"/>
        <w:rPr>
          <w:b/>
          <w:bCs/>
          <w:sz w:val="24"/>
          <w:szCs w:val="24"/>
        </w:rPr>
      </w:pPr>
      <w:r w:rsidRPr="002A337B">
        <w:rPr>
          <w:b/>
          <w:bCs/>
          <w:sz w:val="24"/>
          <w:szCs w:val="24"/>
        </w:rPr>
        <w:lastRenderedPageBreak/>
        <w:t>ВСТУП</w:t>
      </w:r>
    </w:p>
    <w:p w:rsidR="003C4A7A" w:rsidRPr="002A337B" w:rsidRDefault="003C4A7A" w:rsidP="003C4A7A">
      <w:pPr>
        <w:pStyle w:val="af3"/>
        <w:jc w:val="center"/>
        <w:rPr>
          <w:b/>
          <w:bCs/>
        </w:rPr>
      </w:pPr>
    </w:p>
    <w:p w:rsidR="003C4A7A" w:rsidRPr="002A337B" w:rsidRDefault="003C4A7A" w:rsidP="003C4A7A">
      <w:pPr>
        <w:pStyle w:val="afb"/>
        <w:spacing w:before="0" w:beforeAutospacing="0" w:after="0" w:afterAutospacing="0"/>
        <w:ind w:firstLine="708"/>
        <w:jc w:val="both"/>
        <w:rPr>
          <w:lang w:val="uk-UA"/>
        </w:rPr>
      </w:pPr>
      <w:r w:rsidRPr="002A337B">
        <w:rPr>
          <w:b/>
          <w:lang w:val="uk-UA"/>
        </w:rPr>
        <w:t>Місце дисципліни в навчальному процесі підготовки фахівців:</w:t>
      </w:r>
      <w:r w:rsidRPr="002A337B">
        <w:rPr>
          <w:lang w:val="uk-UA"/>
        </w:rPr>
        <w:t xml:space="preserve"> вивчення дисципліни базується на знаннях, отриманих студентами під час вивчення дисциплін бакалаврського рівня: «Вступ до спеціальності»,  «Основи економічної науки», «Теорія економічного аналізу», «Історія економіки та економічної думки», «Бухгалтерського обліку (загальна теорія)», «Системи і моделі бухгалтерського обліку», «Фінансовий облік-1», «Фінансовий облік-2», «Облікова політика підприємства», «Аудит».</w:t>
      </w:r>
    </w:p>
    <w:p w:rsidR="003C4A7A" w:rsidRPr="002A337B" w:rsidRDefault="003C4A7A" w:rsidP="003C4A7A">
      <w:pPr>
        <w:spacing w:line="240" w:lineRule="auto"/>
        <w:ind w:firstLine="700"/>
        <w:jc w:val="both"/>
        <w:rPr>
          <w:sz w:val="24"/>
          <w:szCs w:val="24"/>
        </w:rPr>
      </w:pPr>
      <w:r w:rsidRPr="002A337B">
        <w:rPr>
          <w:b/>
          <w:bCs/>
          <w:sz w:val="24"/>
          <w:szCs w:val="24"/>
        </w:rPr>
        <w:t>Мета опанування навчальної дисципліни</w:t>
      </w:r>
      <w:r w:rsidRPr="002A337B">
        <w:rPr>
          <w:sz w:val="24"/>
          <w:szCs w:val="24"/>
        </w:rPr>
        <w:t xml:space="preserve"> – формування у студентів теоретичних знань та практичних навичок з порядку складання і подання фінансової, статистичної та внутрішньогосподарської звітності підприємств. Особлива увага приділяється вивченню складу, структури і змісту фінансовій звітності, яка є основою створення системи розкриття інформації про результати діяльності підприємств України для зовнішніх користувачів.</w:t>
      </w:r>
    </w:p>
    <w:p w:rsidR="003C4A7A" w:rsidRPr="002A337B" w:rsidRDefault="003C4A7A" w:rsidP="003C4A7A">
      <w:pPr>
        <w:spacing w:line="240" w:lineRule="auto"/>
        <w:ind w:firstLine="360"/>
        <w:jc w:val="both"/>
        <w:rPr>
          <w:sz w:val="24"/>
          <w:szCs w:val="24"/>
        </w:rPr>
      </w:pPr>
      <w:r w:rsidRPr="002A337B">
        <w:rPr>
          <w:b/>
          <w:sz w:val="24"/>
          <w:szCs w:val="24"/>
        </w:rPr>
        <w:t>Формування у студентів компетентностей та відповідних їм результатам навчання:</w:t>
      </w:r>
      <w:r w:rsidRPr="002A337B">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2"/>
      </w:tblGrid>
      <w:tr w:rsidR="003C4A7A" w:rsidRPr="002A337B" w:rsidTr="003C4A7A">
        <w:tc>
          <w:tcPr>
            <w:tcW w:w="4608" w:type="dxa"/>
            <w:shd w:val="clear" w:color="auto" w:fill="auto"/>
          </w:tcPr>
          <w:p w:rsidR="003C4A7A" w:rsidRPr="002A337B" w:rsidRDefault="003C4A7A" w:rsidP="003C4A7A">
            <w:pPr>
              <w:spacing w:before="80" w:line="240" w:lineRule="auto"/>
              <w:jc w:val="center"/>
              <w:rPr>
                <w:sz w:val="24"/>
                <w:szCs w:val="24"/>
              </w:rPr>
            </w:pPr>
            <w:r w:rsidRPr="002A337B">
              <w:rPr>
                <w:color w:val="000000"/>
                <w:sz w:val="24"/>
                <w:szCs w:val="24"/>
              </w:rPr>
              <w:t>Компетентності</w:t>
            </w:r>
          </w:p>
        </w:tc>
        <w:tc>
          <w:tcPr>
            <w:tcW w:w="4962" w:type="dxa"/>
            <w:shd w:val="clear" w:color="auto" w:fill="auto"/>
          </w:tcPr>
          <w:p w:rsidR="003C4A7A" w:rsidRPr="002A337B" w:rsidRDefault="003C4A7A" w:rsidP="003C4A7A">
            <w:pPr>
              <w:spacing w:line="240" w:lineRule="auto"/>
              <w:jc w:val="center"/>
              <w:rPr>
                <w:sz w:val="24"/>
                <w:szCs w:val="24"/>
              </w:rPr>
            </w:pPr>
            <w:r w:rsidRPr="002A337B">
              <w:rPr>
                <w:sz w:val="24"/>
                <w:szCs w:val="24"/>
              </w:rPr>
              <w:t>Результати навчання</w:t>
            </w:r>
          </w:p>
          <w:p w:rsidR="003C4A7A" w:rsidRPr="002A337B" w:rsidRDefault="003C4A7A" w:rsidP="003C4A7A">
            <w:pPr>
              <w:spacing w:line="240" w:lineRule="auto"/>
              <w:jc w:val="center"/>
              <w:rPr>
                <w:sz w:val="24"/>
                <w:szCs w:val="24"/>
              </w:rPr>
            </w:pPr>
            <w:r w:rsidRPr="002A337B">
              <w:rPr>
                <w:sz w:val="24"/>
                <w:szCs w:val="24"/>
              </w:rPr>
              <w:t>(знати, вміти, комунікація, автономність та відповідальність)</w:t>
            </w:r>
          </w:p>
        </w:tc>
      </w:tr>
      <w:tr w:rsidR="003C4A7A" w:rsidRPr="002A337B" w:rsidTr="003C4A7A">
        <w:tc>
          <w:tcPr>
            <w:tcW w:w="4608" w:type="dxa"/>
            <w:shd w:val="clear" w:color="auto" w:fill="auto"/>
          </w:tcPr>
          <w:p w:rsidR="003C4A7A" w:rsidRPr="002A337B" w:rsidRDefault="003C4A7A" w:rsidP="003C4A7A">
            <w:pPr>
              <w:spacing w:line="240" w:lineRule="auto"/>
              <w:rPr>
                <w:sz w:val="24"/>
                <w:szCs w:val="24"/>
              </w:rPr>
            </w:pPr>
            <w:r w:rsidRPr="002A337B">
              <w:rPr>
                <w:sz w:val="24"/>
                <w:szCs w:val="24"/>
              </w:rPr>
              <w:t>1. Розуміння законодавчої і нормативної бази, яка регламентує звітність підприємств.</w:t>
            </w:r>
          </w:p>
        </w:tc>
        <w:tc>
          <w:tcPr>
            <w:tcW w:w="4962" w:type="dxa"/>
            <w:shd w:val="clear" w:color="auto" w:fill="auto"/>
          </w:tcPr>
          <w:p w:rsidR="003C4A7A" w:rsidRPr="002A337B" w:rsidRDefault="003C4A7A" w:rsidP="003C4A7A">
            <w:pPr>
              <w:spacing w:line="240" w:lineRule="auto"/>
              <w:rPr>
                <w:sz w:val="24"/>
                <w:szCs w:val="24"/>
              </w:rPr>
            </w:pPr>
            <w:r w:rsidRPr="002A337B">
              <w:rPr>
                <w:sz w:val="24"/>
                <w:szCs w:val="24"/>
              </w:rPr>
              <w:t>1. Володіння знанням законодавчої і нормативної бази, яка регламентує звітність підприємств суб’єктів господарювання України.</w:t>
            </w:r>
          </w:p>
        </w:tc>
      </w:tr>
      <w:tr w:rsidR="003C4A7A" w:rsidRPr="002A337B" w:rsidTr="003C4A7A">
        <w:tc>
          <w:tcPr>
            <w:tcW w:w="4608" w:type="dxa"/>
            <w:shd w:val="clear" w:color="auto" w:fill="auto"/>
          </w:tcPr>
          <w:p w:rsidR="003C4A7A" w:rsidRPr="002A337B" w:rsidRDefault="003C4A7A" w:rsidP="003C4A7A">
            <w:pPr>
              <w:spacing w:line="240" w:lineRule="auto"/>
              <w:rPr>
                <w:sz w:val="24"/>
                <w:szCs w:val="24"/>
              </w:rPr>
            </w:pPr>
            <w:r w:rsidRPr="002A337B">
              <w:rPr>
                <w:sz w:val="24"/>
                <w:szCs w:val="24"/>
              </w:rPr>
              <w:t>2. Здатність застосовувати знання формування елементів звітності, її побудови та організації і методики складання різних форм звітності підприємства на практиці.</w:t>
            </w:r>
          </w:p>
        </w:tc>
        <w:tc>
          <w:tcPr>
            <w:tcW w:w="4962" w:type="dxa"/>
            <w:shd w:val="clear" w:color="auto" w:fill="auto"/>
          </w:tcPr>
          <w:p w:rsidR="003C4A7A" w:rsidRPr="002A337B" w:rsidRDefault="003C4A7A" w:rsidP="003C4A7A">
            <w:pPr>
              <w:spacing w:line="240" w:lineRule="auto"/>
              <w:rPr>
                <w:sz w:val="24"/>
                <w:szCs w:val="24"/>
              </w:rPr>
            </w:pPr>
            <w:r w:rsidRPr="002A337B">
              <w:rPr>
                <w:sz w:val="24"/>
                <w:szCs w:val="24"/>
              </w:rPr>
              <w:t>2. Володіння знаннями формування елементів звітності, її побудови та організації і методики складання різних форм звітності підприємства на практиці.</w:t>
            </w:r>
          </w:p>
        </w:tc>
      </w:tr>
      <w:tr w:rsidR="003C4A7A" w:rsidRPr="002A337B" w:rsidTr="003C4A7A">
        <w:tc>
          <w:tcPr>
            <w:tcW w:w="4608" w:type="dxa"/>
            <w:shd w:val="clear" w:color="auto" w:fill="auto"/>
          </w:tcPr>
          <w:p w:rsidR="003C4A7A" w:rsidRPr="002A337B" w:rsidRDefault="003C4A7A" w:rsidP="003C4A7A">
            <w:pPr>
              <w:spacing w:line="240" w:lineRule="auto"/>
              <w:rPr>
                <w:sz w:val="24"/>
                <w:szCs w:val="24"/>
              </w:rPr>
            </w:pPr>
            <w:r w:rsidRPr="002A337B">
              <w:rPr>
                <w:sz w:val="24"/>
                <w:szCs w:val="24"/>
              </w:rPr>
              <w:t>3. Здатність пристосовуватись до нових ситуацій, які мають місце в зв’язку зі змінами звітності підприємства при реорганізації, об’єднанні підприємства або його поглинанні.</w:t>
            </w:r>
          </w:p>
        </w:tc>
        <w:tc>
          <w:tcPr>
            <w:tcW w:w="4962" w:type="dxa"/>
            <w:shd w:val="clear" w:color="auto" w:fill="auto"/>
          </w:tcPr>
          <w:p w:rsidR="003C4A7A" w:rsidRPr="002A337B" w:rsidRDefault="003C4A7A" w:rsidP="003C4A7A">
            <w:pPr>
              <w:spacing w:line="240" w:lineRule="auto"/>
              <w:rPr>
                <w:sz w:val="24"/>
                <w:szCs w:val="24"/>
              </w:rPr>
            </w:pPr>
            <w:r w:rsidRPr="002A337B">
              <w:rPr>
                <w:sz w:val="24"/>
                <w:szCs w:val="24"/>
              </w:rPr>
              <w:t>3. Вміти пристосовуватись до ситуацій, які мають місце в зв’язку зі змінами звітності підприємства при реорганізації, об’єднанні підприємства або його поглинанні.</w:t>
            </w:r>
          </w:p>
        </w:tc>
      </w:tr>
      <w:tr w:rsidR="003C4A7A" w:rsidRPr="002A337B" w:rsidTr="003C4A7A">
        <w:tc>
          <w:tcPr>
            <w:tcW w:w="4608" w:type="dxa"/>
            <w:shd w:val="clear" w:color="auto" w:fill="auto"/>
          </w:tcPr>
          <w:p w:rsidR="003C4A7A" w:rsidRPr="002A337B" w:rsidRDefault="003C4A7A" w:rsidP="003C4A7A">
            <w:pPr>
              <w:spacing w:line="240" w:lineRule="auto"/>
              <w:rPr>
                <w:sz w:val="24"/>
                <w:szCs w:val="24"/>
              </w:rPr>
            </w:pPr>
            <w:r w:rsidRPr="002A337B">
              <w:rPr>
                <w:sz w:val="24"/>
                <w:szCs w:val="24"/>
              </w:rPr>
              <w:t xml:space="preserve">4. Здатність на підставі фінансової звітності здійснювати та обгрунтовувати майбутній прогноз та аналіз діяльності підприємства. </w:t>
            </w:r>
          </w:p>
        </w:tc>
        <w:tc>
          <w:tcPr>
            <w:tcW w:w="4962" w:type="dxa"/>
            <w:shd w:val="clear" w:color="auto" w:fill="auto"/>
          </w:tcPr>
          <w:p w:rsidR="003C4A7A" w:rsidRPr="002A337B" w:rsidRDefault="003C4A7A" w:rsidP="003C4A7A">
            <w:pPr>
              <w:spacing w:line="240" w:lineRule="auto"/>
              <w:rPr>
                <w:sz w:val="24"/>
                <w:szCs w:val="24"/>
              </w:rPr>
            </w:pPr>
            <w:r w:rsidRPr="002A337B">
              <w:rPr>
                <w:sz w:val="24"/>
                <w:szCs w:val="24"/>
              </w:rPr>
              <w:t>4. Вміти здійснювати та обгрунтовувати майбутній прогноз та аналіз діяльності суб’єктів господарювання.</w:t>
            </w:r>
          </w:p>
        </w:tc>
      </w:tr>
      <w:tr w:rsidR="003C4A7A" w:rsidRPr="002A337B" w:rsidTr="003C4A7A">
        <w:tc>
          <w:tcPr>
            <w:tcW w:w="4608" w:type="dxa"/>
            <w:shd w:val="clear" w:color="auto" w:fill="auto"/>
          </w:tcPr>
          <w:p w:rsidR="003C4A7A" w:rsidRPr="002A337B" w:rsidRDefault="003C4A7A" w:rsidP="003C4A7A">
            <w:pPr>
              <w:spacing w:line="240" w:lineRule="auto"/>
              <w:rPr>
                <w:sz w:val="24"/>
                <w:szCs w:val="24"/>
              </w:rPr>
            </w:pPr>
            <w:r w:rsidRPr="002A337B">
              <w:rPr>
                <w:sz w:val="24"/>
                <w:szCs w:val="24"/>
              </w:rPr>
              <w:t xml:space="preserve">5. Здатність спілкуватися з експертами з інших галузей – встановлення відносин з фінансовими та податковими органами, органами статистики, аудиторськими компаніями. </w:t>
            </w:r>
          </w:p>
        </w:tc>
        <w:tc>
          <w:tcPr>
            <w:tcW w:w="4962" w:type="dxa"/>
            <w:shd w:val="clear" w:color="auto" w:fill="auto"/>
          </w:tcPr>
          <w:p w:rsidR="003C4A7A" w:rsidRPr="002A337B" w:rsidRDefault="003C4A7A" w:rsidP="003C4A7A">
            <w:pPr>
              <w:spacing w:line="240" w:lineRule="auto"/>
              <w:rPr>
                <w:sz w:val="24"/>
                <w:szCs w:val="24"/>
              </w:rPr>
            </w:pPr>
            <w:r w:rsidRPr="002A337B">
              <w:rPr>
                <w:sz w:val="24"/>
                <w:szCs w:val="24"/>
              </w:rPr>
              <w:t>5. Володіння навичками спілкуватися з експертами з інших галузей – встановлення відносин з фінансовими та податковими органами, органами статистики, аудиторськими компаніями.</w:t>
            </w:r>
          </w:p>
        </w:tc>
      </w:tr>
    </w:tbl>
    <w:p w:rsidR="003C4A7A" w:rsidRDefault="003C4A7A" w:rsidP="003C4A7A">
      <w:pPr>
        <w:spacing w:line="240" w:lineRule="auto"/>
        <w:jc w:val="center"/>
        <w:rPr>
          <w:b/>
          <w:bCs/>
          <w:sz w:val="24"/>
          <w:szCs w:val="24"/>
        </w:rPr>
      </w:pPr>
    </w:p>
    <w:p w:rsidR="003C4A7A" w:rsidRDefault="003C4A7A" w:rsidP="003C4A7A">
      <w:pPr>
        <w:spacing w:line="240" w:lineRule="auto"/>
        <w:jc w:val="center"/>
        <w:rPr>
          <w:b/>
          <w:bCs/>
          <w:sz w:val="24"/>
          <w:szCs w:val="24"/>
        </w:rPr>
      </w:pPr>
    </w:p>
    <w:p w:rsidR="003C4A7A" w:rsidRDefault="003C4A7A" w:rsidP="003C4A7A">
      <w:pPr>
        <w:spacing w:line="240" w:lineRule="auto"/>
        <w:jc w:val="center"/>
        <w:rPr>
          <w:b/>
          <w:bCs/>
          <w:sz w:val="24"/>
          <w:szCs w:val="24"/>
        </w:rPr>
      </w:pPr>
    </w:p>
    <w:p w:rsidR="003C4A7A" w:rsidRDefault="003C4A7A" w:rsidP="003C4A7A">
      <w:pPr>
        <w:spacing w:line="240" w:lineRule="auto"/>
        <w:jc w:val="center"/>
        <w:rPr>
          <w:sz w:val="24"/>
          <w:szCs w:val="24"/>
        </w:rPr>
      </w:pPr>
    </w:p>
    <w:p w:rsidR="003C4A7A" w:rsidRPr="008E2A29" w:rsidRDefault="003C4A7A" w:rsidP="003C4A7A">
      <w:pPr>
        <w:spacing w:line="240" w:lineRule="auto"/>
        <w:jc w:val="center"/>
        <w:rPr>
          <w:sz w:val="24"/>
          <w:szCs w:val="24"/>
        </w:rPr>
      </w:pPr>
    </w:p>
    <w:p w:rsidR="003C4A7A" w:rsidRDefault="003C4A7A" w:rsidP="003C4A7A">
      <w:pPr>
        <w:spacing w:line="240" w:lineRule="auto"/>
        <w:jc w:val="center"/>
        <w:rPr>
          <w:sz w:val="24"/>
          <w:szCs w:val="24"/>
        </w:rPr>
      </w:pPr>
    </w:p>
    <w:p w:rsidR="003C4A7A" w:rsidRDefault="003C4A7A" w:rsidP="003C4A7A">
      <w:pPr>
        <w:spacing w:line="240" w:lineRule="auto"/>
        <w:jc w:val="center"/>
        <w:rPr>
          <w:sz w:val="24"/>
          <w:szCs w:val="24"/>
        </w:rPr>
      </w:pPr>
    </w:p>
    <w:p w:rsidR="003C4A7A" w:rsidRPr="008E2A29" w:rsidRDefault="003C4A7A" w:rsidP="003C4A7A">
      <w:pPr>
        <w:spacing w:line="240" w:lineRule="auto"/>
        <w:jc w:val="center"/>
        <w:rPr>
          <w:sz w:val="24"/>
          <w:szCs w:val="24"/>
        </w:rPr>
      </w:pPr>
    </w:p>
    <w:p w:rsidR="003C4A7A" w:rsidRPr="008E2A29" w:rsidRDefault="003C4A7A" w:rsidP="003C4A7A">
      <w:pPr>
        <w:spacing w:line="240" w:lineRule="auto"/>
        <w:jc w:val="center"/>
        <w:rPr>
          <w:sz w:val="24"/>
          <w:szCs w:val="24"/>
        </w:rPr>
      </w:pPr>
    </w:p>
    <w:p w:rsidR="00CE7038" w:rsidRPr="003C4A7A" w:rsidRDefault="00CE7038" w:rsidP="003C4A7A">
      <w:pPr>
        <w:pStyle w:val="af8"/>
        <w:numPr>
          <w:ilvl w:val="0"/>
          <w:numId w:val="112"/>
        </w:numPr>
        <w:spacing w:line="240" w:lineRule="auto"/>
        <w:jc w:val="center"/>
        <w:rPr>
          <w:b/>
          <w:bCs/>
          <w:sz w:val="24"/>
          <w:szCs w:val="24"/>
        </w:rPr>
      </w:pPr>
      <w:r w:rsidRPr="003C4A7A">
        <w:rPr>
          <w:b/>
          <w:bCs/>
          <w:sz w:val="24"/>
          <w:szCs w:val="24"/>
        </w:rPr>
        <w:lastRenderedPageBreak/>
        <w:t xml:space="preserve">ЗМІСТ </w:t>
      </w:r>
      <w:r w:rsidR="004312C8" w:rsidRPr="003C4A7A">
        <w:rPr>
          <w:b/>
          <w:bCs/>
          <w:sz w:val="24"/>
          <w:szCs w:val="24"/>
        </w:rPr>
        <w:t xml:space="preserve">НАВЧАЛЬНОЇ </w:t>
      </w:r>
      <w:r w:rsidRPr="003C4A7A">
        <w:rPr>
          <w:b/>
          <w:bCs/>
          <w:sz w:val="24"/>
          <w:szCs w:val="24"/>
        </w:rPr>
        <w:t>ДИСЦИПЛІНИ ЗА ТЕМАМИ</w:t>
      </w:r>
    </w:p>
    <w:p w:rsidR="003C4A7A" w:rsidRDefault="003C4A7A" w:rsidP="003C4A7A">
      <w:pPr>
        <w:spacing w:line="240" w:lineRule="auto"/>
        <w:ind w:left="360"/>
        <w:rPr>
          <w:b/>
          <w:bCs/>
          <w:sz w:val="24"/>
          <w:szCs w:val="24"/>
        </w:rPr>
      </w:pPr>
    </w:p>
    <w:p w:rsidR="003C4A7A" w:rsidRPr="003C4A7A" w:rsidRDefault="003C4A7A" w:rsidP="003C4A7A">
      <w:pPr>
        <w:spacing w:line="240" w:lineRule="auto"/>
        <w:ind w:left="360"/>
        <w:jc w:val="center"/>
        <w:rPr>
          <w:b/>
          <w:bCs/>
          <w:sz w:val="24"/>
          <w:szCs w:val="24"/>
        </w:rPr>
      </w:pPr>
      <w:r w:rsidRPr="003C4A7A">
        <w:rPr>
          <w:b/>
          <w:bCs/>
          <w:sz w:val="24"/>
          <w:szCs w:val="24"/>
        </w:rPr>
        <w:t>ЗМІСТОВНИЙ МОДУЛЬ 1</w:t>
      </w:r>
    </w:p>
    <w:p w:rsidR="00CE7038" w:rsidRPr="002A337B" w:rsidRDefault="00CE7038" w:rsidP="008E2A29">
      <w:pPr>
        <w:pStyle w:val="4"/>
        <w:numPr>
          <w:ilvl w:val="0"/>
          <w:numId w:val="0"/>
        </w:numPr>
        <w:jc w:val="left"/>
        <w:rPr>
          <w:sz w:val="24"/>
          <w:szCs w:val="24"/>
        </w:rPr>
      </w:pPr>
    </w:p>
    <w:p w:rsidR="00CE7038" w:rsidRPr="002A337B" w:rsidRDefault="00CE7038" w:rsidP="008E2A29">
      <w:pPr>
        <w:pStyle w:val="4"/>
        <w:numPr>
          <w:ilvl w:val="0"/>
          <w:numId w:val="0"/>
        </w:numPr>
        <w:rPr>
          <w:b/>
          <w:bCs/>
          <w:caps/>
          <w:sz w:val="24"/>
          <w:szCs w:val="24"/>
        </w:rPr>
      </w:pPr>
      <w:r w:rsidRPr="002A337B">
        <w:rPr>
          <w:b/>
          <w:bCs/>
          <w:sz w:val="24"/>
          <w:szCs w:val="24"/>
        </w:rPr>
        <w:t xml:space="preserve">ТЕМА 1. СУТНІСТЬ ТА ПРИЗНАЧЕННЯ ФІНАНСОВОЇ ЗВІТНОСТІ ПІДПРИЄМСТВ </w:t>
      </w:r>
    </w:p>
    <w:p w:rsidR="00CE7038" w:rsidRPr="002A337B" w:rsidRDefault="00CE7038" w:rsidP="008E2A29">
      <w:pPr>
        <w:pStyle w:val="4"/>
        <w:numPr>
          <w:ilvl w:val="0"/>
          <w:numId w:val="0"/>
        </w:numPr>
        <w:ind w:firstLine="709"/>
        <w:jc w:val="both"/>
        <w:rPr>
          <w:sz w:val="24"/>
          <w:szCs w:val="24"/>
        </w:rPr>
      </w:pPr>
      <w:r w:rsidRPr="002A337B">
        <w:rPr>
          <w:sz w:val="24"/>
          <w:szCs w:val="24"/>
        </w:rPr>
        <w:t xml:space="preserve">Мета, склад та користувачі фінансової звітності. Державне регулювання бухгалтерського обліку та фінансової звітності в Україні. Вимоги національних стандартів до складу та елементів фінансової звітності. Якісні характеристики фінансової звітності. Принципи підготовки фінансової звітності. Організація підготовки і подання фінансових звітів. Розкриття інформації у фінансовій звітності. Підготовка облікових даних для складання звітності. Порядок подання та оприлюднення звітності підприємств. </w:t>
      </w:r>
    </w:p>
    <w:p w:rsidR="00CE7038" w:rsidRPr="002A337B" w:rsidRDefault="00CE7038" w:rsidP="008E2A29">
      <w:pPr>
        <w:pStyle w:val="4"/>
        <w:numPr>
          <w:ilvl w:val="0"/>
          <w:numId w:val="0"/>
        </w:numPr>
        <w:tabs>
          <w:tab w:val="left" w:pos="284"/>
        </w:tabs>
        <w:ind w:firstLine="709"/>
        <w:rPr>
          <w:b/>
          <w:bCs/>
          <w:sz w:val="24"/>
          <w:szCs w:val="24"/>
        </w:rPr>
      </w:pPr>
    </w:p>
    <w:p w:rsidR="00CE7038" w:rsidRPr="002A337B" w:rsidRDefault="00CE7038" w:rsidP="008E2A29">
      <w:pPr>
        <w:pStyle w:val="aa"/>
        <w:tabs>
          <w:tab w:val="clear" w:pos="4536"/>
          <w:tab w:val="clear" w:pos="9072"/>
        </w:tabs>
        <w:jc w:val="center"/>
        <w:rPr>
          <w:b/>
          <w:bCs/>
          <w:sz w:val="24"/>
          <w:szCs w:val="24"/>
          <w:lang w:val="uk-UA"/>
        </w:rPr>
      </w:pPr>
      <w:r w:rsidRPr="002A337B">
        <w:rPr>
          <w:b/>
          <w:bCs/>
          <w:caps/>
          <w:sz w:val="24"/>
          <w:szCs w:val="24"/>
        </w:rPr>
        <w:t>Тема 2</w:t>
      </w:r>
      <w:r w:rsidRPr="002A337B">
        <w:rPr>
          <w:b/>
          <w:bCs/>
          <w:sz w:val="24"/>
          <w:szCs w:val="24"/>
          <w:lang w:val="uk-UA"/>
        </w:rPr>
        <w:t>. ЗАГАЛЬНІ ЗАСАДИ МІЖНАРОДНИХ СТАНДАРТІВ ФІНАНСОВОЇ ЗВІТНОСТІ</w:t>
      </w:r>
    </w:p>
    <w:p w:rsidR="00CE7038" w:rsidRPr="002A337B" w:rsidRDefault="00CE7038" w:rsidP="008E2A29">
      <w:pPr>
        <w:shd w:val="clear" w:color="auto" w:fill="FFFFFF"/>
        <w:spacing w:line="240" w:lineRule="auto"/>
        <w:ind w:firstLine="709"/>
        <w:jc w:val="both"/>
        <w:rPr>
          <w:b/>
          <w:bCs/>
          <w:sz w:val="24"/>
          <w:szCs w:val="24"/>
        </w:rPr>
      </w:pPr>
      <w:r w:rsidRPr="002A337B">
        <w:rPr>
          <w:sz w:val="24"/>
          <w:szCs w:val="24"/>
        </w:rPr>
        <w:t>Мета та шляхи гармонізації фінансової звітності. Статус міжнародних стандартів фінансової звітності, їх загальна характеристика. Концептуальна основа подання фінансової звітності: мета, якісні характеристики, основоположні припущення фінансової звітності, концепції збереження капіталу. Оцінка елементів фінансових звітів.</w:t>
      </w:r>
      <w:r w:rsidRPr="002A337B">
        <w:rPr>
          <w:b/>
          <w:bCs/>
          <w:sz w:val="24"/>
          <w:szCs w:val="24"/>
        </w:rPr>
        <w:t xml:space="preserve"> </w:t>
      </w:r>
      <w:r w:rsidRPr="002A337B">
        <w:rPr>
          <w:sz w:val="24"/>
          <w:szCs w:val="24"/>
        </w:rPr>
        <w:t xml:space="preserve">Призначення та загальні характеристики фінансової звітності відповідно до МСБО 1 «Подання фінансової звітності».  </w:t>
      </w:r>
    </w:p>
    <w:p w:rsidR="00CE7038" w:rsidRPr="002A337B" w:rsidRDefault="00CE7038" w:rsidP="008E2A29">
      <w:pPr>
        <w:spacing w:line="240" w:lineRule="auto"/>
        <w:jc w:val="center"/>
        <w:rPr>
          <w:sz w:val="24"/>
          <w:szCs w:val="24"/>
        </w:rPr>
      </w:pPr>
    </w:p>
    <w:p w:rsidR="00CE7038" w:rsidRPr="002A337B" w:rsidRDefault="00CE7038" w:rsidP="008E2A29">
      <w:pPr>
        <w:spacing w:line="240" w:lineRule="auto"/>
        <w:jc w:val="center"/>
        <w:rPr>
          <w:b/>
          <w:bCs/>
          <w:caps/>
          <w:sz w:val="24"/>
          <w:szCs w:val="24"/>
        </w:rPr>
      </w:pPr>
      <w:r w:rsidRPr="002A337B">
        <w:rPr>
          <w:b/>
          <w:bCs/>
          <w:caps/>
          <w:sz w:val="24"/>
          <w:szCs w:val="24"/>
        </w:rPr>
        <w:t>Тема 3. Форма № 1 «Баланс (ЗВІТ ПРО ФІНАНСОВИЙ СТАН)»</w:t>
      </w:r>
    </w:p>
    <w:p w:rsidR="00CE7038" w:rsidRPr="002A337B" w:rsidRDefault="00CE7038" w:rsidP="008E2A29">
      <w:pPr>
        <w:spacing w:line="240" w:lineRule="auto"/>
        <w:ind w:firstLine="709"/>
        <w:jc w:val="both"/>
        <w:rPr>
          <w:sz w:val="24"/>
          <w:szCs w:val="24"/>
        </w:rPr>
      </w:pPr>
      <w:r w:rsidRPr="002A337B">
        <w:rPr>
          <w:sz w:val="24"/>
          <w:szCs w:val="24"/>
        </w:rPr>
        <w:t xml:space="preserve">Загальні положення Національного положення (стандарту) бухгалтерського обліку 1 «Загальні вимоги до фінансової звітності» щодо форми №1 «Баланс». Структура та елементи балансу. Визнання статей балансу. Загальні принципи оцінки статей балансу. Узгодженість Плану рахунків зі статтями активу і пасиву балансу. Методика розкриття в балансі інформації про активи підприємства.  Методика розкриття в балансі інформації про власний капітал підприємства  Методика розкриття в балансі інформації про зобов`язання підприємства. Особливості формування балансу за МСФЗ. </w:t>
      </w:r>
    </w:p>
    <w:p w:rsidR="00CE7038" w:rsidRPr="002A337B" w:rsidRDefault="00CE7038" w:rsidP="008E2A29">
      <w:pPr>
        <w:spacing w:line="240" w:lineRule="auto"/>
        <w:jc w:val="center"/>
        <w:rPr>
          <w:b/>
          <w:bCs/>
          <w:sz w:val="24"/>
          <w:szCs w:val="24"/>
        </w:rPr>
      </w:pPr>
    </w:p>
    <w:p w:rsidR="00CE7038" w:rsidRPr="002A337B" w:rsidRDefault="00CE7038" w:rsidP="008E2A29">
      <w:pPr>
        <w:spacing w:line="240" w:lineRule="auto"/>
        <w:jc w:val="center"/>
        <w:rPr>
          <w:b/>
          <w:bCs/>
          <w:caps/>
          <w:sz w:val="24"/>
          <w:szCs w:val="24"/>
        </w:rPr>
      </w:pPr>
      <w:r w:rsidRPr="002A337B">
        <w:rPr>
          <w:b/>
          <w:bCs/>
          <w:caps/>
          <w:sz w:val="24"/>
          <w:szCs w:val="24"/>
        </w:rPr>
        <w:t xml:space="preserve">Тема 4. Форма № 2 «Звіт про фінансові результати (ЗВІТ ПРО СУКУПНИЙ ДОХІД)» </w:t>
      </w:r>
    </w:p>
    <w:p w:rsidR="00CE7038" w:rsidRDefault="00CE7038" w:rsidP="008E2A29">
      <w:pPr>
        <w:spacing w:line="240" w:lineRule="auto"/>
        <w:ind w:firstLine="709"/>
        <w:jc w:val="both"/>
        <w:rPr>
          <w:sz w:val="24"/>
          <w:szCs w:val="24"/>
        </w:rPr>
      </w:pPr>
      <w:r w:rsidRPr="002A337B">
        <w:rPr>
          <w:sz w:val="24"/>
          <w:szCs w:val="24"/>
        </w:rPr>
        <w:t>Загальні положення Національного положення (стандарту) бухгалтерського обліку 1 «Загальні вимоги до фінансової звітності» щодо форми №2 «Звіт про фінансові результати (звіт про сукупний дохід)». Структура і зміст форми звіту. Принципи визнання доходів і витрат. Класифікація доходів і витрат у звіті про фінансові результати. Джерела даних для складання звіту.</w:t>
      </w:r>
      <w:r w:rsidRPr="002A337B">
        <w:rPr>
          <w:smallCaps/>
          <w:sz w:val="24"/>
          <w:szCs w:val="24"/>
        </w:rPr>
        <w:t xml:space="preserve"> </w:t>
      </w:r>
      <w:r w:rsidRPr="002A337B">
        <w:rPr>
          <w:sz w:val="24"/>
          <w:szCs w:val="24"/>
        </w:rPr>
        <w:t>Узгодженість статей (показників) звіту про фінансові результати з Планом рахунків. Визначення показника виручки (доходу) від реалізації продукції (товарів, робіт, послуг) залежно від виду діяльності. Порядок визначення показників податку на додану вартість, суми акцизного збору та інших вирахувань з доходу. Визначення і відображення собівартості реалізованої продукції. Розрахунок валового прибутку чи збитку. Визначення фінансових результатів від операційної діяльності. Розрахунок фінансових результатів від звичайної діяльності. Поняття про надзвичайні доходи і витрати. Визначення чистого прибутку (збитку) підприємств. Склад і структура елементів операційних витрат. Показники прибутковості акцій і порядок їх розрахунку. Відображення інформації про податкові різниці у Звіті про фінансові результати. Особливості формування Звіту про прибутки та збитки за МСФЗ.</w:t>
      </w:r>
    </w:p>
    <w:p w:rsidR="003C4A7A" w:rsidRDefault="003C4A7A" w:rsidP="008E2A29">
      <w:pPr>
        <w:spacing w:line="240" w:lineRule="auto"/>
        <w:ind w:firstLine="709"/>
        <w:jc w:val="both"/>
        <w:rPr>
          <w:sz w:val="24"/>
          <w:szCs w:val="24"/>
        </w:rPr>
      </w:pPr>
    </w:p>
    <w:p w:rsidR="003C4A7A" w:rsidRPr="002A337B" w:rsidRDefault="003C4A7A" w:rsidP="008E2A29">
      <w:pPr>
        <w:spacing w:line="240" w:lineRule="auto"/>
        <w:ind w:firstLine="709"/>
        <w:jc w:val="both"/>
        <w:rPr>
          <w:sz w:val="24"/>
          <w:szCs w:val="24"/>
        </w:rPr>
      </w:pPr>
    </w:p>
    <w:p w:rsidR="00CE7038" w:rsidRPr="002A337B" w:rsidRDefault="00CE7038" w:rsidP="008E2A29">
      <w:pPr>
        <w:spacing w:line="240" w:lineRule="auto"/>
        <w:ind w:firstLine="709"/>
        <w:jc w:val="both"/>
        <w:rPr>
          <w:sz w:val="24"/>
          <w:szCs w:val="24"/>
        </w:rPr>
      </w:pPr>
    </w:p>
    <w:p w:rsidR="00CE7038" w:rsidRPr="008E2A29" w:rsidRDefault="00CE7038" w:rsidP="008E2A29">
      <w:pPr>
        <w:spacing w:line="240" w:lineRule="auto"/>
        <w:jc w:val="center"/>
        <w:rPr>
          <w:b/>
          <w:bCs/>
          <w:caps/>
          <w:sz w:val="24"/>
          <w:szCs w:val="24"/>
        </w:rPr>
      </w:pPr>
      <w:r w:rsidRPr="008E2A29">
        <w:rPr>
          <w:b/>
          <w:bCs/>
          <w:caps/>
          <w:sz w:val="24"/>
          <w:szCs w:val="24"/>
        </w:rPr>
        <w:lastRenderedPageBreak/>
        <w:t xml:space="preserve">Тема 5. Форма № 3 «Звіт про рух грошових коштів» </w:t>
      </w:r>
    </w:p>
    <w:p w:rsidR="00CE7038" w:rsidRPr="008E2A29" w:rsidRDefault="00CE7038" w:rsidP="008E2A29">
      <w:pPr>
        <w:spacing w:line="240" w:lineRule="auto"/>
        <w:ind w:firstLine="708"/>
        <w:jc w:val="both"/>
        <w:rPr>
          <w:smallCaps/>
          <w:sz w:val="24"/>
          <w:szCs w:val="24"/>
        </w:rPr>
      </w:pPr>
      <w:r w:rsidRPr="008E2A29">
        <w:rPr>
          <w:sz w:val="24"/>
          <w:szCs w:val="24"/>
        </w:rPr>
        <w:t>Загальні положення Національного положення (стандарту) бухгалтерського обліку 1 «Загальні вимоги до фінансової звітності» щодо форми № 3 «Звіт про рух грошових коштів». Призначення, структура і зміст звіту про рух грошових коштів. Джерела інформації для складання звіту. Порядок визначення даних про рух грошових коштів у результаті операційної діяльності, методи його визначення. Порядок визначення чистого руху грошових коштів у результаті інвестиційної діяльності. Порядок визначення чистого руху грошових коштів у результаті фінансової діяльності</w:t>
      </w:r>
      <w:r w:rsidRPr="008E2A29">
        <w:rPr>
          <w:smallCaps/>
          <w:sz w:val="24"/>
          <w:szCs w:val="24"/>
        </w:rPr>
        <w:t xml:space="preserve">. </w:t>
      </w:r>
      <w:r w:rsidRPr="008E2A29">
        <w:rPr>
          <w:sz w:val="24"/>
          <w:szCs w:val="24"/>
        </w:rPr>
        <w:t>Розрахунок зміни обсягу (розміру) грошових коштів за звітний період. Ув’язка показників звіту з балансом. Аналіз варіантів чистого руху коштів. Розкриття інформації про рух грошових коштів у примітках до фінансових звітів. Особливості формування Звіту про рух грошових коштів за МСФЗ.</w:t>
      </w:r>
    </w:p>
    <w:p w:rsidR="00CE7038" w:rsidRPr="008E2A29" w:rsidRDefault="00CE7038" w:rsidP="008E2A29">
      <w:pPr>
        <w:pStyle w:val="30"/>
        <w:spacing w:line="240" w:lineRule="auto"/>
        <w:rPr>
          <w:sz w:val="24"/>
          <w:szCs w:val="24"/>
        </w:rPr>
      </w:pPr>
    </w:p>
    <w:p w:rsidR="00CE7038" w:rsidRPr="008E2A29" w:rsidRDefault="00CE7038" w:rsidP="008E2A29">
      <w:pPr>
        <w:pStyle w:val="30"/>
        <w:spacing w:line="240" w:lineRule="auto"/>
        <w:jc w:val="center"/>
        <w:rPr>
          <w:caps/>
          <w:sz w:val="24"/>
          <w:szCs w:val="24"/>
        </w:rPr>
      </w:pPr>
      <w:r w:rsidRPr="008E2A29">
        <w:rPr>
          <w:caps/>
          <w:sz w:val="24"/>
          <w:szCs w:val="24"/>
        </w:rPr>
        <w:t>Тема 6. Форма № 4 «Звіт про власний капітал»</w:t>
      </w:r>
    </w:p>
    <w:p w:rsidR="00CE7038" w:rsidRDefault="00CE7038" w:rsidP="008E2A29">
      <w:pPr>
        <w:spacing w:line="240" w:lineRule="auto"/>
        <w:ind w:firstLine="700"/>
        <w:jc w:val="both"/>
        <w:rPr>
          <w:sz w:val="24"/>
          <w:szCs w:val="24"/>
        </w:rPr>
      </w:pPr>
      <w:r w:rsidRPr="008E2A29">
        <w:rPr>
          <w:sz w:val="24"/>
          <w:szCs w:val="24"/>
        </w:rPr>
        <w:t>Загальні положення Національного положення (стандарту) бухгалтерського обліку 1 «Загальні вимоги до фінансової звітності» щодо форми №4 «Звіт про власний капітал». Складники власного капіталу, їх характеристика. Зміст статей звіту про власний капітал. Порядок складання звіту про власний капітал. Особливості формування звітних даних про зміни статутного капіталу, додатково вкладеного капіталу, резервного капіталу. Розкриття інформації про зміни у власному капіталі у примітках до фінансових звітів. Особливості формування Звіт про власний капітал за МСФЗ.</w:t>
      </w:r>
    </w:p>
    <w:p w:rsidR="003C4A7A" w:rsidRDefault="003C4A7A" w:rsidP="008E2A29">
      <w:pPr>
        <w:spacing w:line="240" w:lineRule="auto"/>
        <w:ind w:firstLine="700"/>
        <w:jc w:val="both"/>
        <w:rPr>
          <w:sz w:val="24"/>
          <w:szCs w:val="24"/>
        </w:rPr>
      </w:pPr>
    </w:p>
    <w:p w:rsidR="003C4A7A" w:rsidRPr="00C61339" w:rsidRDefault="003C4A7A" w:rsidP="003C4A7A">
      <w:pPr>
        <w:spacing w:line="240" w:lineRule="auto"/>
        <w:ind w:firstLine="700"/>
        <w:jc w:val="center"/>
        <w:rPr>
          <w:b/>
          <w:sz w:val="24"/>
          <w:szCs w:val="24"/>
        </w:rPr>
      </w:pPr>
      <w:r w:rsidRPr="00C61339">
        <w:rPr>
          <w:b/>
          <w:sz w:val="24"/>
          <w:szCs w:val="24"/>
        </w:rPr>
        <w:t>ЗМІСТОВНИЙ МОДУЛЬ 2</w:t>
      </w:r>
    </w:p>
    <w:p w:rsidR="003C4A7A" w:rsidRPr="008E2A29" w:rsidRDefault="003C4A7A" w:rsidP="008E2A29">
      <w:pPr>
        <w:spacing w:line="240" w:lineRule="auto"/>
        <w:ind w:firstLine="700"/>
        <w:jc w:val="both"/>
        <w:rPr>
          <w:sz w:val="24"/>
          <w:szCs w:val="24"/>
        </w:rPr>
      </w:pPr>
    </w:p>
    <w:p w:rsidR="00CE7038" w:rsidRPr="008E2A29" w:rsidRDefault="00CE7038" w:rsidP="008E2A29">
      <w:pPr>
        <w:spacing w:line="240" w:lineRule="auto"/>
        <w:jc w:val="center"/>
        <w:rPr>
          <w:b/>
          <w:bCs/>
          <w:caps/>
          <w:color w:val="000000"/>
          <w:sz w:val="24"/>
          <w:szCs w:val="24"/>
        </w:rPr>
      </w:pPr>
      <w:r w:rsidRPr="008E2A29">
        <w:rPr>
          <w:b/>
          <w:bCs/>
          <w:caps/>
          <w:sz w:val="24"/>
          <w:szCs w:val="24"/>
        </w:rPr>
        <w:t xml:space="preserve">Тема 7. </w:t>
      </w:r>
      <w:r w:rsidRPr="008E2A29">
        <w:rPr>
          <w:b/>
          <w:bCs/>
          <w:caps/>
          <w:color w:val="000000"/>
          <w:sz w:val="24"/>
          <w:szCs w:val="24"/>
        </w:rPr>
        <w:t xml:space="preserve">Склад та порядок складання Приміток </w:t>
      </w:r>
    </w:p>
    <w:p w:rsidR="00CE7038" w:rsidRPr="008E2A29" w:rsidRDefault="00CE7038" w:rsidP="008E2A29">
      <w:pPr>
        <w:spacing w:line="240" w:lineRule="auto"/>
        <w:jc w:val="center"/>
        <w:rPr>
          <w:b/>
          <w:bCs/>
          <w:caps/>
          <w:color w:val="000000"/>
          <w:sz w:val="24"/>
          <w:szCs w:val="24"/>
        </w:rPr>
      </w:pPr>
      <w:r w:rsidRPr="008E2A29">
        <w:rPr>
          <w:b/>
          <w:bCs/>
          <w:caps/>
          <w:color w:val="000000"/>
          <w:sz w:val="24"/>
          <w:szCs w:val="24"/>
        </w:rPr>
        <w:t>до річної фінансової звітності</w:t>
      </w:r>
    </w:p>
    <w:p w:rsidR="00CE7038" w:rsidRPr="008E2A29" w:rsidRDefault="00CE7038" w:rsidP="008E2A29">
      <w:pPr>
        <w:shd w:val="clear" w:color="auto" w:fill="FFFFFF"/>
        <w:spacing w:line="240" w:lineRule="auto"/>
        <w:ind w:firstLine="709"/>
        <w:jc w:val="both"/>
        <w:rPr>
          <w:sz w:val="24"/>
          <w:szCs w:val="24"/>
        </w:rPr>
      </w:pPr>
      <w:r w:rsidRPr="008E2A29">
        <w:rPr>
          <w:sz w:val="24"/>
          <w:szCs w:val="24"/>
        </w:rPr>
        <w:t>Призначення і склад Приміток до фінансових звітів. Методика формування приміток до фінансової звітності (форма № 5). Розкриття іншої інформації у пояснювальній записці до річної фінансової звітності. Примітки щодо подій після дати Балансу. Особливості складання приміток за МСФЗ.</w:t>
      </w:r>
    </w:p>
    <w:p w:rsidR="00CE7038" w:rsidRPr="008E2A29" w:rsidRDefault="00CE7038" w:rsidP="008E2A29">
      <w:pPr>
        <w:spacing w:line="240" w:lineRule="auto"/>
        <w:ind w:firstLine="709"/>
        <w:jc w:val="both"/>
        <w:rPr>
          <w:sz w:val="24"/>
          <w:szCs w:val="24"/>
        </w:rPr>
      </w:pPr>
    </w:p>
    <w:p w:rsidR="00CE7038" w:rsidRPr="008E2A29" w:rsidRDefault="00CE7038" w:rsidP="008E2A29">
      <w:pPr>
        <w:spacing w:line="240" w:lineRule="auto"/>
        <w:jc w:val="center"/>
        <w:rPr>
          <w:b/>
          <w:bCs/>
          <w:caps/>
          <w:sz w:val="24"/>
          <w:szCs w:val="24"/>
        </w:rPr>
      </w:pPr>
      <w:r w:rsidRPr="008E2A29">
        <w:rPr>
          <w:b/>
          <w:bCs/>
          <w:caps/>
          <w:sz w:val="24"/>
          <w:szCs w:val="24"/>
        </w:rPr>
        <w:t>Тема 8. Особливості заповнення Додатку до приміток до річної фінансової звітності «Інформація за сегментами»</w:t>
      </w:r>
    </w:p>
    <w:p w:rsidR="00CE7038" w:rsidRPr="008E2A29" w:rsidRDefault="00CE7038" w:rsidP="008E2A29">
      <w:pPr>
        <w:spacing w:line="240" w:lineRule="auto"/>
        <w:ind w:firstLine="709"/>
        <w:jc w:val="both"/>
        <w:rPr>
          <w:sz w:val="24"/>
          <w:szCs w:val="24"/>
        </w:rPr>
      </w:pPr>
      <w:r w:rsidRPr="008E2A29">
        <w:rPr>
          <w:sz w:val="24"/>
          <w:szCs w:val="24"/>
        </w:rPr>
        <w:t>Необхідність розкриття інформації про сегменти діяльності підприємства. Методика встановлення звітних сегментів підприємства. Порядок визначення доходів, витрат, активів та зобов’язань звітних сегментів. Вимоги до розкриття інформації за звітними сегментами. Особливості складання інформації про операційні сегменти відповідно до МСФЗ 8.</w:t>
      </w:r>
    </w:p>
    <w:p w:rsidR="00CE7038" w:rsidRPr="008E2A29" w:rsidRDefault="00CE7038" w:rsidP="008E2A29">
      <w:pPr>
        <w:spacing w:line="240" w:lineRule="auto"/>
        <w:ind w:firstLine="709"/>
        <w:jc w:val="both"/>
        <w:rPr>
          <w:sz w:val="24"/>
          <w:szCs w:val="24"/>
        </w:rPr>
      </w:pPr>
    </w:p>
    <w:p w:rsidR="00CE7038" w:rsidRPr="008E2A29" w:rsidRDefault="00CE7038" w:rsidP="008E2A29">
      <w:pPr>
        <w:spacing w:line="240" w:lineRule="auto"/>
        <w:jc w:val="center"/>
        <w:rPr>
          <w:b/>
          <w:bCs/>
          <w:caps/>
          <w:color w:val="000000"/>
          <w:sz w:val="24"/>
          <w:szCs w:val="24"/>
        </w:rPr>
      </w:pPr>
      <w:r w:rsidRPr="008E2A29">
        <w:rPr>
          <w:b/>
          <w:bCs/>
          <w:caps/>
          <w:sz w:val="24"/>
          <w:szCs w:val="24"/>
        </w:rPr>
        <w:t xml:space="preserve">Тема 9. </w:t>
      </w:r>
      <w:r w:rsidRPr="008E2A29">
        <w:rPr>
          <w:b/>
          <w:bCs/>
          <w:caps/>
          <w:color w:val="000000"/>
          <w:sz w:val="24"/>
          <w:szCs w:val="24"/>
        </w:rPr>
        <w:t xml:space="preserve">Виправлення помилок у фінансовій звітності </w:t>
      </w:r>
    </w:p>
    <w:p w:rsidR="00CE7038" w:rsidRPr="008E2A29" w:rsidRDefault="00CE7038" w:rsidP="008E2A29">
      <w:pPr>
        <w:spacing w:line="240" w:lineRule="auto"/>
        <w:jc w:val="center"/>
        <w:rPr>
          <w:caps/>
          <w:sz w:val="24"/>
          <w:szCs w:val="24"/>
        </w:rPr>
      </w:pPr>
      <w:r w:rsidRPr="008E2A29">
        <w:rPr>
          <w:b/>
          <w:bCs/>
          <w:caps/>
          <w:color w:val="000000"/>
          <w:sz w:val="24"/>
          <w:szCs w:val="24"/>
        </w:rPr>
        <w:t>та внесення змін до її показників</w:t>
      </w:r>
      <w:r w:rsidRPr="008E2A29">
        <w:rPr>
          <w:caps/>
          <w:sz w:val="24"/>
          <w:szCs w:val="24"/>
        </w:rPr>
        <w:t xml:space="preserve"> </w:t>
      </w:r>
    </w:p>
    <w:p w:rsidR="00CE7038" w:rsidRPr="008E2A29" w:rsidRDefault="00CE7038" w:rsidP="008E2A29">
      <w:pPr>
        <w:spacing w:line="240" w:lineRule="auto"/>
        <w:ind w:firstLine="709"/>
        <w:jc w:val="both"/>
        <w:rPr>
          <w:sz w:val="24"/>
          <w:szCs w:val="24"/>
        </w:rPr>
      </w:pPr>
      <w:r w:rsidRPr="008E2A29">
        <w:rPr>
          <w:sz w:val="24"/>
          <w:szCs w:val="24"/>
        </w:rPr>
        <w:t>Загальні положення Стандарту бухгалтерського обліку 6 «Виправлення помилок і зміни у фінансових звітах». Види помилок у фінансовій звітності та методика їх виправлення. Відображення змін облікової політики та облікових оцінок.</w:t>
      </w:r>
    </w:p>
    <w:p w:rsidR="00CE7038" w:rsidRPr="008E2A29" w:rsidRDefault="00CE7038" w:rsidP="008E2A29">
      <w:pPr>
        <w:shd w:val="clear" w:color="auto" w:fill="FFFFFF"/>
        <w:spacing w:line="240" w:lineRule="auto"/>
        <w:ind w:firstLine="652"/>
        <w:jc w:val="center"/>
        <w:rPr>
          <w:color w:val="000000"/>
          <w:sz w:val="24"/>
          <w:szCs w:val="24"/>
        </w:rPr>
      </w:pPr>
    </w:p>
    <w:p w:rsidR="00CE7038" w:rsidRPr="008E2A29" w:rsidRDefault="00CE7038" w:rsidP="008E2A29">
      <w:pPr>
        <w:shd w:val="clear" w:color="auto" w:fill="FFFFFF"/>
        <w:spacing w:line="240" w:lineRule="auto"/>
        <w:ind w:firstLine="652"/>
        <w:jc w:val="center"/>
        <w:rPr>
          <w:b/>
          <w:bCs/>
          <w:caps/>
          <w:color w:val="000000"/>
          <w:sz w:val="24"/>
          <w:szCs w:val="24"/>
        </w:rPr>
      </w:pPr>
      <w:r w:rsidRPr="008E2A29">
        <w:rPr>
          <w:b/>
          <w:bCs/>
          <w:caps/>
          <w:color w:val="000000"/>
          <w:sz w:val="24"/>
          <w:szCs w:val="24"/>
        </w:rPr>
        <w:t xml:space="preserve">Тема 10. Основи складання зведеної та </w:t>
      </w:r>
    </w:p>
    <w:p w:rsidR="00CE7038" w:rsidRPr="008E2A29" w:rsidRDefault="00CE7038" w:rsidP="008E2A29">
      <w:pPr>
        <w:shd w:val="clear" w:color="auto" w:fill="FFFFFF"/>
        <w:spacing w:line="240" w:lineRule="auto"/>
        <w:ind w:firstLine="652"/>
        <w:jc w:val="center"/>
        <w:rPr>
          <w:b/>
          <w:bCs/>
          <w:caps/>
          <w:color w:val="000000"/>
          <w:sz w:val="24"/>
          <w:szCs w:val="24"/>
        </w:rPr>
      </w:pPr>
      <w:r w:rsidRPr="008E2A29">
        <w:rPr>
          <w:b/>
          <w:bCs/>
          <w:caps/>
          <w:color w:val="000000"/>
          <w:sz w:val="24"/>
          <w:szCs w:val="24"/>
        </w:rPr>
        <w:t>консолідованої фінансової звітності</w:t>
      </w:r>
    </w:p>
    <w:p w:rsidR="00CE7038" w:rsidRPr="008E2A29" w:rsidRDefault="00CE7038" w:rsidP="008E2A29">
      <w:pPr>
        <w:spacing w:line="240" w:lineRule="auto"/>
        <w:ind w:firstLine="720"/>
        <w:jc w:val="both"/>
        <w:rPr>
          <w:sz w:val="24"/>
          <w:szCs w:val="24"/>
        </w:rPr>
      </w:pPr>
      <w:r w:rsidRPr="008E2A29">
        <w:rPr>
          <w:color w:val="000000"/>
          <w:sz w:val="24"/>
          <w:szCs w:val="24"/>
        </w:rPr>
        <w:t>Загальні положення П(С)БО 19 «Об</w:t>
      </w:r>
      <w:r w:rsidRPr="008E2A29">
        <w:rPr>
          <w:color w:val="000000"/>
          <w:sz w:val="24"/>
          <w:szCs w:val="24"/>
          <w:lang w:val="ru-RU"/>
        </w:rPr>
        <w:t>’</w:t>
      </w:r>
      <w:r w:rsidRPr="008E2A29">
        <w:rPr>
          <w:color w:val="000000"/>
          <w:sz w:val="24"/>
          <w:szCs w:val="24"/>
        </w:rPr>
        <w:t>єднання підприємств» і НП(С)БО 2 «Кон</w:t>
      </w:r>
      <w:r w:rsidRPr="008E2A29">
        <w:rPr>
          <w:color w:val="000000"/>
          <w:sz w:val="24"/>
          <w:szCs w:val="24"/>
        </w:rPr>
        <w:softHyphen/>
        <w:t xml:space="preserve">солідована фінансова звітність». </w:t>
      </w:r>
      <w:r w:rsidRPr="008E2A29">
        <w:rPr>
          <w:sz w:val="24"/>
          <w:szCs w:val="24"/>
        </w:rPr>
        <w:t>Сутність та призначення консолідованої фінансової звітності</w:t>
      </w:r>
      <w:r w:rsidRPr="008E2A29">
        <w:rPr>
          <w:color w:val="000000"/>
          <w:sz w:val="24"/>
          <w:szCs w:val="24"/>
        </w:rPr>
        <w:t xml:space="preserve">. </w:t>
      </w:r>
      <w:r w:rsidRPr="008E2A29">
        <w:rPr>
          <w:sz w:val="24"/>
          <w:szCs w:val="24"/>
        </w:rPr>
        <w:t xml:space="preserve">Принципи і процедури консолідації фінансової звітності. Поняття про гудвіл і частку меншості, порядок їх визначення та відображення у звітності. Вплив </w:t>
      </w:r>
      <w:r w:rsidRPr="008E2A29">
        <w:rPr>
          <w:sz w:val="24"/>
          <w:szCs w:val="24"/>
        </w:rPr>
        <w:lastRenderedPageBreak/>
        <w:t xml:space="preserve">внутрішньогрупових операцій на показники консолідованої фінансової звітності. Розкриття інформації про складання консолідованої звітності у примітках до звітності. </w:t>
      </w:r>
    </w:p>
    <w:p w:rsidR="00CE7038" w:rsidRPr="008E2A29" w:rsidRDefault="00CE7038" w:rsidP="008E2A29">
      <w:pPr>
        <w:shd w:val="clear" w:color="auto" w:fill="FFFFFF"/>
        <w:spacing w:line="240" w:lineRule="auto"/>
        <w:ind w:firstLine="720"/>
        <w:rPr>
          <w:sz w:val="24"/>
          <w:szCs w:val="24"/>
        </w:rPr>
      </w:pPr>
      <w:r w:rsidRPr="008E2A29">
        <w:rPr>
          <w:color w:val="000000"/>
          <w:sz w:val="24"/>
          <w:szCs w:val="24"/>
        </w:rPr>
        <w:t>Особливості складання зведеної звітності міністерств і відомств.</w:t>
      </w:r>
    </w:p>
    <w:p w:rsidR="0081519C" w:rsidRPr="00463A4E" w:rsidRDefault="0081519C" w:rsidP="008E2A29">
      <w:pPr>
        <w:shd w:val="clear" w:color="auto" w:fill="FFFFFF"/>
        <w:spacing w:line="240" w:lineRule="auto"/>
        <w:ind w:firstLine="652"/>
        <w:jc w:val="center"/>
        <w:rPr>
          <w:b/>
          <w:bCs/>
          <w:caps/>
          <w:sz w:val="24"/>
          <w:szCs w:val="24"/>
          <w:lang w:val="ru-RU"/>
        </w:rPr>
      </w:pPr>
    </w:p>
    <w:p w:rsidR="00CE7038" w:rsidRPr="008E2A29" w:rsidRDefault="00CE7038" w:rsidP="008E2A29">
      <w:pPr>
        <w:shd w:val="clear" w:color="auto" w:fill="FFFFFF"/>
        <w:spacing w:line="240" w:lineRule="auto"/>
        <w:ind w:firstLine="652"/>
        <w:jc w:val="center"/>
        <w:rPr>
          <w:b/>
          <w:bCs/>
          <w:caps/>
          <w:color w:val="000000"/>
          <w:sz w:val="24"/>
          <w:szCs w:val="24"/>
        </w:rPr>
      </w:pPr>
      <w:r w:rsidRPr="008E2A29">
        <w:rPr>
          <w:b/>
          <w:bCs/>
          <w:caps/>
          <w:sz w:val="24"/>
          <w:szCs w:val="24"/>
        </w:rPr>
        <w:t>Тема 11. Порядок формування показників статистичної звітності</w:t>
      </w:r>
    </w:p>
    <w:p w:rsidR="00CE7038" w:rsidRPr="008E2A29" w:rsidRDefault="00CE7038" w:rsidP="008E2A29">
      <w:pPr>
        <w:shd w:val="clear" w:color="auto" w:fill="FFFFFF"/>
        <w:spacing w:line="240" w:lineRule="auto"/>
        <w:ind w:firstLine="652"/>
        <w:jc w:val="both"/>
        <w:rPr>
          <w:color w:val="000000"/>
          <w:sz w:val="24"/>
          <w:szCs w:val="24"/>
        </w:rPr>
      </w:pPr>
      <w:r w:rsidRPr="008E2A29">
        <w:rPr>
          <w:color w:val="000000"/>
          <w:sz w:val="24"/>
          <w:szCs w:val="24"/>
        </w:rPr>
        <w:t>Склад статистичної звітності, правила та періодичність її по</w:t>
      </w:r>
      <w:r w:rsidRPr="008E2A29">
        <w:rPr>
          <w:color w:val="000000"/>
          <w:sz w:val="24"/>
          <w:szCs w:val="24"/>
        </w:rPr>
        <w:softHyphen/>
        <w:t>дання. Звітність про основні результати діяльності підприємства. Звітність про працю, трудові ресурси та їх використання.  Звітність про основні засоби та матеріальні ресурси.</w:t>
      </w:r>
    </w:p>
    <w:p w:rsidR="00CE7038" w:rsidRPr="008E2A29" w:rsidRDefault="00CE7038" w:rsidP="008E2A29">
      <w:pPr>
        <w:shd w:val="clear" w:color="auto" w:fill="FFFFFF"/>
        <w:spacing w:line="240" w:lineRule="auto"/>
        <w:ind w:firstLine="652"/>
        <w:jc w:val="center"/>
        <w:rPr>
          <w:b/>
          <w:bCs/>
          <w:sz w:val="24"/>
          <w:szCs w:val="24"/>
        </w:rPr>
      </w:pPr>
    </w:p>
    <w:p w:rsidR="00CE7038" w:rsidRPr="008E2A29" w:rsidRDefault="00CE7038" w:rsidP="008E2A29">
      <w:pPr>
        <w:shd w:val="clear" w:color="auto" w:fill="FFFFFF"/>
        <w:spacing w:line="240" w:lineRule="auto"/>
        <w:ind w:firstLine="652"/>
        <w:jc w:val="center"/>
        <w:rPr>
          <w:b/>
          <w:bCs/>
          <w:caps/>
          <w:sz w:val="24"/>
          <w:szCs w:val="24"/>
        </w:rPr>
      </w:pPr>
      <w:r w:rsidRPr="008E2A29">
        <w:rPr>
          <w:b/>
          <w:bCs/>
          <w:caps/>
          <w:sz w:val="24"/>
          <w:szCs w:val="24"/>
        </w:rPr>
        <w:t>Тема 12.  Основи внутрішньогосподарської звітності підприємств</w:t>
      </w:r>
    </w:p>
    <w:p w:rsidR="00CE7038" w:rsidRPr="008E2A29" w:rsidRDefault="00CE7038" w:rsidP="008E2A29">
      <w:pPr>
        <w:pStyle w:val="149"/>
        <w:spacing w:line="240" w:lineRule="auto"/>
        <w:ind w:firstLine="709"/>
        <w:jc w:val="both"/>
        <w:rPr>
          <w:b w:val="0"/>
          <w:bCs w:val="0"/>
          <w:sz w:val="24"/>
          <w:szCs w:val="24"/>
        </w:rPr>
      </w:pPr>
      <w:r w:rsidRPr="008E2A29">
        <w:rPr>
          <w:b w:val="0"/>
          <w:bCs w:val="0"/>
          <w:sz w:val="24"/>
          <w:szCs w:val="24"/>
        </w:rPr>
        <w:t xml:space="preserve">Призначення внутрішньої звітності. Вимоги до внутрішньої звітності. Види внутрішньої звітності. </w:t>
      </w:r>
    </w:p>
    <w:p w:rsidR="00CE7038" w:rsidRPr="008E2A29" w:rsidRDefault="00CE7038" w:rsidP="008E2A29">
      <w:pPr>
        <w:pStyle w:val="149"/>
        <w:spacing w:line="240" w:lineRule="auto"/>
        <w:ind w:firstLine="709"/>
        <w:jc w:val="both"/>
        <w:rPr>
          <w:b w:val="0"/>
          <w:bCs w:val="0"/>
          <w:sz w:val="24"/>
          <w:szCs w:val="24"/>
        </w:rPr>
      </w:pPr>
    </w:p>
    <w:p w:rsidR="00CE7038" w:rsidRPr="008E2A29" w:rsidRDefault="00CE7038" w:rsidP="008E2A29">
      <w:pPr>
        <w:pStyle w:val="149"/>
        <w:spacing w:line="240" w:lineRule="auto"/>
        <w:ind w:firstLine="709"/>
        <w:jc w:val="both"/>
        <w:rPr>
          <w:b w:val="0"/>
          <w:bCs w:val="0"/>
          <w:sz w:val="24"/>
          <w:szCs w:val="24"/>
        </w:rPr>
      </w:pPr>
    </w:p>
    <w:p w:rsidR="004312C8" w:rsidRPr="001F721B" w:rsidRDefault="004312C8" w:rsidP="004312C8">
      <w:pPr>
        <w:spacing w:line="240" w:lineRule="auto"/>
        <w:jc w:val="center"/>
        <w:rPr>
          <w:b/>
          <w:sz w:val="24"/>
          <w:szCs w:val="24"/>
        </w:rPr>
      </w:pPr>
      <w:r w:rsidRPr="001F721B">
        <w:rPr>
          <w:b/>
          <w:sz w:val="24"/>
          <w:szCs w:val="24"/>
        </w:rPr>
        <w:t>2. ПОТОЧНА НАВЧАЛЬНА РОБОТА СТУДЕНТІВ ДЕННОЇ ФОРМИ НАВЧАННЯ</w:t>
      </w:r>
    </w:p>
    <w:p w:rsidR="004312C8" w:rsidRPr="001F721B" w:rsidRDefault="004312C8" w:rsidP="004312C8">
      <w:pPr>
        <w:spacing w:line="240" w:lineRule="auto"/>
        <w:jc w:val="center"/>
        <w:rPr>
          <w:b/>
          <w:sz w:val="24"/>
          <w:szCs w:val="24"/>
        </w:rPr>
      </w:pPr>
      <w:r w:rsidRPr="001F721B">
        <w:rPr>
          <w:b/>
          <w:sz w:val="24"/>
          <w:szCs w:val="24"/>
        </w:rPr>
        <w:t>2.1. КАРТА НАВЧАЛЬНОЇ РОБОТИ СТУДЕНТА</w:t>
      </w:r>
    </w:p>
    <w:p w:rsidR="004312C8" w:rsidRPr="001F721B" w:rsidRDefault="004312C8" w:rsidP="004312C8">
      <w:pPr>
        <w:spacing w:line="240" w:lineRule="auto"/>
        <w:jc w:val="center"/>
        <w:rPr>
          <w:b/>
          <w:color w:val="000000"/>
          <w:sz w:val="24"/>
          <w:szCs w:val="24"/>
          <w:u w:val="single"/>
        </w:rPr>
      </w:pPr>
      <w:r w:rsidRPr="001F721B">
        <w:rPr>
          <w:b/>
          <w:color w:val="000000"/>
          <w:sz w:val="24"/>
          <w:szCs w:val="24"/>
        </w:rPr>
        <w:t>з дисципліни</w:t>
      </w:r>
      <w:r w:rsidRPr="001F721B">
        <w:rPr>
          <w:b/>
          <w:color w:val="000000"/>
          <w:sz w:val="24"/>
          <w:szCs w:val="24"/>
          <w:u w:val="single"/>
        </w:rPr>
        <w:t xml:space="preserve"> «</w:t>
      </w:r>
      <w:r>
        <w:rPr>
          <w:b/>
          <w:color w:val="000000"/>
          <w:sz w:val="24"/>
          <w:szCs w:val="24"/>
          <w:u w:val="single"/>
        </w:rPr>
        <w:t>Звітність підприємств</w:t>
      </w:r>
      <w:r w:rsidRPr="001F721B">
        <w:rPr>
          <w:b/>
          <w:color w:val="000000"/>
          <w:sz w:val="24"/>
          <w:szCs w:val="24"/>
          <w:u w:val="single"/>
        </w:rPr>
        <w:t>» (</w:t>
      </w:r>
      <w:r>
        <w:rPr>
          <w:b/>
          <w:color w:val="000000"/>
          <w:sz w:val="24"/>
          <w:szCs w:val="24"/>
          <w:u w:val="single"/>
        </w:rPr>
        <w:t>обов</w:t>
      </w:r>
      <w:r w:rsidRPr="004312C8">
        <w:rPr>
          <w:b/>
          <w:color w:val="000000"/>
          <w:sz w:val="24"/>
          <w:szCs w:val="24"/>
          <w:u w:val="single"/>
        </w:rPr>
        <w:t>’</w:t>
      </w:r>
      <w:r>
        <w:rPr>
          <w:b/>
          <w:color w:val="000000"/>
          <w:sz w:val="24"/>
          <w:szCs w:val="24"/>
          <w:u w:val="single"/>
        </w:rPr>
        <w:t>яз</w:t>
      </w:r>
      <w:r w:rsidRPr="001F721B">
        <w:rPr>
          <w:b/>
          <w:color w:val="000000"/>
          <w:sz w:val="24"/>
          <w:szCs w:val="24"/>
          <w:u w:val="single"/>
        </w:rPr>
        <w:t>кова)</w:t>
      </w:r>
    </w:p>
    <w:p w:rsidR="004312C8" w:rsidRPr="001F721B" w:rsidRDefault="004312C8" w:rsidP="004312C8">
      <w:pPr>
        <w:spacing w:line="240" w:lineRule="auto"/>
        <w:jc w:val="center"/>
        <w:rPr>
          <w:b/>
          <w:color w:val="000000"/>
          <w:sz w:val="24"/>
          <w:szCs w:val="24"/>
          <w:u w:val="single"/>
        </w:rPr>
      </w:pPr>
      <w:r w:rsidRPr="001F721B">
        <w:rPr>
          <w:b/>
          <w:color w:val="000000"/>
          <w:sz w:val="24"/>
          <w:szCs w:val="24"/>
        </w:rPr>
        <w:t>для студентів спеціальності 071</w:t>
      </w:r>
      <w:r w:rsidRPr="001F721B">
        <w:rPr>
          <w:b/>
          <w:color w:val="000000"/>
          <w:sz w:val="24"/>
          <w:szCs w:val="24"/>
          <w:u w:val="single"/>
        </w:rPr>
        <w:t xml:space="preserve"> «Облік і оподаткування»</w:t>
      </w:r>
    </w:p>
    <w:p w:rsidR="004312C8" w:rsidRPr="001F721B" w:rsidRDefault="004312C8" w:rsidP="004312C8">
      <w:pPr>
        <w:spacing w:line="240" w:lineRule="auto"/>
        <w:jc w:val="center"/>
        <w:rPr>
          <w:b/>
          <w:color w:val="000000"/>
          <w:sz w:val="24"/>
          <w:szCs w:val="24"/>
          <w:u w:val="single"/>
        </w:rPr>
      </w:pPr>
      <w:r w:rsidRPr="001F721B">
        <w:rPr>
          <w:b/>
          <w:color w:val="000000"/>
          <w:sz w:val="24"/>
          <w:szCs w:val="24"/>
        </w:rPr>
        <w:t xml:space="preserve">спеціалізації </w:t>
      </w:r>
      <w:r w:rsidRPr="001F721B">
        <w:rPr>
          <w:b/>
          <w:color w:val="000000"/>
          <w:sz w:val="24"/>
          <w:szCs w:val="24"/>
          <w:u w:val="single"/>
        </w:rPr>
        <w:t>«Облік, аудит та оподаткування»</w:t>
      </w:r>
    </w:p>
    <w:p w:rsidR="004312C8" w:rsidRPr="001F721B" w:rsidRDefault="004312C8" w:rsidP="004312C8">
      <w:pPr>
        <w:spacing w:line="240" w:lineRule="auto"/>
        <w:jc w:val="right"/>
        <w:rPr>
          <w:i/>
          <w:sz w:val="24"/>
          <w:szCs w:val="24"/>
        </w:rPr>
      </w:pPr>
      <w:r w:rsidRPr="001F721B">
        <w:rPr>
          <w:i/>
          <w:sz w:val="24"/>
          <w:szCs w:val="24"/>
        </w:rPr>
        <w:t>Денна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3667"/>
        <w:gridCol w:w="3417"/>
        <w:gridCol w:w="1154"/>
      </w:tblGrid>
      <w:tr w:rsidR="00CE7038" w:rsidRPr="00A44528" w:rsidTr="00A44528">
        <w:trPr>
          <w:trHeight w:val="715"/>
        </w:trPr>
        <w:tc>
          <w:tcPr>
            <w:tcW w:w="539" w:type="pct"/>
            <w:vAlign w:val="center"/>
          </w:tcPr>
          <w:p w:rsidR="00CE7038" w:rsidRPr="00A44528" w:rsidRDefault="00CE7038" w:rsidP="004312C8">
            <w:pPr>
              <w:spacing w:line="240" w:lineRule="auto"/>
              <w:jc w:val="center"/>
              <w:rPr>
                <w:b/>
                <w:bCs/>
                <w:sz w:val="22"/>
                <w:szCs w:val="22"/>
              </w:rPr>
            </w:pPr>
            <w:r w:rsidRPr="00A44528">
              <w:rPr>
                <w:b/>
                <w:bCs/>
                <w:sz w:val="22"/>
                <w:szCs w:val="22"/>
              </w:rPr>
              <w:t>№ заняття</w:t>
            </w:r>
          </w:p>
        </w:tc>
        <w:tc>
          <w:tcPr>
            <w:tcW w:w="1987" w:type="pct"/>
            <w:vAlign w:val="center"/>
          </w:tcPr>
          <w:p w:rsidR="00CE7038" w:rsidRPr="00A44528" w:rsidRDefault="004312C8" w:rsidP="008E2A29">
            <w:pPr>
              <w:spacing w:line="240" w:lineRule="auto"/>
              <w:jc w:val="center"/>
              <w:rPr>
                <w:b/>
                <w:bCs/>
                <w:sz w:val="22"/>
                <w:szCs w:val="22"/>
              </w:rPr>
            </w:pPr>
            <w:r w:rsidRPr="00A44528">
              <w:rPr>
                <w:b/>
                <w:bCs/>
                <w:sz w:val="22"/>
                <w:szCs w:val="22"/>
              </w:rPr>
              <w:t>Тема заняття</w:t>
            </w:r>
          </w:p>
        </w:tc>
        <w:tc>
          <w:tcPr>
            <w:tcW w:w="1855" w:type="pct"/>
            <w:vAlign w:val="center"/>
          </w:tcPr>
          <w:p w:rsidR="00CE7038" w:rsidRPr="00A44528" w:rsidRDefault="00CE7038" w:rsidP="00C5751F">
            <w:pPr>
              <w:spacing w:line="240" w:lineRule="auto"/>
              <w:jc w:val="center"/>
              <w:rPr>
                <w:b/>
                <w:bCs/>
                <w:sz w:val="22"/>
                <w:szCs w:val="22"/>
              </w:rPr>
            </w:pPr>
            <w:r w:rsidRPr="00A44528">
              <w:rPr>
                <w:b/>
                <w:bCs/>
                <w:sz w:val="22"/>
                <w:szCs w:val="22"/>
              </w:rPr>
              <w:t xml:space="preserve">Види </w:t>
            </w:r>
            <w:r w:rsidR="00C5751F" w:rsidRPr="00A44528">
              <w:rPr>
                <w:b/>
                <w:bCs/>
                <w:sz w:val="22"/>
                <w:szCs w:val="22"/>
              </w:rPr>
              <w:t>навчальних</w:t>
            </w:r>
            <w:r w:rsidRPr="00A44528">
              <w:rPr>
                <w:b/>
                <w:bCs/>
                <w:sz w:val="22"/>
                <w:szCs w:val="22"/>
              </w:rPr>
              <w:t xml:space="preserve"> занять</w:t>
            </w:r>
          </w:p>
        </w:tc>
        <w:tc>
          <w:tcPr>
            <w:tcW w:w="618" w:type="pct"/>
            <w:vAlign w:val="center"/>
          </w:tcPr>
          <w:p w:rsidR="00CE7038" w:rsidRPr="00A44528" w:rsidRDefault="00CE7038" w:rsidP="008E2A29">
            <w:pPr>
              <w:spacing w:line="240" w:lineRule="auto"/>
              <w:ind w:left="-108" w:right="-108"/>
              <w:jc w:val="center"/>
              <w:rPr>
                <w:b/>
                <w:bCs/>
                <w:sz w:val="22"/>
                <w:szCs w:val="22"/>
              </w:rPr>
            </w:pPr>
            <w:r w:rsidRPr="00A44528">
              <w:rPr>
                <w:b/>
                <w:bCs/>
                <w:sz w:val="22"/>
                <w:szCs w:val="22"/>
              </w:rPr>
              <w:t>Макс</w:t>
            </w:r>
            <w:r w:rsidR="0066443C" w:rsidRPr="00A44528">
              <w:rPr>
                <w:b/>
                <w:bCs/>
                <w:sz w:val="22"/>
                <w:szCs w:val="22"/>
              </w:rPr>
              <w:t>.</w:t>
            </w:r>
          </w:p>
          <w:p w:rsidR="00CE7038" w:rsidRPr="00A44528" w:rsidRDefault="00CE7038" w:rsidP="008E2A29">
            <w:pPr>
              <w:spacing w:line="240" w:lineRule="auto"/>
              <w:jc w:val="center"/>
              <w:rPr>
                <w:b/>
                <w:bCs/>
                <w:sz w:val="22"/>
                <w:szCs w:val="22"/>
              </w:rPr>
            </w:pPr>
            <w:r w:rsidRPr="00A44528">
              <w:rPr>
                <w:b/>
                <w:bCs/>
                <w:sz w:val="22"/>
                <w:szCs w:val="22"/>
              </w:rPr>
              <w:t>кількість балів</w:t>
            </w:r>
          </w:p>
        </w:tc>
      </w:tr>
      <w:tr w:rsidR="00CE7038" w:rsidRPr="00A44528" w:rsidTr="00A44528">
        <w:trPr>
          <w:trHeight w:val="186"/>
        </w:trPr>
        <w:tc>
          <w:tcPr>
            <w:tcW w:w="539" w:type="pct"/>
            <w:vAlign w:val="center"/>
          </w:tcPr>
          <w:p w:rsidR="00CE7038" w:rsidRPr="00A44528" w:rsidRDefault="00CE7038" w:rsidP="008E2A29">
            <w:pPr>
              <w:spacing w:line="240" w:lineRule="auto"/>
              <w:jc w:val="center"/>
              <w:rPr>
                <w:sz w:val="22"/>
                <w:szCs w:val="22"/>
              </w:rPr>
            </w:pPr>
            <w:r w:rsidRPr="00A44528">
              <w:rPr>
                <w:sz w:val="22"/>
                <w:szCs w:val="22"/>
              </w:rPr>
              <w:t>1</w:t>
            </w:r>
          </w:p>
        </w:tc>
        <w:tc>
          <w:tcPr>
            <w:tcW w:w="1987" w:type="pct"/>
            <w:vAlign w:val="center"/>
          </w:tcPr>
          <w:p w:rsidR="00CE7038" w:rsidRPr="00A44528" w:rsidRDefault="00CE7038" w:rsidP="008E2A29">
            <w:pPr>
              <w:spacing w:line="240" w:lineRule="auto"/>
              <w:jc w:val="center"/>
              <w:rPr>
                <w:sz w:val="22"/>
                <w:szCs w:val="22"/>
              </w:rPr>
            </w:pPr>
            <w:r w:rsidRPr="00A44528">
              <w:rPr>
                <w:sz w:val="22"/>
                <w:szCs w:val="22"/>
              </w:rPr>
              <w:t>2</w:t>
            </w:r>
          </w:p>
        </w:tc>
        <w:tc>
          <w:tcPr>
            <w:tcW w:w="1855" w:type="pct"/>
            <w:vAlign w:val="center"/>
          </w:tcPr>
          <w:p w:rsidR="00CE7038" w:rsidRPr="00A44528" w:rsidRDefault="00CE7038" w:rsidP="008E2A29">
            <w:pPr>
              <w:spacing w:line="240" w:lineRule="auto"/>
              <w:jc w:val="center"/>
              <w:rPr>
                <w:sz w:val="22"/>
                <w:szCs w:val="22"/>
              </w:rPr>
            </w:pPr>
            <w:r w:rsidRPr="00A44528">
              <w:rPr>
                <w:sz w:val="22"/>
                <w:szCs w:val="22"/>
              </w:rPr>
              <w:t>3</w:t>
            </w:r>
          </w:p>
        </w:tc>
        <w:tc>
          <w:tcPr>
            <w:tcW w:w="618" w:type="pct"/>
            <w:vAlign w:val="center"/>
          </w:tcPr>
          <w:p w:rsidR="00CE7038" w:rsidRPr="00A44528" w:rsidRDefault="00CE7038" w:rsidP="008E2A29">
            <w:pPr>
              <w:spacing w:line="240" w:lineRule="auto"/>
              <w:ind w:left="-108" w:right="-108"/>
              <w:jc w:val="center"/>
              <w:rPr>
                <w:sz w:val="22"/>
                <w:szCs w:val="22"/>
              </w:rPr>
            </w:pPr>
            <w:r w:rsidRPr="00A44528">
              <w:rPr>
                <w:sz w:val="22"/>
                <w:szCs w:val="22"/>
              </w:rPr>
              <w:t>4</w:t>
            </w:r>
          </w:p>
        </w:tc>
      </w:tr>
      <w:tr w:rsidR="00CE7038" w:rsidRPr="00A44528" w:rsidTr="00A44528">
        <w:tc>
          <w:tcPr>
            <w:tcW w:w="5000" w:type="pct"/>
            <w:gridSpan w:val="4"/>
            <w:vAlign w:val="center"/>
          </w:tcPr>
          <w:p w:rsidR="00CE7038" w:rsidRPr="00A44528" w:rsidRDefault="00CE7038" w:rsidP="008E2A29">
            <w:pPr>
              <w:spacing w:line="240" w:lineRule="auto"/>
              <w:jc w:val="center"/>
              <w:rPr>
                <w:b/>
                <w:bCs/>
                <w:iCs/>
                <w:sz w:val="22"/>
                <w:szCs w:val="22"/>
              </w:rPr>
            </w:pPr>
            <w:r w:rsidRPr="00A44528">
              <w:rPr>
                <w:b/>
                <w:bCs/>
                <w:iCs/>
                <w:sz w:val="22"/>
                <w:szCs w:val="22"/>
              </w:rPr>
              <w:t>За відповіді (виступи) на аудиторних заняттях</w:t>
            </w:r>
          </w:p>
        </w:tc>
      </w:tr>
      <w:tr w:rsidR="00CE7038" w:rsidRPr="00A44528" w:rsidTr="00A44528">
        <w:tblPrEx>
          <w:tblLook w:val="0000" w:firstRow="0" w:lastRow="0" w:firstColumn="0" w:lastColumn="0" w:noHBand="0" w:noVBand="0"/>
        </w:tblPrEx>
        <w:tc>
          <w:tcPr>
            <w:tcW w:w="5000" w:type="pct"/>
            <w:gridSpan w:val="4"/>
          </w:tcPr>
          <w:p w:rsidR="00CE7038" w:rsidRPr="00A44528" w:rsidRDefault="00CE7038" w:rsidP="008E2A29">
            <w:pPr>
              <w:spacing w:line="240" w:lineRule="auto"/>
              <w:jc w:val="center"/>
              <w:rPr>
                <w:sz w:val="22"/>
                <w:szCs w:val="22"/>
              </w:rPr>
            </w:pPr>
            <w:r w:rsidRPr="00A44528">
              <w:rPr>
                <w:sz w:val="22"/>
                <w:szCs w:val="22"/>
              </w:rPr>
              <w:t>Змістовий модуль №1</w:t>
            </w:r>
          </w:p>
        </w:tc>
      </w:tr>
      <w:tr w:rsidR="00CE7038" w:rsidRPr="00A44528" w:rsidTr="00A44528">
        <w:tblPrEx>
          <w:tblLook w:val="0000" w:firstRow="0" w:lastRow="0" w:firstColumn="0" w:lastColumn="0" w:noHBand="0" w:noVBand="0"/>
        </w:tblPrEx>
        <w:tc>
          <w:tcPr>
            <w:tcW w:w="539" w:type="pct"/>
            <w:vAlign w:val="center"/>
          </w:tcPr>
          <w:p w:rsidR="00CE7038" w:rsidRPr="00A44528" w:rsidRDefault="00CE7038" w:rsidP="00C5751F">
            <w:pPr>
              <w:spacing w:line="240" w:lineRule="auto"/>
              <w:ind w:firstLine="282"/>
              <w:jc w:val="both"/>
              <w:rPr>
                <w:sz w:val="22"/>
                <w:szCs w:val="22"/>
              </w:rPr>
            </w:pPr>
            <w:r w:rsidRPr="00A44528">
              <w:rPr>
                <w:sz w:val="22"/>
                <w:szCs w:val="22"/>
              </w:rPr>
              <w:t>1</w:t>
            </w:r>
          </w:p>
        </w:tc>
        <w:tc>
          <w:tcPr>
            <w:tcW w:w="1987" w:type="pct"/>
            <w:vAlign w:val="center"/>
          </w:tcPr>
          <w:p w:rsidR="00CE7038" w:rsidRPr="00A44528" w:rsidRDefault="00C5751F" w:rsidP="008E2A29">
            <w:pPr>
              <w:spacing w:line="240" w:lineRule="auto"/>
              <w:rPr>
                <w:bCs/>
                <w:sz w:val="22"/>
                <w:szCs w:val="22"/>
              </w:rPr>
            </w:pPr>
            <w:r w:rsidRPr="00A44528">
              <w:rPr>
                <w:bCs/>
                <w:sz w:val="22"/>
                <w:szCs w:val="22"/>
              </w:rPr>
              <w:t>Тема 1.  Сутність та призначення фінансової звітності підприємств.</w:t>
            </w:r>
          </w:p>
          <w:p w:rsidR="00C5751F" w:rsidRPr="00A44528" w:rsidRDefault="00C5751F" w:rsidP="008E2A29">
            <w:pPr>
              <w:spacing w:line="240" w:lineRule="auto"/>
              <w:rPr>
                <w:sz w:val="22"/>
                <w:szCs w:val="22"/>
              </w:rPr>
            </w:pPr>
            <w:r w:rsidRPr="00A44528">
              <w:rPr>
                <w:bCs/>
                <w:sz w:val="22"/>
                <w:szCs w:val="22"/>
              </w:rPr>
              <w:t>Тема 2. Загальні засади міжнародних стандартів фінансової звітності.</w:t>
            </w:r>
          </w:p>
        </w:tc>
        <w:tc>
          <w:tcPr>
            <w:tcW w:w="1855" w:type="pct"/>
            <w:vAlign w:val="center"/>
          </w:tcPr>
          <w:p w:rsidR="00CE7038" w:rsidRPr="00A44528" w:rsidRDefault="00CE7038" w:rsidP="008E2A29">
            <w:pPr>
              <w:spacing w:line="240" w:lineRule="auto"/>
              <w:rPr>
                <w:sz w:val="22"/>
                <w:szCs w:val="22"/>
              </w:rPr>
            </w:pPr>
            <w:r w:rsidRPr="00A44528">
              <w:rPr>
                <w:sz w:val="22"/>
                <w:szCs w:val="22"/>
              </w:rPr>
              <w:t xml:space="preserve">Семінар-розгорнута бесіда, </w:t>
            </w:r>
          </w:p>
          <w:p w:rsidR="00CE7038" w:rsidRPr="00A44528" w:rsidRDefault="00CE7038" w:rsidP="008E2A29">
            <w:pPr>
              <w:spacing w:line="240" w:lineRule="auto"/>
              <w:rPr>
                <w:sz w:val="22"/>
                <w:szCs w:val="22"/>
              </w:rPr>
            </w:pPr>
            <w:r w:rsidRPr="00A44528">
              <w:rPr>
                <w:sz w:val="22"/>
                <w:szCs w:val="22"/>
              </w:rPr>
              <w:t>розв’язання проблемних завдань</w:t>
            </w:r>
          </w:p>
        </w:tc>
        <w:tc>
          <w:tcPr>
            <w:tcW w:w="618" w:type="pct"/>
            <w:vAlign w:val="center"/>
          </w:tcPr>
          <w:p w:rsidR="00CE7038" w:rsidRPr="00A44528" w:rsidRDefault="004A16B6" w:rsidP="008E2A29">
            <w:pPr>
              <w:spacing w:line="240" w:lineRule="auto"/>
              <w:jc w:val="center"/>
              <w:rPr>
                <w:sz w:val="22"/>
                <w:szCs w:val="22"/>
              </w:rPr>
            </w:pPr>
            <w:r w:rsidRPr="00A44528">
              <w:rPr>
                <w:sz w:val="22"/>
                <w:szCs w:val="22"/>
              </w:rPr>
              <w:t>2</w:t>
            </w:r>
          </w:p>
        </w:tc>
      </w:tr>
      <w:tr w:rsidR="00CE7038" w:rsidRPr="00A44528" w:rsidTr="00A44528">
        <w:tblPrEx>
          <w:tblLook w:val="0000" w:firstRow="0" w:lastRow="0" w:firstColumn="0" w:lastColumn="0" w:noHBand="0" w:noVBand="0"/>
        </w:tblPrEx>
        <w:tc>
          <w:tcPr>
            <w:tcW w:w="539" w:type="pct"/>
            <w:vAlign w:val="center"/>
          </w:tcPr>
          <w:p w:rsidR="00CE7038" w:rsidRPr="00A44528" w:rsidRDefault="00CE7038" w:rsidP="00C5751F">
            <w:pPr>
              <w:spacing w:line="240" w:lineRule="auto"/>
              <w:ind w:firstLine="282"/>
              <w:jc w:val="both"/>
              <w:rPr>
                <w:sz w:val="22"/>
                <w:szCs w:val="22"/>
              </w:rPr>
            </w:pPr>
            <w:r w:rsidRPr="00A44528">
              <w:rPr>
                <w:sz w:val="22"/>
                <w:szCs w:val="22"/>
              </w:rPr>
              <w:t>2</w:t>
            </w:r>
          </w:p>
        </w:tc>
        <w:tc>
          <w:tcPr>
            <w:tcW w:w="1987" w:type="pct"/>
            <w:vAlign w:val="center"/>
          </w:tcPr>
          <w:p w:rsidR="00CE7038" w:rsidRPr="00A44528" w:rsidRDefault="00C5751F" w:rsidP="008E2A29">
            <w:pPr>
              <w:spacing w:line="240" w:lineRule="auto"/>
              <w:rPr>
                <w:sz w:val="22"/>
                <w:szCs w:val="22"/>
              </w:rPr>
            </w:pPr>
            <w:r w:rsidRPr="00A44528">
              <w:rPr>
                <w:bCs/>
                <w:sz w:val="22"/>
                <w:szCs w:val="22"/>
              </w:rPr>
              <w:t>Тема 3.   Форма № 1 «Баланс</w:t>
            </w:r>
            <w:r w:rsidRPr="00A44528">
              <w:rPr>
                <w:bCs/>
                <w:sz w:val="22"/>
                <w:szCs w:val="22"/>
                <w:lang w:val="ru-RU"/>
              </w:rPr>
              <w:t xml:space="preserve"> (звіт про фінансовий стан)</w:t>
            </w:r>
            <w:r w:rsidRPr="00A44528">
              <w:rPr>
                <w:bCs/>
                <w:sz w:val="22"/>
                <w:szCs w:val="22"/>
              </w:rPr>
              <w:t>».</w:t>
            </w:r>
          </w:p>
        </w:tc>
        <w:tc>
          <w:tcPr>
            <w:tcW w:w="1855" w:type="pct"/>
            <w:vAlign w:val="center"/>
          </w:tcPr>
          <w:p w:rsidR="00CE7038" w:rsidRPr="00A44528" w:rsidRDefault="00CE7038" w:rsidP="008E2A29">
            <w:pPr>
              <w:spacing w:line="240" w:lineRule="auto"/>
              <w:rPr>
                <w:sz w:val="22"/>
                <w:szCs w:val="22"/>
              </w:rPr>
            </w:pPr>
            <w:r w:rsidRPr="00A44528">
              <w:rPr>
                <w:sz w:val="22"/>
                <w:szCs w:val="22"/>
              </w:rPr>
              <w:t>Дискусія з елементами аналізу</w:t>
            </w:r>
          </w:p>
        </w:tc>
        <w:tc>
          <w:tcPr>
            <w:tcW w:w="618" w:type="pct"/>
            <w:vAlign w:val="center"/>
          </w:tcPr>
          <w:p w:rsidR="00CE7038" w:rsidRPr="00A44528" w:rsidRDefault="004A16B6" w:rsidP="008E2A29">
            <w:pPr>
              <w:spacing w:line="240" w:lineRule="auto"/>
              <w:jc w:val="center"/>
              <w:rPr>
                <w:sz w:val="22"/>
                <w:szCs w:val="22"/>
              </w:rPr>
            </w:pPr>
            <w:r w:rsidRPr="00A44528">
              <w:rPr>
                <w:sz w:val="22"/>
                <w:szCs w:val="22"/>
              </w:rPr>
              <w:t>3</w:t>
            </w:r>
          </w:p>
        </w:tc>
      </w:tr>
      <w:tr w:rsidR="00C5751F" w:rsidRPr="00A44528" w:rsidTr="00A44528">
        <w:tblPrEx>
          <w:tblLook w:val="0000" w:firstRow="0" w:lastRow="0" w:firstColumn="0" w:lastColumn="0" w:noHBand="0" w:noVBand="0"/>
        </w:tblPrEx>
        <w:trPr>
          <w:trHeight w:val="700"/>
        </w:trPr>
        <w:tc>
          <w:tcPr>
            <w:tcW w:w="539" w:type="pct"/>
            <w:vAlign w:val="center"/>
          </w:tcPr>
          <w:p w:rsidR="00C5751F" w:rsidRPr="00A44528" w:rsidRDefault="00C5751F" w:rsidP="00C5751F">
            <w:pPr>
              <w:spacing w:line="240" w:lineRule="auto"/>
              <w:ind w:firstLine="282"/>
              <w:jc w:val="both"/>
              <w:rPr>
                <w:sz w:val="22"/>
                <w:szCs w:val="22"/>
              </w:rPr>
            </w:pPr>
            <w:r w:rsidRPr="00A44528">
              <w:rPr>
                <w:sz w:val="22"/>
                <w:szCs w:val="22"/>
              </w:rPr>
              <w:t>3</w:t>
            </w:r>
          </w:p>
        </w:tc>
        <w:tc>
          <w:tcPr>
            <w:tcW w:w="1987" w:type="pct"/>
          </w:tcPr>
          <w:p w:rsidR="00C5751F" w:rsidRPr="00A44528" w:rsidRDefault="00C5751F" w:rsidP="00C5751F">
            <w:pPr>
              <w:spacing w:line="240" w:lineRule="auto"/>
              <w:rPr>
                <w:sz w:val="22"/>
                <w:szCs w:val="22"/>
              </w:rPr>
            </w:pPr>
            <w:r w:rsidRPr="00A44528">
              <w:rPr>
                <w:bCs/>
                <w:sz w:val="22"/>
                <w:szCs w:val="22"/>
              </w:rPr>
              <w:t>Тема 4. Форма № 2 «Звіт про фінансові результати (звіт про сукупний дохід)».</w:t>
            </w:r>
          </w:p>
        </w:tc>
        <w:tc>
          <w:tcPr>
            <w:tcW w:w="1855" w:type="pct"/>
            <w:vAlign w:val="center"/>
          </w:tcPr>
          <w:p w:rsidR="00C5751F" w:rsidRPr="00A44528" w:rsidRDefault="004A16B6" w:rsidP="00C5751F">
            <w:pPr>
              <w:spacing w:line="240" w:lineRule="auto"/>
              <w:rPr>
                <w:sz w:val="22"/>
                <w:szCs w:val="22"/>
              </w:rPr>
            </w:pPr>
            <w:r w:rsidRPr="00A44528">
              <w:rPr>
                <w:sz w:val="22"/>
                <w:szCs w:val="22"/>
              </w:rPr>
              <w:t>Міні-кейс</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2</w:t>
            </w:r>
          </w:p>
        </w:tc>
      </w:tr>
      <w:tr w:rsidR="00C5751F" w:rsidRPr="00A44528" w:rsidTr="00A44528">
        <w:tblPrEx>
          <w:tblLook w:val="0000" w:firstRow="0" w:lastRow="0" w:firstColumn="0" w:lastColumn="0" w:noHBand="0" w:noVBand="0"/>
        </w:tblPrEx>
        <w:tc>
          <w:tcPr>
            <w:tcW w:w="539" w:type="pct"/>
            <w:vAlign w:val="center"/>
          </w:tcPr>
          <w:p w:rsidR="00C5751F" w:rsidRPr="00A44528" w:rsidRDefault="00C5751F" w:rsidP="00C5751F">
            <w:pPr>
              <w:spacing w:line="240" w:lineRule="auto"/>
              <w:ind w:firstLine="282"/>
              <w:jc w:val="both"/>
              <w:rPr>
                <w:sz w:val="22"/>
                <w:szCs w:val="22"/>
              </w:rPr>
            </w:pPr>
            <w:r w:rsidRPr="00A44528">
              <w:rPr>
                <w:sz w:val="22"/>
                <w:szCs w:val="22"/>
              </w:rPr>
              <w:t>4</w:t>
            </w:r>
          </w:p>
        </w:tc>
        <w:tc>
          <w:tcPr>
            <w:tcW w:w="1987" w:type="pct"/>
          </w:tcPr>
          <w:p w:rsidR="00C5751F" w:rsidRPr="00A44528" w:rsidRDefault="00C5751F" w:rsidP="00C5751F">
            <w:pPr>
              <w:spacing w:line="240" w:lineRule="auto"/>
              <w:rPr>
                <w:sz w:val="22"/>
                <w:szCs w:val="22"/>
              </w:rPr>
            </w:pPr>
            <w:r w:rsidRPr="00A44528">
              <w:rPr>
                <w:bCs/>
                <w:sz w:val="22"/>
                <w:szCs w:val="22"/>
              </w:rPr>
              <w:t>Тема 4. Форма № 2 «Звіт про фінансові результати (звіт про сукупний дохід)».</w:t>
            </w:r>
          </w:p>
        </w:tc>
        <w:tc>
          <w:tcPr>
            <w:tcW w:w="1855" w:type="pct"/>
            <w:vAlign w:val="center"/>
          </w:tcPr>
          <w:p w:rsidR="00C5751F" w:rsidRPr="00A44528" w:rsidRDefault="004A16B6" w:rsidP="00C5751F">
            <w:pPr>
              <w:spacing w:line="240" w:lineRule="auto"/>
              <w:rPr>
                <w:sz w:val="22"/>
                <w:szCs w:val="22"/>
              </w:rPr>
            </w:pPr>
            <w:r w:rsidRPr="00A44528">
              <w:rPr>
                <w:sz w:val="22"/>
                <w:szCs w:val="22"/>
              </w:rPr>
              <w:t>Дискусія з елементами аналізу</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2</w:t>
            </w:r>
          </w:p>
        </w:tc>
      </w:tr>
      <w:tr w:rsidR="00C5751F" w:rsidRPr="00A44528" w:rsidTr="00A44528">
        <w:tblPrEx>
          <w:tblLook w:val="0000" w:firstRow="0" w:lastRow="0" w:firstColumn="0" w:lastColumn="0" w:noHBand="0" w:noVBand="0"/>
        </w:tblPrEx>
        <w:tc>
          <w:tcPr>
            <w:tcW w:w="539" w:type="pct"/>
            <w:vAlign w:val="center"/>
          </w:tcPr>
          <w:p w:rsidR="00C5751F" w:rsidRPr="00A44528" w:rsidRDefault="00C5751F" w:rsidP="00C5751F">
            <w:pPr>
              <w:spacing w:line="240" w:lineRule="auto"/>
              <w:ind w:firstLine="282"/>
              <w:jc w:val="both"/>
              <w:rPr>
                <w:sz w:val="22"/>
                <w:szCs w:val="22"/>
              </w:rPr>
            </w:pPr>
            <w:r w:rsidRPr="00A44528">
              <w:rPr>
                <w:sz w:val="22"/>
                <w:szCs w:val="22"/>
              </w:rPr>
              <w:t>5</w:t>
            </w:r>
          </w:p>
        </w:tc>
        <w:tc>
          <w:tcPr>
            <w:tcW w:w="1987" w:type="pct"/>
          </w:tcPr>
          <w:p w:rsidR="00C5751F" w:rsidRPr="00A44528" w:rsidRDefault="00C5751F" w:rsidP="00C5751F">
            <w:pPr>
              <w:spacing w:line="240" w:lineRule="auto"/>
              <w:rPr>
                <w:sz w:val="22"/>
                <w:szCs w:val="22"/>
              </w:rPr>
            </w:pPr>
            <w:r w:rsidRPr="00A44528">
              <w:rPr>
                <w:bCs/>
                <w:sz w:val="22"/>
                <w:szCs w:val="22"/>
              </w:rPr>
              <w:t>Тема 5. Форма № 3 «Звіт про рух грошових коштів».</w:t>
            </w:r>
          </w:p>
        </w:tc>
        <w:tc>
          <w:tcPr>
            <w:tcW w:w="1855" w:type="pct"/>
            <w:vAlign w:val="center"/>
          </w:tcPr>
          <w:p w:rsidR="00C5751F" w:rsidRPr="00A44528" w:rsidRDefault="004A16B6" w:rsidP="00C5751F">
            <w:pPr>
              <w:spacing w:line="240" w:lineRule="auto"/>
              <w:rPr>
                <w:sz w:val="22"/>
                <w:szCs w:val="22"/>
              </w:rPr>
            </w:pPr>
            <w:r w:rsidRPr="00A44528">
              <w:rPr>
                <w:sz w:val="22"/>
                <w:szCs w:val="22"/>
              </w:rPr>
              <w:t>Міні-кейс</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2</w:t>
            </w:r>
          </w:p>
        </w:tc>
      </w:tr>
      <w:tr w:rsidR="00C5751F" w:rsidRPr="00A44528" w:rsidTr="00A44528">
        <w:tblPrEx>
          <w:tblLook w:val="0000" w:firstRow="0" w:lastRow="0" w:firstColumn="0" w:lastColumn="0" w:noHBand="0" w:noVBand="0"/>
        </w:tblPrEx>
        <w:trPr>
          <w:trHeight w:val="565"/>
        </w:trPr>
        <w:tc>
          <w:tcPr>
            <w:tcW w:w="539" w:type="pct"/>
            <w:vAlign w:val="center"/>
          </w:tcPr>
          <w:p w:rsidR="00C5751F" w:rsidRPr="00A44528" w:rsidRDefault="00C5751F" w:rsidP="00C5751F">
            <w:pPr>
              <w:spacing w:line="240" w:lineRule="auto"/>
              <w:ind w:firstLine="282"/>
              <w:jc w:val="both"/>
              <w:rPr>
                <w:sz w:val="22"/>
                <w:szCs w:val="22"/>
              </w:rPr>
            </w:pPr>
            <w:r w:rsidRPr="00A44528">
              <w:rPr>
                <w:sz w:val="22"/>
                <w:szCs w:val="22"/>
              </w:rPr>
              <w:t>6</w:t>
            </w:r>
          </w:p>
        </w:tc>
        <w:tc>
          <w:tcPr>
            <w:tcW w:w="1987" w:type="pct"/>
          </w:tcPr>
          <w:p w:rsidR="00C5751F" w:rsidRPr="00A44528" w:rsidRDefault="00C5751F" w:rsidP="00C5751F">
            <w:pPr>
              <w:spacing w:line="240" w:lineRule="auto"/>
              <w:rPr>
                <w:sz w:val="22"/>
                <w:szCs w:val="22"/>
              </w:rPr>
            </w:pPr>
            <w:r w:rsidRPr="00A44528">
              <w:rPr>
                <w:bCs/>
                <w:sz w:val="22"/>
                <w:szCs w:val="22"/>
              </w:rPr>
              <w:t>Тема 5. Форма № 3 «Звіт про рух грошових коштів».</w:t>
            </w:r>
          </w:p>
        </w:tc>
        <w:tc>
          <w:tcPr>
            <w:tcW w:w="1855" w:type="pct"/>
            <w:vAlign w:val="center"/>
          </w:tcPr>
          <w:p w:rsidR="00C5751F" w:rsidRPr="00A44528" w:rsidRDefault="004A16B6" w:rsidP="00C5751F">
            <w:pPr>
              <w:spacing w:line="240" w:lineRule="auto"/>
              <w:rPr>
                <w:sz w:val="22"/>
                <w:szCs w:val="22"/>
              </w:rPr>
            </w:pPr>
            <w:r w:rsidRPr="00A44528">
              <w:rPr>
                <w:sz w:val="22"/>
                <w:szCs w:val="22"/>
              </w:rPr>
              <w:t>Семінар-вирішення ситуаційних вправ</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2</w:t>
            </w:r>
          </w:p>
        </w:tc>
      </w:tr>
      <w:tr w:rsidR="00CE7038" w:rsidRPr="00A44528" w:rsidTr="00A44528">
        <w:tblPrEx>
          <w:tblLook w:val="0000" w:firstRow="0" w:lastRow="0" w:firstColumn="0" w:lastColumn="0" w:noHBand="0" w:noVBand="0"/>
        </w:tblPrEx>
        <w:tc>
          <w:tcPr>
            <w:tcW w:w="539" w:type="pct"/>
            <w:vAlign w:val="center"/>
          </w:tcPr>
          <w:p w:rsidR="00CE7038" w:rsidRPr="00A44528" w:rsidRDefault="00CE7038" w:rsidP="00C5751F">
            <w:pPr>
              <w:spacing w:line="240" w:lineRule="auto"/>
              <w:ind w:firstLine="282"/>
              <w:jc w:val="both"/>
              <w:rPr>
                <w:sz w:val="22"/>
                <w:szCs w:val="22"/>
              </w:rPr>
            </w:pPr>
            <w:r w:rsidRPr="00A44528">
              <w:rPr>
                <w:sz w:val="22"/>
                <w:szCs w:val="22"/>
              </w:rPr>
              <w:t>7</w:t>
            </w:r>
          </w:p>
        </w:tc>
        <w:tc>
          <w:tcPr>
            <w:tcW w:w="1987" w:type="pct"/>
            <w:vAlign w:val="center"/>
          </w:tcPr>
          <w:p w:rsidR="00CE7038" w:rsidRPr="00A44528" w:rsidRDefault="00C5751F" w:rsidP="008E2A29">
            <w:pPr>
              <w:spacing w:line="240" w:lineRule="auto"/>
              <w:rPr>
                <w:sz w:val="22"/>
                <w:szCs w:val="22"/>
              </w:rPr>
            </w:pPr>
            <w:r w:rsidRPr="00A44528">
              <w:rPr>
                <w:bCs/>
                <w:sz w:val="22"/>
                <w:szCs w:val="22"/>
              </w:rPr>
              <w:t>Тема 6. Форма № 4 «Звіт про власний капітал».</w:t>
            </w:r>
          </w:p>
        </w:tc>
        <w:tc>
          <w:tcPr>
            <w:tcW w:w="1855" w:type="pct"/>
            <w:vAlign w:val="center"/>
          </w:tcPr>
          <w:p w:rsidR="00CE7038" w:rsidRPr="00A44528" w:rsidRDefault="004A16B6" w:rsidP="004A16B6">
            <w:pPr>
              <w:spacing w:line="240" w:lineRule="auto"/>
              <w:rPr>
                <w:sz w:val="22"/>
                <w:szCs w:val="22"/>
              </w:rPr>
            </w:pPr>
            <w:r w:rsidRPr="00A44528">
              <w:rPr>
                <w:sz w:val="22"/>
                <w:szCs w:val="22"/>
              </w:rPr>
              <w:t>Семінар- розв’язання проблемних завдань</w:t>
            </w:r>
          </w:p>
        </w:tc>
        <w:tc>
          <w:tcPr>
            <w:tcW w:w="618" w:type="pct"/>
            <w:vAlign w:val="center"/>
          </w:tcPr>
          <w:p w:rsidR="00CE7038" w:rsidRPr="00A44528" w:rsidRDefault="004A16B6" w:rsidP="008E2A29">
            <w:pPr>
              <w:spacing w:line="240" w:lineRule="auto"/>
              <w:jc w:val="center"/>
              <w:rPr>
                <w:sz w:val="22"/>
                <w:szCs w:val="22"/>
              </w:rPr>
            </w:pPr>
            <w:r w:rsidRPr="00A44528">
              <w:rPr>
                <w:sz w:val="22"/>
                <w:szCs w:val="22"/>
              </w:rPr>
              <w:t>3</w:t>
            </w:r>
          </w:p>
        </w:tc>
      </w:tr>
      <w:tr w:rsidR="00CE7038" w:rsidRPr="00A44528" w:rsidTr="00A44528">
        <w:tblPrEx>
          <w:tblLook w:val="0000" w:firstRow="0" w:lastRow="0" w:firstColumn="0" w:lastColumn="0" w:noHBand="0" w:noVBand="0"/>
        </w:tblPrEx>
        <w:tc>
          <w:tcPr>
            <w:tcW w:w="539" w:type="pct"/>
            <w:vAlign w:val="center"/>
          </w:tcPr>
          <w:p w:rsidR="00CE7038" w:rsidRPr="00A44528" w:rsidRDefault="00CE7038" w:rsidP="00C5751F">
            <w:pPr>
              <w:spacing w:line="240" w:lineRule="auto"/>
              <w:ind w:firstLine="282"/>
              <w:jc w:val="both"/>
              <w:rPr>
                <w:sz w:val="22"/>
                <w:szCs w:val="22"/>
              </w:rPr>
            </w:pPr>
            <w:r w:rsidRPr="00A44528">
              <w:rPr>
                <w:sz w:val="22"/>
                <w:szCs w:val="22"/>
              </w:rPr>
              <w:t>8</w:t>
            </w:r>
          </w:p>
        </w:tc>
        <w:tc>
          <w:tcPr>
            <w:tcW w:w="1987" w:type="pct"/>
            <w:vAlign w:val="center"/>
          </w:tcPr>
          <w:p w:rsidR="00CE7038" w:rsidRPr="00A44528" w:rsidRDefault="00C5751F" w:rsidP="008E2A29">
            <w:pPr>
              <w:spacing w:line="240" w:lineRule="auto"/>
              <w:rPr>
                <w:sz w:val="22"/>
                <w:szCs w:val="22"/>
              </w:rPr>
            </w:pPr>
            <w:r w:rsidRPr="00A44528">
              <w:rPr>
                <w:sz w:val="22"/>
                <w:szCs w:val="22"/>
              </w:rPr>
              <w:t>Контрольна (модульна) робота № 1</w:t>
            </w:r>
          </w:p>
        </w:tc>
        <w:tc>
          <w:tcPr>
            <w:tcW w:w="1855" w:type="pct"/>
            <w:vAlign w:val="center"/>
          </w:tcPr>
          <w:p w:rsidR="00CE7038" w:rsidRPr="00A44528" w:rsidRDefault="00C5751F" w:rsidP="008E2A29">
            <w:pPr>
              <w:spacing w:line="240" w:lineRule="auto"/>
              <w:rPr>
                <w:sz w:val="22"/>
                <w:szCs w:val="22"/>
              </w:rPr>
            </w:pPr>
            <w:r w:rsidRPr="00A44528">
              <w:rPr>
                <w:sz w:val="22"/>
                <w:szCs w:val="22"/>
              </w:rPr>
              <w:t>Виконання контрольної (модульної) роботи № 1</w:t>
            </w:r>
          </w:p>
        </w:tc>
        <w:tc>
          <w:tcPr>
            <w:tcW w:w="618" w:type="pct"/>
            <w:vAlign w:val="center"/>
          </w:tcPr>
          <w:p w:rsidR="00CE7038" w:rsidRPr="00A44528" w:rsidRDefault="00C5751F" w:rsidP="008E2A29">
            <w:pPr>
              <w:spacing w:line="240" w:lineRule="auto"/>
              <w:jc w:val="center"/>
              <w:rPr>
                <w:sz w:val="22"/>
                <w:szCs w:val="22"/>
              </w:rPr>
            </w:pPr>
            <w:r w:rsidRPr="00A44528">
              <w:rPr>
                <w:sz w:val="22"/>
                <w:szCs w:val="22"/>
              </w:rPr>
              <w:t>-</w:t>
            </w:r>
          </w:p>
        </w:tc>
      </w:tr>
      <w:tr w:rsidR="00CE7038" w:rsidRPr="00A44528" w:rsidTr="00A44528">
        <w:tblPrEx>
          <w:tblLook w:val="0000" w:firstRow="0" w:lastRow="0" w:firstColumn="0" w:lastColumn="0" w:noHBand="0" w:noVBand="0"/>
        </w:tblPrEx>
        <w:tc>
          <w:tcPr>
            <w:tcW w:w="5000" w:type="pct"/>
            <w:gridSpan w:val="4"/>
            <w:vAlign w:val="center"/>
          </w:tcPr>
          <w:p w:rsidR="00CE7038" w:rsidRPr="00A44528" w:rsidRDefault="00CE7038" w:rsidP="00C5751F">
            <w:pPr>
              <w:spacing w:line="240" w:lineRule="auto"/>
              <w:ind w:firstLine="282"/>
              <w:jc w:val="center"/>
              <w:rPr>
                <w:sz w:val="22"/>
                <w:szCs w:val="22"/>
              </w:rPr>
            </w:pPr>
            <w:r w:rsidRPr="00A44528">
              <w:rPr>
                <w:sz w:val="22"/>
                <w:szCs w:val="22"/>
              </w:rPr>
              <w:t>Змістовий модуль №2</w:t>
            </w:r>
          </w:p>
        </w:tc>
      </w:tr>
      <w:tr w:rsidR="00C5751F" w:rsidRPr="00A44528" w:rsidTr="00A44528">
        <w:tblPrEx>
          <w:tblLook w:val="0000" w:firstRow="0" w:lastRow="0" w:firstColumn="0" w:lastColumn="0" w:noHBand="0" w:noVBand="0"/>
        </w:tblPrEx>
        <w:tc>
          <w:tcPr>
            <w:tcW w:w="539" w:type="pct"/>
            <w:vAlign w:val="center"/>
          </w:tcPr>
          <w:p w:rsidR="00C5751F" w:rsidRPr="00A44528" w:rsidRDefault="00C5751F" w:rsidP="00C5751F">
            <w:pPr>
              <w:spacing w:line="240" w:lineRule="auto"/>
              <w:ind w:firstLine="282"/>
              <w:jc w:val="both"/>
              <w:rPr>
                <w:sz w:val="22"/>
                <w:szCs w:val="22"/>
              </w:rPr>
            </w:pPr>
            <w:r w:rsidRPr="00A44528">
              <w:rPr>
                <w:sz w:val="22"/>
                <w:szCs w:val="22"/>
              </w:rPr>
              <w:t>9</w:t>
            </w:r>
          </w:p>
        </w:tc>
        <w:tc>
          <w:tcPr>
            <w:tcW w:w="1987" w:type="pct"/>
          </w:tcPr>
          <w:p w:rsidR="00C5751F" w:rsidRPr="00A44528" w:rsidRDefault="00C5751F" w:rsidP="00C5751F">
            <w:pPr>
              <w:spacing w:line="240" w:lineRule="auto"/>
              <w:rPr>
                <w:sz w:val="22"/>
                <w:szCs w:val="22"/>
              </w:rPr>
            </w:pPr>
            <w:r w:rsidRPr="00A44528">
              <w:rPr>
                <w:bCs/>
                <w:spacing w:val="-6"/>
                <w:sz w:val="22"/>
                <w:szCs w:val="22"/>
              </w:rPr>
              <w:t>Тема 7. Склад та порядок складання Приміток до річної фінансової звітності.</w:t>
            </w:r>
          </w:p>
        </w:tc>
        <w:tc>
          <w:tcPr>
            <w:tcW w:w="1855" w:type="pct"/>
            <w:vAlign w:val="center"/>
          </w:tcPr>
          <w:p w:rsidR="00C5751F" w:rsidRPr="00A44528" w:rsidRDefault="00C5751F" w:rsidP="00C5751F">
            <w:pPr>
              <w:spacing w:line="240" w:lineRule="auto"/>
              <w:rPr>
                <w:sz w:val="22"/>
                <w:szCs w:val="22"/>
              </w:rPr>
            </w:pPr>
            <w:r w:rsidRPr="00A44528">
              <w:rPr>
                <w:sz w:val="22"/>
                <w:szCs w:val="22"/>
              </w:rPr>
              <w:t>Дискусія з елементами аналізу</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2</w:t>
            </w:r>
          </w:p>
        </w:tc>
      </w:tr>
      <w:tr w:rsidR="00C5751F" w:rsidRPr="00A44528" w:rsidTr="00A44528">
        <w:tblPrEx>
          <w:tblLook w:val="0000" w:firstRow="0" w:lastRow="0" w:firstColumn="0" w:lastColumn="0" w:noHBand="0" w:noVBand="0"/>
        </w:tblPrEx>
        <w:tc>
          <w:tcPr>
            <w:tcW w:w="539" w:type="pct"/>
            <w:vAlign w:val="center"/>
          </w:tcPr>
          <w:p w:rsidR="00C5751F" w:rsidRPr="00A44528" w:rsidRDefault="00C5751F" w:rsidP="00C5751F">
            <w:pPr>
              <w:spacing w:line="240" w:lineRule="auto"/>
              <w:ind w:firstLine="282"/>
              <w:jc w:val="both"/>
              <w:rPr>
                <w:sz w:val="22"/>
                <w:szCs w:val="22"/>
              </w:rPr>
            </w:pPr>
            <w:r w:rsidRPr="00A44528">
              <w:rPr>
                <w:sz w:val="22"/>
                <w:szCs w:val="22"/>
              </w:rPr>
              <w:lastRenderedPageBreak/>
              <w:t>10</w:t>
            </w:r>
          </w:p>
        </w:tc>
        <w:tc>
          <w:tcPr>
            <w:tcW w:w="1987" w:type="pct"/>
          </w:tcPr>
          <w:p w:rsidR="00C5751F" w:rsidRPr="00A44528" w:rsidRDefault="00C5751F" w:rsidP="00C5751F">
            <w:pPr>
              <w:spacing w:line="240" w:lineRule="auto"/>
              <w:rPr>
                <w:sz w:val="22"/>
                <w:szCs w:val="22"/>
              </w:rPr>
            </w:pPr>
            <w:r w:rsidRPr="00A44528">
              <w:rPr>
                <w:bCs/>
                <w:spacing w:val="-6"/>
                <w:sz w:val="22"/>
                <w:szCs w:val="22"/>
              </w:rPr>
              <w:t>Тема 7. Склад та порядок складання Приміток до річної фінансової звітності.</w:t>
            </w:r>
          </w:p>
        </w:tc>
        <w:tc>
          <w:tcPr>
            <w:tcW w:w="1855" w:type="pct"/>
            <w:vAlign w:val="center"/>
          </w:tcPr>
          <w:p w:rsidR="00C5751F" w:rsidRPr="00A44528" w:rsidRDefault="00C5751F" w:rsidP="00C5751F">
            <w:pPr>
              <w:spacing w:line="240" w:lineRule="auto"/>
              <w:rPr>
                <w:sz w:val="22"/>
                <w:szCs w:val="22"/>
              </w:rPr>
            </w:pPr>
            <w:r w:rsidRPr="00A44528">
              <w:rPr>
                <w:sz w:val="22"/>
                <w:szCs w:val="22"/>
              </w:rPr>
              <w:t>Семінар-вирішення ситуаційних вправ</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2</w:t>
            </w:r>
          </w:p>
        </w:tc>
      </w:tr>
      <w:tr w:rsidR="00C5751F" w:rsidRPr="00A44528" w:rsidTr="00A44528">
        <w:tblPrEx>
          <w:tblLook w:val="0000" w:firstRow="0" w:lastRow="0" w:firstColumn="0" w:lastColumn="0" w:noHBand="0" w:noVBand="0"/>
        </w:tblPrEx>
        <w:tc>
          <w:tcPr>
            <w:tcW w:w="539" w:type="pct"/>
            <w:vAlign w:val="center"/>
          </w:tcPr>
          <w:p w:rsidR="00C5751F" w:rsidRPr="00A44528" w:rsidRDefault="00C5751F" w:rsidP="00C5751F">
            <w:pPr>
              <w:spacing w:line="240" w:lineRule="auto"/>
              <w:ind w:firstLine="282"/>
              <w:jc w:val="both"/>
              <w:rPr>
                <w:sz w:val="22"/>
                <w:szCs w:val="22"/>
              </w:rPr>
            </w:pPr>
            <w:r w:rsidRPr="00A44528">
              <w:rPr>
                <w:sz w:val="22"/>
                <w:szCs w:val="22"/>
              </w:rPr>
              <w:t>11</w:t>
            </w:r>
          </w:p>
        </w:tc>
        <w:tc>
          <w:tcPr>
            <w:tcW w:w="1987" w:type="pct"/>
          </w:tcPr>
          <w:p w:rsidR="00C5751F" w:rsidRPr="00A44528" w:rsidRDefault="00C5751F" w:rsidP="00C5751F">
            <w:pPr>
              <w:spacing w:line="240" w:lineRule="auto"/>
              <w:rPr>
                <w:sz w:val="22"/>
                <w:szCs w:val="22"/>
              </w:rPr>
            </w:pPr>
            <w:r w:rsidRPr="00A44528">
              <w:rPr>
                <w:bCs/>
                <w:sz w:val="22"/>
                <w:szCs w:val="22"/>
              </w:rPr>
              <w:t>Тема 8. Особливості заповнення Додатку до приміток до річної фінансової звітності «Інформація за сегментами».</w:t>
            </w:r>
          </w:p>
        </w:tc>
        <w:tc>
          <w:tcPr>
            <w:tcW w:w="1855" w:type="pct"/>
            <w:vAlign w:val="center"/>
          </w:tcPr>
          <w:p w:rsidR="00C5751F" w:rsidRPr="00A44528" w:rsidRDefault="00C5751F" w:rsidP="00C5751F">
            <w:pPr>
              <w:spacing w:line="240" w:lineRule="auto"/>
              <w:rPr>
                <w:sz w:val="22"/>
                <w:szCs w:val="22"/>
              </w:rPr>
            </w:pPr>
            <w:r w:rsidRPr="00A44528">
              <w:rPr>
                <w:sz w:val="22"/>
                <w:szCs w:val="22"/>
              </w:rPr>
              <w:t>Семінар – розгорнута бесіда</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2</w:t>
            </w:r>
          </w:p>
        </w:tc>
      </w:tr>
      <w:tr w:rsidR="00C5751F" w:rsidRPr="00A44528" w:rsidTr="00A44528">
        <w:tblPrEx>
          <w:tblLook w:val="0000" w:firstRow="0" w:lastRow="0" w:firstColumn="0" w:lastColumn="0" w:noHBand="0" w:noVBand="0"/>
        </w:tblPrEx>
        <w:tc>
          <w:tcPr>
            <w:tcW w:w="539" w:type="pct"/>
            <w:vAlign w:val="center"/>
          </w:tcPr>
          <w:p w:rsidR="00C5751F" w:rsidRPr="00A44528" w:rsidRDefault="00C5751F" w:rsidP="00C5751F">
            <w:pPr>
              <w:spacing w:line="240" w:lineRule="auto"/>
              <w:ind w:firstLine="282"/>
              <w:jc w:val="both"/>
              <w:rPr>
                <w:sz w:val="22"/>
                <w:szCs w:val="22"/>
              </w:rPr>
            </w:pPr>
            <w:r w:rsidRPr="00A44528">
              <w:rPr>
                <w:sz w:val="22"/>
                <w:szCs w:val="22"/>
              </w:rPr>
              <w:t>12</w:t>
            </w:r>
          </w:p>
        </w:tc>
        <w:tc>
          <w:tcPr>
            <w:tcW w:w="1987" w:type="pct"/>
          </w:tcPr>
          <w:p w:rsidR="00C5751F" w:rsidRPr="00A44528" w:rsidRDefault="00C5751F" w:rsidP="00C5751F">
            <w:pPr>
              <w:spacing w:line="240" w:lineRule="auto"/>
              <w:rPr>
                <w:sz w:val="22"/>
                <w:szCs w:val="22"/>
              </w:rPr>
            </w:pPr>
            <w:r w:rsidRPr="00A44528">
              <w:rPr>
                <w:bCs/>
                <w:sz w:val="22"/>
                <w:szCs w:val="22"/>
              </w:rPr>
              <w:t>Тема 8. Особливості заповнення Додатку до приміток до річної фінансової звітності «Інформація за сегментами».</w:t>
            </w:r>
          </w:p>
        </w:tc>
        <w:tc>
          <w:tcPr>
            <w:tcW w:w="1855" w:type="pct"/>
            <w:vAlign w:val="center"/>
          </w:tcPr>
          <w:p w:rsidR="00C5751F" w:rsidRPr="00A44528" w:rsidRDefault="00C5751F" w:rsidP="00C5751F">
            <w:pPr>
              <w:spacing w:line="240" w:lineRule="auto"/>
              <w:rPr>
                <w:sz w:val="22"/>
                <w:szCs w:val="22"/>
              </w:rPr>
            </w:pPr>
            <w:r w:rsidRPr="00A44528">
              <w:rPr>
                <w:sz w:val="22"/>
                <w:szCs w:val="22"/>
              </w:rPr>
              <w:t>Міні-кейс</w:t>
            </w:r>
          </w:p>
        </w:tc>
        <w:tc>
          <w:tcPr>
            <w:tcW w:w="618" w:type="pct"/>
            <w:vAlign w:val="center"/>
          </w:tcPr>
          <w:p w:rsidR="00C5751F" w:rsidRPr="00A44528" w:rsidRDefault="00B65294" w:rsidP="00C5751F">
            <w:pPr>
              <w:spacing w:line="240" w:lineRule="auto"/>
              <w:jc w:val="center"/>
              <w:rPr>
                <w:sz w:val="22"/>
                <w:szCs w:val="22"/>
              </w:rPr>
            </w:pPr>
            <w:r w:rsidRPr="00A44528">
              <w:rPr>
                <w:sz w:val="22"/>
                <w:szCs w:val="22"/>
              </w:rPr>
              <w:t>2</w:t>
            </w:r>
          </w:p>
        </w:tc>
      </w:tr>
      <w:tr w:rsidR="00CE7038" w:rsidRPr="00A44528" w:rsidTr="00A44528">
        <w:tblPrEx>
          <w:tblLook w:val="0000" w:firstRow="0" w:lastRow="0" w:firstColumn="0" w:lastColumn="0" w:noHBand="0" w:noVBand="0"/>
        </w:tblPrEx>
        <w:tc>
          <w:tcPr>
            <w:tcW w:w="539" w:type="pct"/>
            <w:vAlign w:val="center"/>
          </w:tcPr>
          <w:p w:rsidR="00CE7038" w:rsidRPr="00A44528" w:rsidRDefault="00C5751F" w:rsidP="00C5751F">
            <w:pPr>
              <w:spacing w:line="240" w:lineRule="auto"/>
              <w:ind w:firstLine="282"/>
              <w:jc w:val="both"/>
              <w:rPr>
                <w:sz w:val="22"/>
                <w:szCs w:val="22"/>
              </w:rPr>
            </w:pPr>
            <w:r w:rsidRPr="00A44528">
              <w:rPr>
                <w:sz w:val="22"/>
                <w:szCs w:val="22"/>
              </w:rPr>
              <w:t>13</w:t>
            </w:r>
          </w:p>
        </w:tc>
        <w:tc>
          <w:tcPr>
            <w:tcW w:w="1987" w:type="pct"/>
            <w:vAlign w:val="center"/>
          </w:tcPr>
          <w:p w:rsidR="00CE7038" w:rsidRPr="00A44528" w:rsidRDefault="00C5751F" w:rsidP="008E2A29">
            <w:pPr>
              <w:spacing w:line="240" w:lineRule="auto"/>
              <w:rPr>
                <w:sz w:val="22"/>
                <w:szCs w:val="22"/>
              </w:rPr>
            </w:pPr>
            <w:r w:rsidRPr="00A44528">
              <w:rPr>
                <w:bCs/>
                <w:sz w:val="22"/>
                <w:szCs w:val="22"/>
              </w:rPr>
              <w:t>Тема 9. Виправлення помилок у фінансовій звітності та внесення змін до її показників.</w:t>
            </w:r>
          </w:p>
        </w:tc>
        <w:tc>
          <w:tcPr>
            <w:tcW w:w="1855" w:type="pct"/>
            <w:vAlign w:val="center"/>
          </w:tcPr>
          <w:p w:rsidR="00CE7038" w:rsidRPr="00A44528" w:rsidRDefault="00CE7038" w:rsidP="008E2A29">
            <w:pPr>
              <w:spacing w:line="240" w:lineRule="auto"/>
              <w:rPr>
                <w:sz w:val="22"/>
                <w:szCs w:val="22"/>
              </w:rPr>
            </w:pPr>
            <w:r w:rsidRPr="00A44528">
              <w:rPr>
                <w:sz w:val="22"/>
                <w:szCs w:val="22"/>
              </w:rPr>
              <w:t xml:space="preserve">Дискусія з елементами аналізу </w:t>
            </w:r>
          </w:p>
        </w:tc>
        <w:tc>
          <w:tcPr>
            <w:tcW w:w="618" w:type="pct"/>
            <w:vAlign w:val="center"/>
          </w:tcPr>
          <w:p w:rsidR="00CE7038" w:rsidRPr="00A44528" w:rsidRDefault="00CE7038" w:rsidP="008E2A29">
            <w:pPr>
              <w:spacing w:line="240" w:lineRule="auto"/>
              <w:jc w:val="center"/>
              <w:rPr>
                <w:sz w:val="22"/>
                <w:szCs w:val="22"/>
              </w:rPr>
            </w:pPr>
            <w:r w:rsidRPr="00A44528">
              <w:rPr>
                <w:sz w:val="22"/>
                <w:szCs w:val="22"/>
              </w:rPr>
              <w:t>2</w:t>
            </w:r>
          </w:p>
        </w:tc>
      </w:tr>
      <w:tr w:rsidR="00CE7038" w:rsidRPr="00A44528" w:rsidTr="00A44528">
        <w:tblPrEx>
          <w:tblLook w:val="0000" w:firstRow="0" w:lastRow="0" w:firstColumn="0" w:lastColumn="0" w:noHBand="0" w:noVBand="0"/>
        </w:tblPrEx>
        <w:trPr>
          <w:trHeight w:val="169"/>
        </w:trPr>
        <w:tc>
          <w:tcPr>
            <w:tcW w:w="539" w:type="pct"/>
            <w:vAlign w:val="center"/>
          </w:tcPr>
          <w:p w:rsidR="00CE7038" w:rsidRPr="00A44528" w:rsidRDefault="00C5751F" w:rsidP="00C5751F">
            <w:pPr>
              <w:spacing w:line="240" w:lineRule="auto"/>
              <w:ind w:firstLine="282"/>
              <w:jc w:val="both"/>
              <w:rPr>
                <w:sz w:val="22"/>
                <w:szCs w:val="22"/>
              </w:rPr>
            </w:pPr>
            <w:r w:rsidRPr="00A44528">
              <w:rPr>
                <w:sz w:val="22"/>
                <w:szCs w:val="22"/>
              </w:rPr>
              <w:t>14</w:t>
            </w:r>
          </w:p>
        </w:tc>
        <w:tc>
          <w:tcPr>
            <w:tcW w:w="1987" w:type="pct"/>
            <w:vAlign w:val="center"/>
          </w:tcPr>
          <w:p w:rsidR="00CE7038" w:rsidRPr="00A44528" w:rsidRDefault="00C5751F" w:rsidP="008E2A29">
            <w:pPr>
              <w:spacing w:line="240" w:lineRule="auto"/>
              <w:rPr>
                <w:sz w:val="22"/>
                <w:szCs w:val="22"/>
              </w:rPr>
            </w:pPr>
            <w:r w:rsidRPr="00A44528">
              <w:rPr>
                <w:bCs/>
                <w:sz w:val="22"/>
                <w:szCs w:val="22"/>
              </w:rPr>
              <w:t>Тема 10. Основи складання зведеної та консолідованої фінансової звітності.</w:t>
            </w:r>
          </w:p>
        </w:tc>
        <w:tc>
          <w:tcPr>
            <w:tcW w:w="1855" w:type="pct"/>
            <w:vAlign w:val="center"/>
          </w:tcPr>
          <w:p w:rsidR="00CE7038" w:rsidRPr="00A44528" w:rsidRDefault="00CE7038" w:rsidP="008E2A29">
            <w:pPr>
              <w:spacing w:line="240" w:lineRule="auto"/>
              <w:rPr>
                <w:sz w:val="22"/>
                <w:szCs w:val="22"/>
              </w:rPr>
            </w:pPr>
            <w:r w:rsidRPr="00A44528">
              <w:rPr>
                <w:sz w:val="22"/>
                <w:szCs w:val="22"/>
              </w:rPr>
              <w:t>Робота в малих творчих групах</w:t>
            </w:r>
          </w:p>
        </w:tc>
        <w:tc>
          <w:tcPr>
            <w:tcW w:w="618" w:type="pct"/>
            <w:vAlign w:val="center"/>
          </w:tcPr>
          <w:p w:rsidR="00CE7038" w:rsidRPr="00A44528" w:rsidRDefault="00CE7038" w:rsidP="008E2A29">
            <w:pPr>
              <w:spacing w:line="240" w:lineRule="auto"/>
              <w:jc w:val="center"/>
              <w:rPr>
                <w:sz w:val="22"/>
                <w:szCs w:val="22"/>
              </w:rPr>
            </w:pPr>
            <w:r w:rsidRPr="00A44528">
              <w:rPr>
                <w:sz w:val="22"/>
                <w:szCs w:val="22"/>
              </w:rPr>
              <w:t>2</w:t>
            </w:r>
          </w:p>
        </w:tc>
      </w:tr>
      <w:tr w:rsidR="00C5751F" w:rsidRPr="00A44528" w:rsidTr="00A44528">
        <w:tblPrEx>
          <w:tblLook w:val="0000" w:firstRow="0" w:lastRow="0" w:firstColumn="0" w:lastColumn="0" w:noHBand="0" w:noVBand="0"/>
        </w:tblPrEx>
        <w:tc>
          <w:tcPr>
            <w:tcW w:w="539" w:type="pct"/>
            <w:vAlign w:val="center"/>
          </w:tcPr>
          <w:p w:rsidR="00C5751F" w:rsidRPr="00A44528" w:rsidRDefault="00C5751F" w:rsidP="00C5751F">
            <w:pPr>
              <w:spacing w:line="240" w:lineRule="auto"/>
              <w:ind w:firstLine="282"/>
              <w:jc w:val="both"/>
              <w:rPr>
                <w:sz w:val="22"/>
                <w:szCs w:val="22"/>
              </w:rPr>
            </w:pPr>
            <w:r w:rsidRPr="00A44528">
              <w:rPr>
                <w:sz w:val="22"/>
                <w:szCs w:val="22"/>
              </w:rPr>
              <w:t>15</w:t>
            </w:r>
          </w:p>
        </w:tc>
        <w:tc>
          <w:tcPr>
            <w:tcW w:w="1987" w:type="pct"/>
            <w:vAlign w:val="center"/>
          </w:tcPr>
          <w:p w:rsidR="00C5751F" w:rsidRPr="00A44528" w:rsidRDefault="00C5751F" w:rsidP="00C5751F">
            <w:pPr>
              <w:spacing w:line="240" w:lineRule="auto"/>
              <w:rPr>
                <w:sz w:val="22"/>
                <w:szCs w:val="22"/>
              </w:rPr>
            </w:pPr>
            <w:r w:rsidRPr="00A44528">
              <w:rPr>
                <w:sz w:val="22"/>
                <w:szCs w:val="22"/>
              </w:rPr>
              <w:t>Контрольна (модульна) робота № 2</w:t>
            </w:r>
          </w:p>
        </w:tc>
        <w:tc>
          <w:tcPr>
            <w:tcW w:w="1855" w:type="pct"/>
            <w:vAlign w:val="center"/>
          </w:tcPr>
          <w:p w:rsidR="00C5751F" w:rsidRPr="00A44528" w:rsidRDefault="00C5751F" w:rsidP="00C5751F">
            <w:pPr>
              <w:spacing w:line="240" w:lineRule="auto"/>
              <w:rPr>
                <w:sz w:val="22"/>
                <w:szCs w:val="22"/>
              </w:rPr>
            </w:pPr>
            <w:r w:rsidRPr="00A44528">
              <w:rPr>
                <w:sz w:val="22"/>
                <w:szCs w:val="22"/>
              </w:rPr>
              <w:t>Виконання контрольної (модульної) роботи № 2</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w:t>
            </w:r>
          </w:p>
        </w:tc>
      </w:tr>
      <w:tr w:rsidR="00C5751F" w:rsidRPr="00A44528" w:rsidTr="00A44528">
        <w:tblPrEx>
          <w:tblLook w:val="0000" w:firstRow="0" w:lastRow="0" w:firstColumn="0" w:lastColumn="0" w:noHBand="0" w:noVBand="0"/>
        </w:tblPrEx>
        <w:tc>
          <w:tcPr>
            <w:tcW w:w="539" w:type="pct"/>
            <w:vAlign w:val="center"/>
          </w:tcPr>
          <w:p w:rsidR="00C5751F" w:rsidRPr="00A44528" w:rsidRDefault="00C5751F" w:rsidP="00C5751F">
            <w:pPr>
              <w:spacing w:line="240" w:lineRule="auto"/>
              <w:ind w:firstLine="282"/>
              <w:jc w:val="both"/>
              <w:rPr>
                <w:sz w:val="22"/>
                <w:szCs w:val="22"/>
              </w:rPr>
            </w:pPr>
            <w:r w:rsidRPr="00A44528">
              <w:rPr>
                <w:sz w:val="22"/>
                <w:szCs w:val="22"/>
              </w:rPr>
              <w:t>16</w:t>
            </w:r>
          </w:p>
        </w:tc>
        <w:tc>
          <w:tcPr>
            <w:tcW w:w="1987" w:type="pct"/>
            <w:vAlign w:val="center"/>
          </w:tcPr>
          <w:p w:rsidR="00C5751F" w:rsidRPr="00A44528" w:rsidRDefault="00C5751F" w:rsidP="00C5751F">
            <w:pPr>
              <w:spacing w:line="240" w:lineRule="auto"/>
              <w:rPr>
                <w:bCs/>
                <w:sz w:val="22"/>
                <w:szCs w:val="22"/>
              </w:rPr>
            </w:pPr>
            <w:r w:rsidRPr="00A44528">
              <w:rPr>
                <w:bCs/>
                <w:sz w:val="22"/>
                <w:szCs w:val="22"/>
              </w:rPr>
              <w:t>Тема 11. Порядок формування показників статистичної звітності.</w:t>
            </w:r>
          </w:p>
          <w:p w:rsidR="00C5751F" w:rsidRPr="00A44528" w:rsidRDefault="00C5751F" w:rsidP="00C5751F">
            <w:pPr>
              <w:spacing w:line="240" w:lineRule="auto"/>
              <w:rPr>
                <w:sz w:val="22"/>
                <w:szCs w:val="22"/>
              </w:rPr>
            </w:pPr>
            <w:r w:rsidRPr="00A44528">
              <w:rPr>
                <w:bCs/>
                <w:sz w:val="22"/>
                <w:szCs w:val="22"/>
              </w:rPr>
              <w:t>Тема 12.  Основи внутрішньогосподарської звітності підприємств.</w:t>
            </w:r>
          </w:p>
        </w:tc>
        <w:tc>
          <w:tcPr>
            <w:tcW w:w="1855" w:type="pct"/>
            <w:vAlign w:val="center"/>
          </w:tcPr>
          <w:p w:rsidR="00C5751F" w:rsidRPr="00A44528" w:rsidRDefault="004A16B6" w:rsidP="00C5751F">
            <w:pPr>
              <w:spacing w:line="240" w:lineRule="auto"/>
              <w:rPr>
                <w:sz w:val="22"/>
                <w:szCs w:val="22"/>
              </w:rPr>
            </w:pPr>
            <w:r w:rsidRPr="00A44528">
              <w:rPr>
                <w:sz w:val="22"/>
                <w:szCs w:val="22"/>
              </w:rPr>
              <w:t>Семінар-дискусія</w:t>
            </w:r>
          </w:p>
        </w:tc>
        <w:tc>
          <w:tcPr>
            <w:tcW w:w="618" w:type="pct"/>
            <w:vAlign w:val="center"/>
          </w:tcPr>
          <w:p w:rsidR="00C5751F" w:rsidRPr="00A44528" w:rsidRDefault="004A16B6" w:rsidP="00C5751F">
            <w:pPr>
              <w:spacing w:line="240" w:lineRule="auto"/>
              <w:jc w:val="center"/>
              <w:rPr>
                <w:sz w:val="22"/>
                <w:szCs w:val="22"/>
              </w:rPr>
            </w:pPr>
            <w:r w:rsidRPr="00A44528">
              <w:rPr>
                <w:sz w:val="22"/>
                <w:szCs w:val="22"/>
              </w:rPr>
              <w:t>2</w:t>
            </w:r>
          </w:p>
        </w:tc>
      </w:tr>
      <w:tr w:rsidR="00C5751F" w:rsidRPr="00A44528" w:rsidTr="00A44528">
        <w:tblPrEx>
          <w:tblLook w:val="0000" w:firstRow="0" w:lastRow="0" w:firstColumn="0" w:lastColumn="0" w:noHBand="0" w:noVBand="0"/>
        </w:tblPrEx>
        <w:tc>
          <w:tcPr>
            <w:tcW w:w="4382" w:type="pct"/>
            <w:gridSpan w:val="3"/>
            <w:vAlign w:val="center"/>
          </w:tcPr>
          <w:p w:rsidR="00C5751F" w:rsidRPr="00A44528" w:rsidRDefault="00C5751F" w:rsidP="00C5751F">
            <w:pPr>
              <w:spacing w:line="240" w:lineRule="auto"/>
              <w:rPr>
                <w:b/>
                <w:bCs/>
                <w:i/>
                <w:iCs/>
                <w:sz w:val="22"/>
                <w:szCs w:val="22"/>
              </w:rPr>
            </w:pPr>
            <w:r w:rsidRPr="00A44528">
              <w:rPr>
                <w:b/>
                <w:bCs/>
                <w:i/>
                <w:iCs/>
                <w:sz w:val="22"/>
                <w:szCs w:val="22"/>
              </w:rPr>
              <w:t>Усього  балів за відповіді (виступи) на аудиторних заняттях</w:t>
            </w:r>
          </w:p>
        </w:tc>
        <w:tc>
          <w:tcPr>
            <w:tcW w:w="618" w:type="pct"/>
            <w:vAlign w:val="center"/>
          </w:tcPr>
          <w:p w:rsidR="00C5751F" w:rsidRPr="00A44528" w:rsidRDefault="00C5751F" w:rsidP="00C5751F">
            <w:pPr>
              <w:spacing w:line="240" w:lineRule="auto"/>
              <w:jc w:val="center"/>
              <w:rPr>
                <w:b/>
                <w:bCs/>
                <w:sz w:val="22"/>
                <w:szCs w:val="22"/>
              </w:rPr>
            </w:pPr>
            <w:r w:rsidRPr="00A44528">
              <w:rPr>
                <w:b/>
                <w:bCs/>
                <w:sz w:val="22"/>
                <w:szCs w:val="22"/>
              </w:rPr>
              <w:t>30</w:t>
            </w:r>
          </w:p>
        </w:tc>
      </w:tr>
      <w:tr w:rsidR="00C5751F" w:rsidRPr="00A44528" w:rsidTr="00A44528">
        <w:tblPrEx>
          <w:tblLook w:val="0000" w:firstRow="0" w:lastRow="0" w:firstColumn="0" w:lastColumn="0" w:noHBand="0" w:noVBand="0"/>
        </w:tblPrEx>
        <w:tc>
          <w:tcPr>
            <w:tcW w:w="5000" w:type="pct"/>
            <w:gridSpan w:val="4"/>
            <w:vAlign w:val="center"/>
          </w:tcPr>
          <w:p w:rsidR="00C5751F" w:rsidRPr="00A44528" w:rsidRDefault="00C5751F" w:rsidP="00C5751F">
            <w:pPr>
              <w:spacing w:line="240" w:lineRule="auto"/>
              <w:jc w:val="center"/>
              <w:rPr>
                <w:b/>
                <w:bCs/>
                <w:iCs/>
                <w:sz w:val="22"/>
                <w:szCs w:val="22"/>
              </w:rPr>
            </w:pPr>
            <w:r w:rsidRPr="00A44528">
              <w:rPr>
                <w:b/>
                <w:bCs/>
                <w:iCs/>
                <w:sz w:val="22"/>
                <w:szCs w:val="22"/>
              </w:rPr>
              <w:t>Результати виконання контрольних (модульних) робіт</w:t>
            </w:r>
          </w:p>
        </w:tc>
      </w:tr>
      <w:tr w:rsidR="00C5751F" w:rsidRPr="00A44528" w:rsidTr="00A44528">
        <w:tblPrEx>
          <w:tblLook w:val="0000" w:firstRow="0" w:lastRow="0" w:firstColumn="0" w:lastColumn="0" w:noHBand="0" w:noVBand="0"/>
        </w:tblPrEx>
        <w:tc>
          <w:tcPr>
            <w:tcW w:w="539" w:type="pct"/>
            <w:vAlign w:val="center"/>
          </w:tcPr>
          <w:p w:rsidR="00C5751F" w:rsidRPr="00A44528" w:rsidRDefault="00C5751F" w:rsidP="00C5751F">
            <w:pPr>
              <w:spacing w:line="240" w:lineRule="auto"/>
              <w:jc w:val="both"/>
              <w:rPr>
                <w:sz w:val="22"/>
                <w:szCs w:val="22"/>
              </w:rPr>
            </w:pPr>
            <w:r w:rsidRPr="00A44528">
              <w:rPr>
                <w:sz w:val="22"/>
                <w:szCs w:val="22"/>
              </w:rPr>
              <w:t>Контрольна  робота №1</w:t>
            </w:r>
          </w:p>
          <w:p w:rsidR="00C5751F" w:rsidRPr="00A44528" w:rsidRDefault="004A16B6" w:rsidP="00C5751F">
            <w:pPr>
              <w:spacing w:line="240" w:lineRule="auto"/>
              <w:jc w:val="both"/>
              <w:rPr>
                <w:sz w:val="22"/>
                <w:szCs w:val="22"/>
              </w:rPr>
            </w:pPr>
            <w:r w:rsidRPr="00A44528">
              <w:rPr>
                <w:sz w:val="22"/>
                <w:szCs w:val="22"/>
              </w:rPr>
              <w:t>Заняття 8</w:t>
            </w:r>
          </w:p>
        </w:tc>
        <w:tc>
          <w:tcPr>
            <w:tcW w:w="3842" w:type="pct"/>
            <w:gridSpan w:val="2"/>
            <w:vAlign w:val="center"/>
          </w:tcPr>
          <w:p w:rsidR="00C5751F" w:rsidRPr="00A44528" w:rsidRDefault="00C5751F" w:rsidP="00C5751F">
            <w:pPr>
              <w:spacing w:line="240" w:lineRule="auto"/>
              <w:rPr>
                <w:sz w:val="22"/>
                <w:szCs w:val="22"/>
              </w:rPr>
            </w:pPr>
            <w:r w:rsidRPr="00A44528">
              <w:rPr>
                <w:sz w:val="22"/>
                <w:szCs w:val="22"/>
              </w:rPr>
              <w:t>Написання контрольної (модульної) роботи №1</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5</w:t>
            </w:r>
          </w:p>
        </w:tc>
      </w:tr>
      <w:tr w:rsidR="00C5751F" w:rsidRPr="00A44528" w:rsidTr="00A44528">
        <w:tblPrEx>
          <w:tblLook w:val="0000" w:firstRow="0" w:lastRow="0" w:firstColumn="0" w:lastColumn="0" w:noHBand="0" w:noVBand="0"/>
        </w:tblPrEx>
        <w:tc>
          <w:tcPr>
            <w:tcW w:w="539" w:type="pct"/>
            <w:vAlign w:val="center"/>
          </w:tcPr>
          <w:p w:rsidR="00C5751F" w:rsidRPr="00A44528" w:rsidRDefault="00C5751F" w:rsidP="00C5751F">
            <w:pPr>
              <w:tabs>
                <w:tab w:val="left" w:pos="718"/>
              </w:tabs>
              <w:spacing w:line="240" w:lineRule="auto"/>
              <w:jc w:val="both"/>
              <w:rPr>
                <w:sz w:val="22"/>
                <w:szCs w:val="22"/>
              </w:rPr>
            </w:pPr>
            <w:r w:rsidRPr="00A44528">
              <w:rPr>
                <w:sz w:val="22"/>
                <w:szCs w:val="22"/>
              </w:rPr>
              <w:t>Контрольна робота №2</w:t>
            </w:r>
          </w:p>
          <w:p w:rsidR="00C5751F" w:rsidRPr="00A44528" w:rsidRDefault="004A16B6" w:rsidP="00C5751F">
            <w:pPr>
              <w:spacing w:line="240" w:lineRule="auto"/>
              <w:jc w:val="both"/>
              <w:rPr>
                <w:sz w:val="22"/>
                <w:szCs w:val="22"/>
              </w:rPr>
            </w:pPr>
            <w:r w:rsidRPr="00A44528">
              <w:rPr>
                <w:sz w:val="22"/>
                <w:szCs w:val="22"/>
              </w:rPr>
              <w:t>Заняття 15</w:t>
            </w:r>
          </w:p>
        </w:tc>
        <w:tc>
          <w:tcPr>
            <w:tcW w:w="3842" w:type="pct"/>
            <w:gridSpan w:val="2"/>
            <w:vAlign w:val="center"/>
          </w:tcPr>
          <w:p w:rsidR="00C5751F" w:rsidRPr="00A44528" w:rsidRDefault="00C5751F" w:rsidP="00C5751F">
            <w:pPr>
              <w:spacing w:line="240" w:lineRule="auto"/>
              <w:rPr>
                <w:sz w:val="22"/>
                <w:szCs w:val="22"/>
              </w:rPr>
            </w:pPr>
            <w:r w:rsidRPr="00A44528">
              <w:rPr>
                <w:sz w:val="22"/>
                <w:szCs w:val="22"/>
              </w:rPr>
              <w:t>Написання контрольної (модульної) роботи №2</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5</w:t>
            </w:r>
          </w:p>
        </w:tc>
      </w:tr>
      <w:tr w:rsidR="00C5751F" w:rsidRPr="00A44528" w:rsidTr="00A44528">
        <w:tblPrEx>
          <w:tblLook w:val="0000" w:firstRow="0" w:lastRow="0" w:firstColumn="0" w:lastColumn="0" w:noHBand="0" w:noVBand="0"/>
        </w:tblPrEx>
        <w:trPr>
          <w:trHeight w:val="353"/>
        </w:trPr>
        <w:tc>
          <w:tcPr>
            <w:tcW w:w="4382" w:type="pct"/>
            <w:gridSpan w:val="3"/>
            <w:vAlign w:val="center"/>
          </w:tcPr>
          <w:p w:rsidR="00C5751F" w:rsidRPr="00A44528" w:rsidRDefault="00C5751F" w:rsidP="00C5751F">
            <w:pPr>
              <w:spacing w:line="240" w:lineRule="auto"/>
              <w:rPr>
                <w:b/>
                <w:bCs/>
                <w:i/>
                <w:iCs/>
                <w:sz w:val="22"/>
                <w:szCs w:val="22"/>
              </w:rPr>
            </w:pPr>
            <w:r w:rsidRPr="00A44528">
              <w:rPr>
                <w:b/>
                <w:bCs/>
                <w:i/>
                <w:iCs/>
                <w:sz w:val="22"/>
                <w:szCs w:val="22"/>
              </w:rPr>
              <w:t>Усього балів за результатами виконання контрольних ( модульні) робіт</w:t>
            </w:r>
          </w:p>
        </w:tc>
        <w:tc>
          <w:tcPr>
            <w:tcW w:w="618" w:type="pct"/>
            <w:vAlign w:val="center"/>
          </w:tcPr>
          <w:p w:rsidR="00C5751F" w:rsidRPr="00A44528" w:rsidRDefault="00C5751F" w:rsidP="00C5751F">
            <w:pPr>
              <w:spacing w:line="240" w:lineRule="auto"/>
              <w:jc w:val="center"/>
              <w:rPr>
                <w:b/>
                <w:bCs/>
                <w:sz w:val="22"/>
                <w:szCs w:val="22"/>
              </w:rPr>
            </w:pPr>
            <w:r w:rsidRPr="00A44528">
              <w:rPr>
                <w:b/>
                <w:bCs/>
                <w:sz w:val="22"/>
                <w:szCs w:val="22"/>
              </w:rPr>
              <w:t>10</w:t>
            </w:r>
          </w:p>
        </w:tc>
      </w:tr>
      <w:tr w:rsidR="00C5751F" w:rsidRPr="00A44528" w:rsidTr="00A44528">
        <w:tblPrEx>
          <w:tblLook w:val="0000" w:firstRow="0" w:lastRow="0" w:firstColumn="0" w:lastColumn="0" w:noHBand="0" w:noVBand="0"/>
        </w:tblPrEx>
        <w:tc>
          <w:tcPr>
            <w:tcW w:w="5000" w:type="pct"/>
            <w:gridSpan w:val="4"/>
            <w:vAlign w:val="center"/>
          </w:tcPr>
          <w:p w:rsidR="00C5751F" w:rsidRPr="00A44528" w:rsidRDefault="00C5751F" w:rsidP="00C5751F">
            <w:pPr>
              <w:spacing w:line="240" w:lineRule="auto"/>
              <w:jc w:val="center"/>
              <w:rPr>
                <w:b/>
                <w:bCs/>
                <w:iCs/>
                <w:sz w:val="22"/>
                <w:szCs w:val="22"/>
              </w:rPr>
            </w:pPr>
            <w:r w:rsidRPr="00A44528">
              <w:rPr>
                <w:b/>
                <w:bCs/>
                <w:iCs/>
                <w:sz w:val="22"/>
                <w:szCs w:val="22"/>
              </w:rPr>
              <w:t xml:space="preserve">За виконання і захист </w:t>
            </w:r>
            <w:r w:rsidR="00B65294" w:rsidRPr="00A44528">
              <w:rPr>
                <w:b/>
                <w:bCs/>
                <w:iCs/>
                <w:sz w:val="22"/>
                <w:szCs w:val="22"/>
              </w:rPr>
              <w:t xml:space="preserve">індивідуальних </w:t>
            </w:r>
            <w:r w:rsidRPr="00A44528">
              <w:rPr>
                <w:b/>
                <w:bCs/>
                <w:iCs/>
                <w:sz w:val="22"/>
                <w:szCs w:val="22"/>
              </w:rPr>
              <w:t>вибірк</w:t>
            </w:r>
            <w:r w:rsidR="00B65294" w:rsidRPr="00A44528">
              <w:rPr>
                <w:b/>
                <w:bCs/>
                <w:iCs/>
                <w:sz w:val="22"/>
                <w:szCs w:val="22"/>
              </w:rPr>
              <w:t>ових завдань самостійної роботи</w:t>
            </w:r>
          </w:p>
        </w:tc>
      </w:tr>
      <w:tr w:rsidR="00B65294" w:rsidRPr="00A44528" w:rsidTr="00A44528">
        <w:tblPrEx>
          <w:tblLook w:val="0000" w:firstRow="0" w:lastRow="0" w:firstColumn="0" w:lastColumn="0" w:noHBand="0" w:noVBand="0"/>
        </w:tblPrEx>
        <w:tc>
          <w:tcPr>
            <w:tcW w:w="5000" w:type="pct"/>
            <w:gridSpan w:val="4"/>
            <w:vAlign w:val="center"/>
          </w:tcPr>
          <w:p w:rsidR="00B65294" w:rsidRPr="00A44528" w:rsidRDefault="00B65294" w:rsidP="00C5751F">
            <w:pPr>
              <w:spacing w:line="240" w:lineRule="auto"/>
              <w:jc w:val="center"/>
              <w:rPr>
                <w:b/>
                <w:bCs/>
                <w:iCs/>
                <w:sz w:val="22"/>
                <w:szCs w:val="22"/>
              </w:rPr>
            </w:pPr>
            <w:r w:rsidRPr="00A44528">
              <w:rPr>
                <w:b/>
                <w:color w:val="000000"/>
                <w:sz w:val="22"/>
                <w:szCs w:val="22"/>
              </w:rPr>
              <w:t>Види індивідуальних завдань *</w:t>
            </w:r>
          </w:p>
        </w:tc>
      </w:tr>
      <w:tr w:rsidR="00C5751F" w:rsidRPr="00A44528" w:rsidTr="00A44528">
        <w:tblPrEx>
          <w:tblLook w:val="0000" w:firstRow="0" w:lastRow="0" w:firstColumn="0" w:lastColumn="0" w:noHBand="0" w:noVBand="0"/>
        </w:tblPrEx>
        <w:tc>
          <w:tcPr>
            <w:tcW w:w="4382" w:type="pct"/>
            <w:gridSpan w:val="3"/>
            <w:vAlign w:val="center"/>
          </w:tcPr>
          <w:p w:rsidR="00C5751F" w:rsidRPr="00A44528" w:rsidRDefault="00C5751F" w:rsidP="00C5751F">
            <w:pPr>
              <w:spacing w:line="240" w:lineRule="auto"/>
              <w:rPr>
                <w:sz w:val="22"/>
                <w:szCs w:val="22"/>
              </w:rPr>
            </w:pPr>
            <w:r w:rsidRPr="00A44528">
              <w:rPr>
                <w:sz w:val="22"/>
                <w:szCs w:val="22"/>
              </w:rPr>
              <w:t>1. Аналітичний (критичний) огляд наукових публікацій за заданою тематикою</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5</w:t>
            </w:r>
          </w:p>
        </w:tc>
      </w:tr>
      <w:tr w:rsidR="00C5751F" w:rsidRPr="00A44528" w:rsidTr="00A44528">
        <w:tblPrEx>
          <w:tblLook w:val="0000" w:firstRow="0" w:lastRow="0" w:firstColumn="0" w:lastColumn="0" w:noHBand="0" w:noVBand="0"/>
        </w:tblPrEx>
        <w:tc>
          <w:tcPr>
            <w:tcW w:w="4382" w:type="pct"/>
            <w:gridSpan w:val="3"/>
            <w:vAlign w:val="center"/>
          </w:tcPr>
          <w:p w:rsidR="00C5751F" w:rsidRPr="00A44528" w:rsidRDefault="00C5751F" w:rsidP="00C5751F">
            <w:pPr>
              <w:spacing w:line="240" w:lineRule="auto"/>
              <w:rPr>
                <w:sz w:val="22"/>
                <w:szCs w:val="22"/>
              </w:rPr>
            </w:pPr>
            <w:r w:rsidRPr="00A44528">
              <w:rPr>
                <w:sz w:val="22"/>
                <w:szCs w:val="22"/>
              </w:rPr>
              <w:t>2. Написання реферату (ес</w:t>
            </w:r>
            <w:r w:rsidR="002A337B" w:rsidRPr="00A44528">
              <w:rPr>
                <w:sz w:val="22"/>
                <w:szCs w:val="22"/>
              </w:rPr>
              <w:t>с</w:t>
            </w:r>
            <w:r w:rsidRPr="00A44528">
              <w:rPr>
                <w:sz w:val="22"/>
                <w:szCs w:val="22"/>
              </w:rPr>
              <w:t>е)</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5</w:t>
            </w:r>
          </w:p>
        </w:tc>
      </w:tr>
      <w:tr w:rsidR="00C5751F" w:rsidRPr="00A44528" w:rsidTr="00A44528">
        <w:tblPrEx>
          <w:tblLook w:val="0000" w:firstRow="0" w:lastRow="0" w:firstColumn="0" w:lastColumn="0" w:noHBand="0" w:noVBand="0"/>
        </w:tblPrEx>
        <w:tc>
          <w:tcPr>
            <w:tcW w:w="4382" w:type="pct"/>
            <w:gridSpan w:val="3"/>
            <w:vAlign w:val="center"/>
          </w:tcPr>
          <w:p w:rsidR="00C5751F" w:rsidRPr="00A44528" w:rsidRDefault="00C5751F" w:rsidP="00C5751F">
            <w:pPr>
              <w:spacing w:line="240" w:lineRule="auto"/>
              <w:rPr>
                <w:sz w:val="22"/>
                <w:szCs w:val="22"/>
              </w:rPr>
            </w:pPr>
            <w:r w:rsidRPr="00A44528">
              <w:rPr>
                <w:sz w:val="22"/>
                <w:szCs w:val="22"/>
              </w:rPr>
              <w:t>3. Аналітичний звіт власних наукових досліджень за відповідною тематикою</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5</w:t>
            </w:r>
          </w:p>
        </w:tc>
      </w:tr>
      <w:tr w:rsidR="00C5751F" w:rsidRPr="00A44528" w:rsidTr="00A44528">
        <w:tblPrEx>
          <w:tblLook w:val="0000" w:firstRow="0" w:lastRow="0" w:firstColumn="0" w:lastColumn="0" w:noHBand="0" w:noVBand="0"/>
        </w:tblPrEx>
        <w:tc>
          <w:tcPr>
            <w:tcW w:w="4382" w:type="pct"/>
            <w:gridSpan w:val="3"/>
            <w:vAlign w:val="center"/>
          </w:tcPr>
          <w:p w:rsidR="00C5751F" w:rsidRPr="00A44528" w:rsidRDefault="00C5751F" w:rsidP="00C5751F">
            <w:pPr>
              <w:spacing w:line="240" w:lineRule="auto"/>
              <w:rPr>
                <w:sz w:val="22"/>
                <w:szCs w:val="22"/>
              </w:rPr>
            </w:pPr>
            <w:r w:rsidRPr="00A44528">
              <w:rPr>
                <w:sz w:val="22"/>
                <w:szCs w:val="22"/>
              </w:rPr>
              <w:t>4. Пошук, підбір та огляд джерел за заданою тематикою</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5</w:t>
            </w:r>
          </w:p>
        </w:tc>
      </w:tr>
      <w:tr w:rsidR="00C5751F" w:rsidRPr="00A44528" w:rsidTr="00A44528">
        <w:tblPrEx>
          <w:tblLook w:val="0000" w:firstRow="0" w:lastRow="0" w:firstColumn="0" w:lastColumn="0" w:noHBand="0" w:noVBand="0"/>
        </w:tblPrEx>
        <w:tc>
          <w:tcPr>
            <w:tcW w:w="4382" w:type="pct"/>
            <w:gridSpan w:val="3"/>
            <w:vAlign w:val="center"/>
          </w:tcPr>
          <w:p w:rsidR="00C5751F" w:rsidRPr="00A44528" w:rsidRDefault="00C5751F" w:rsidP="00C5751F">
            <w:pPr>
              <w:spacing w:line="240" w:lineRule="auto"/>
              <w:rPr>
                <w:sz w:val="22"/>
                <w:szCs w:val="22"/>
              </w:rPr>
            </w:pPr>
            <w:r w:rsidRPr="00A44528">
              <w:rPr>
                <w:sz w:val="22"/>
                <w:szCs w:val="22"/>
              </w:rPr>
              <w:t>5. Підготовка презентації за заданою тематикою</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5</w:t>
            </w:r>
          </w:p>
        </w:tc>
      </w:tr>
      <w:tr w:rsidR="00C5751F" w:rsidRPr="00A44528" w:rsidTr="00A44528">
        <w:tblPrEx>
          <w:tblLook w:val="0000" w:firstRow="0" w:lastRow="0" w:firstColumn="0" w:lastColumn="0" w:noHBand="0" w:noVBand="0"/>
        </w:tblPrEx>
        <w:tc>
          <w:tcPr>
            <w:tcW w:w="4382" w:type="pct"/>
            <w:gridSpan w:val="3"/>
            <w:vAlign w:val="center"/>
          </w:tcPr>
          <w:p w:rsidR="00C5751F" w:rsidRPr="00A44528" w:rsidRDefault="00C5751F" w:rsidP="00C5751F">
            <w:pPr>
              <w:spacing w:line="240" w:lineRule="auto"/>
              <w:rPr>
                <w:sz w:val="22"/>
                <w:szCs w:val="22"/>
              </w:rPr>
            </w:pPr>
            <w:r w:rsidRPr="00A44528">
              <w:rPr>
                <w:sz w:val="22"/>
                <w:szCs w:val="22"/>
              </w:rPr>
              <w:t>6. Виконання завдань в рамках дослідницьких проектів кафедри (факультету)</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10</w:t>
            </w:r>
          </w:p>
        </w:tc>
      </w:tr>
      <w:tr w:rsidR="00C5751F" w:rsidRPr="00A44528" w:rsidTr="00A44528">
        <w:tblPrEx>
          <w:tblLook w:val="0000" w:firstRow="0" w:lastRow="0" w:firstColumn="0" w:lastColumn="0" w:noHBand="0" w:noVBand="0"/>
        </w:tblPrEx>
        <w:tc>
          <w:tcPr>
            <w:tcW w:w="4382" w:type="pct"/>
            <w:gridSpan w:val="3"/>
            <w:vAlign w:val="center"/>
          </w:tcPr>
          <w:p w:rsidR="00C5751F" w:rsidRPr="00A44528" w:rsidRDefault="00C5751F" w:rsidP="00C5751F">
            <w:pPr>
              <w:spacing w:line="240" w:lineRule="auto"/>
              <w:rPr>
                <w:sz w:val="22"/>
                <w:szCs w:val="22"/>
              </w:rPr>
            </w:pPr>
            <w:r w:rsidRPr="00A44528">
              <w:rPr>
                <w:sz w:val="22"/>
                <w:szCs w:val="22"/>
              </w:rPr>
              <w:t>7. Переклад літературних джерел іншомовного походження за заданою проблематикою</w:t>
            </w:r>
          </w:p>
        </w:tc>
        <w:tc>
          <w:tcPr>
            <w:tcW w:w="618" w:type="pct"/>
            <w:vAlign w:val="center"/>
          </w:tcPr>
          <w:p w:rsidR="00C5751F" w:rsidRPr="00A44528" w:rsidRDefault="00C5751F" w:rsidP="00C5751F">
            <w:pPr>
              <w:spacing w:line="240" w:lineRule="auto"/>
              <w:jc w:val="center"/>
              <w:rPr>
                <w:sz w:val="22"/>
                <w:szCs w:val="22"/>
              </w:rPr>
            </w:pPr>
            <w:r w:rsidRPr="00A44528">
              <w:rPr>
                <w:sz w:val="22"/>
                <w:szCs w:val="22"/>
              </w:rPr>
              <w:t>5</w:t>
            </w:r>
          </w:p>
        </w:tc>
      </w:tr>
      <w:tr w:rsidR="00C5751F" w:rsidRPr="00A44528" w:rsidTr="00A44528">
        <w:tblPrEx>
          <w:tblLook w:val="0000" w:firstRow="0" w:lastRow="0" w:firstColumn="0" w:lastColumn="0" w:noHBand="0" w:noVBand="0"/>
        </w:tblPrEx>
        <w:tc>
          <w:tcPr>
            <w:tcW w:w="4382" w:type="pct"/>
            <w:gridSpan w:val="3"/>
            <w:vAlign w:val="center"/>
          </w:tcPr>
          <w:p w:rsidR="00C5751F" w:rsidRPr="00A44528" w:rsidRDefault="00C5751F" w:rsidP="00C5751F">
            <w:pPr>
              <w:spacing w:line="240" w:lineRule="auto"/>
              <w:rPr>
                <w:i/>
                <w:iCs/>
                <w:sz w:val="22"/>
                <w:szCs w:val="22"/>
              </w:rPr>
            </w:pPr>
            <w:r w:rsidRPr="00A44528">
              <w:rPr>
                <w:b/>
                <w:bCs/>
                <w:i/>
                <w:iCs/>
                <w:sz w:val="22"/>
                <w:szCs w:val="22"/>
              </w:rPr>
              <w:t>Усього балів за виконанняі захист завдань самостійної  роботи</w:t>
            </w:r>
          </w:p>
        </w:tc>
        <w:tc>
          <w:tcPr>
            <w:tcW w:w="618" w:type="pct"/>
            <w:vAlign w:val="center"/>
          </w:tcPr>
          <w:p w:rsidR="00C5751F" w:rsidRPr="00A44528" w:rsidRDefault="00C5751F" w:rsidP="00C5751F">
            <w:pPr>
              <w:spacing w:line="240" w:lineRule="auto"/>
              <w:jc w:val="center"/>
              <w:rPr>
                <w:b/>
                <w:bCs/>
                <w:sz w:val="22"/>
                <w:szCs w:val="22"/>
              </w:rPr>
            </w:pPr>
            <w:r w:rsidRPr="00A44528">
              <w:rPr>
                <w:b/>
                <w:bCs/>
                <w:sz w:val="22"/>
                <w:szCs w:val="22"/>
              </w:rPr>
              <w:t>10</w:t>
            </w:r>
          </w:p>
        </w:tc>
      </w:tr>
      <w:tr w:rsidR="00C5751F" w:rsidRPr="00A44528" w:rsidTr="00A44528">
        <w:tblPrEx>
          <w:tblLook w:val="0000" w:firstRow="0" w:lastRow="0" w:firstColumn="0" w:lastColumn="0" w:noHBand="0" w:noVBand="0"/>
        </w:tblPrEx>
        <w:tc>
          <w:tcPr>
            <w:tcW w:w="4382" w:type="pct"/>
            <w:gridSpan w:val="3"/>
            <w:vAlign w:val="center"/>
          </w:tcPr>
          <w:p w:rsidR="00C5751F" w:rsidRPr="00A44528" w:rsidRDefault="00C5751F" w:rsidP="00C5751F">
            <w:pPr>
              <w:spacing w:line="240" w:lineRule="auto"/>
              <w:jc w:val="center"/>
              <w:rPr>
                <w:b/>
                <w:bCs/>
                <w:i/>
                <w:iCs/>
                <w:sz w:val="22"/>
                <w:szCs w:val="22"/>
              </w:rPr>
            </w:pPr>
            <w:r w:rsidRPr="00A44528">
              <w:rPr>
                <w:b/>
                <w:bCs/>
                <w:i/>
                <w:iCs/>
                <w:sz w:val="22"/>
                <w:szCs w:val="22"/>
              </w:rPr>
              <w:t xml:space="preserve">Разом балів за  СРС </w:t>
            </w:r>
          </w:p>
        </w:tc>
        <w:tc>
          <w:tcPr>
            <w:tcW w:w="618" w:type="pct"/>
            <w:vAlign w:val="center"/>
          </w:tcPr>
          <w:p w:rsidR="00C5751F" w:rsidRPr="00A44528" w:rsidRDefault="00C5751F" w:rsidP="00C5751F">
            <w:pPr>
              <w:spacing w:line="240" w:lineRule="auto"/>
              <w:jc w:val="center"/>
              <w:rPr>
                <w:b/>
                <w:bCs/>
                <w:sz w:val="22"/>
                <w:szCs w:val="22"/>
              </w:rPr>
            </w:pPr>
            <w:r w:rsidRPr="00A44528">
              <w:rPr>
                <w:b/>
                <w:bCs/>
                <w:sz w:val="22"/>
                <w:szCs w:val="22"/>
              </w:rPr>
              <w:t>50</w:t>
            </w:r>
          </w:p>
        </w:tc>
      </w:tr>
    </w:tbl>
    <w:p w:rsidR="00CE7038" w:rsidRPr="00A44528" w:rsidRDefault="00CE7038" w:rsidP="00A44528">
      <w:pPr>
        <w:shd w:val="clear" w:color="auto" w:fill="FFFFFF"/>
        <w:spacing w:line="240" w:lineRule="auto"/>
        <w:ind w:firstLine="142"/>
        <w:rPr>
          <w:bCs/>
          <w:color w:val="000000"/>
          <w:spacing w:val="-15"/>
          <w:sz w:val="22"/>
          <w:szCs w:val="22"/>
        </w:rPr>
      </w:pPr>
      <w:r w:rsidRPr="00A44528">
        <w:rPr>
          <w:bCs/>
          <w:color w:val="000000"/>
          <w:spacing w:val="-15"/>
          <w:sz w:val="22"/>
          <w:szCs w:val="22"/>
        </w:rPr>
        <w:t>*Студент самостійно обирає вибіркові завдання СРС, але щоб їх оцінювання  не  перевищувало 10 балів.</w:t>
      </w:r>
    </w:p>
    <w:p w:rsidR="00CE7038" w:rsidRPr="00A44528" w:rsidRDefault="00CE7038" w:rsidP="00A44528">
      <w:pPr>
        <w:widowControl w:val="0"/>
        <w:suppressAutoHyphens/>
        <w:spacing w:line="240" w:lineRule="auto"/>
        <w:ind w:firstLine="142"/>
        <w:jc w:val="both"/>
        <w:rPr>
          <w:sz w:val="22"/>
          <w:szCs w:val="22"/>
        </w:rPr>
      </w:pPr>
      <w:r w:rsidRPr="00A44528">
        <w:rPr>
          <w:sz w:val="22"/>
          <w:szCs w:val="22"/>
        </w:rPr>
        <w:t xml:space="preserve">За рішенням кафедри студентам, які брали участь у науково-дослідній роботі (участь студентів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дисципліни), можуть присуджуватися </w:t>
      </w:r>
      <w:r w:rsidRPr="00A44528">
        <w:rPr>
          <w:i/>
          <w:sz w:val="22"/>
          <w:szCs w:val="22"/>
        </w:rPr>
        <w:t>додаткові (заохочувальні) 0-10 балів,</w:t>
      </w:r>
      <w:r w:rsidRPr="00A44528">
        <w:rPr>
          <w:sz w:val="22"/>
          <w:szCs w:val="22"/>
        </w:rPr>
        <w:t xml:space="preserve"> </w:t>
      </w:r>
      <w:r w:rsidRPr="00A44528">
        <w:rPr>
          <w:color w:val="000000"/>
          <w:sz w:val="22"/>
          <w:szCs w:val="22"/>
        </w:rPr>
        <w:t>але в межах 50 балів поточного контролю.</w:t>
      </w:r>
    </w:p>
    <w:p w:rsidR="00CE7038" w:rsidRPr="008E2A29" w:rsidRDefault="00CE7038" w:rsidP="008E2A29">
      <w:pPr>
        <w:shd w:val="clear" w:color="auto" w:fill="FFFFFF"/>
        <w:spacing w:line="240" w:lineRule="auto"/>
        <w:ind w:left="7"/>
        <w:jc w:val="both"/>
        <w:rPr>
          <w:b/>
          <w:bCs/>
          <w:color w:val="000000"/>
          <w:spacing w:val="-15"/>
          <w:sz w:val="24"/>
          <w:szCs w:val="24"/>
        </w:rPr>
      </w:pPr>
    </w:p>
    <w:p w:rsidR="00A44528" w:rsidRDefault="00A44528" w:rsidP="00B65294">
      <w:pPr>
        <w:jc w:val="center"/>
        <w:rPr>
          <w:b/>
          <w:bCs/>
          <w:i/>
          <w:sz w:val="24"/>
          <w:szCs w:val="24"/>
        </w:rPr>
      </w:pPr>
    </w:p>
    <w:p w:rsidR="00A44528" w:rsidRDefault="00A44528" w:rsidP="00B65294">
      <w:pPr>
        <w:jc w:val="center"/>
        <w:rPr>
          <w:b/>
          <w:bCs/>
          <w:i/>
          <w:sz w:val="24"/>
          <w:szCs w:val="24"/>
        </w:rPr>
      </w:pPr>
    </w:p>
    <w:p w:rsidR="00B65294" w:rsidRPr="001F721B" w:rsidRDefault="00B65294" w:rsidP="00B65294">
      <w:pPr>
        <w:jc w:val="center"/>
        <w:rPr>
          <w:b/>
          <w:sz w:val="24"/>
          <w:szCs w:val="24"/>
        </w:rPr>
      </w:pPr>
      <w:r w:rsidRPr="00EF17F3">
        <w:rPr>
          <w:b/>
          <w:bCs/>
          <w:sz w:val="24"/>
          <w:szCs w:val="24"/>
        </w:rPr>
        <w:lastRenderedPageBreak/>
        <w:t>2.</w:t>
      </w:r>
      <w:r w:rsidR="00CE7038" w:rsidRPr="00EF17F3">
        <w:rPr>
          <w:b/>
          <w:bCs/>
          <w:sz w:val="24"/>
          <w:szCs w:val="24"/>
        </w:rPr>
        <w:t>2.</w:t>
      </w:r>
      <w:r w:rsidR="00CE7038" w:rsidRPr="008E2A29">
        <w:rPr>
          <w:b/>
          <w:bCs/>
          <w:i/>
          <w:sz w:val="24"/>
          <w:szCs w:val="24"/>
        </w:rPr>
        <w:t xml:space="preserve"> </w:t>
      </w:r>
      <w:r w:rsidRPr="001F721B">
        <w:rPr>
          <w:b/>
          <w:sz w:val="24"/>
          <w:szCs w:val="24"/>
        </w:rPr>
        <w:t>Критерії оцінювання поточних результатів вивчення дисципліни</w:t>
      </w:r>
    </w:p>
    <w:p w:rsidR="00B65294" w:rsidRPr="001F721B" w:rsidRDefault="00B65294" w:rsidP="00B65294">
      <w:pPr>
        <w:spacing w:line="240" w:lineRule="auto"/>
        <w:ind w:firstLine="708"/>
        <w:jc w:val="both"/>
        <w:rPr>
          <w:bCs/>
          <w:sz w:val="24"/>
          <w:szCs w:val="24"/>
        </w:rPr>
      </w:pPr>
      <w:r w:rsidRPr="001F721B">
        <w:rPr>
          <w:sz w:val="24"/>
          <w:szCs w:val="24"/>
        </w:rPr>
        <w:t xml:space="preserve">Оцінювання рівня знань студентів здійснюється за результатами поточного контролю (залік). </w:t>
      </w:r>
      <w:r w:rsidRPr="001F721B">
        <w:rPr>
          <w:bCs/>
          <w:sz w:val="24"/>
          <w:szCs w:val="24"/>
        </w:rPr>
        <w:t>Завдання поточного контролю оцінюється в діапа</w:t>
      </w:r>
      <w:r>
        <w:rPr>
          <w:bCs/>
          <w:sz w:val="24"/>
          <w:szCs w:val="24"/>
        </w:rPr>
        <w:t>зоні від 0 до 50</w:t>
      </w:r>
      <w:r w:rsidRPr="001F721B">
        <w:rPr>
          <w:bCs/>
          <w:sz w:val="24"/>
          <w:szCs w:val="24"/>
        </w:rPr>
        <w:t xml:space="preserve"> балів включно.</w:t>
      </w:r>
    </w:p>
    <w:p w:rsidR="00CE7038" w:rsidRPr="008E2A29" w:rsidRDefault="00CE7038" w:rsidP="008E2A29">
      <w:pPr>
        <w:spacing w:line="240" w:lineRule="auto"/>
        <w:ind w:firstLine="540"/>
        <w:jc w:val="both"/>
        <w:rPr>
          <w:sz w:val="24"/>
          <w:szCs w:val="24"/>
        </w:rPr>
      </w:pPr>
      <w:r w:rsidRPr="008E2A29">
        <w:rPr>
          <w:sz w:val="24"/>
          <w:szCs w:val="24"/>
        </w:rPr>
        <w:t>Об’єкти поточного контролю знань студентів з дисципліни «Звітність підприємств» поділяються на обов’язкові та вибіркові. До обов’язкових належать завдання, які студенти повинні виконати обов’язково під час опанування даної дисципліни. До вибіркових належить альтернативні завдання, серед яких кожен студент може вибрати завдання на власний розсуд з тим, щоб набрати необхідну кількість балів.</w:t>
      </w:r>
    </w:p>
    <w:p w:rsidR="00CE7038" w:rsidRPr="008E2A29" w:rsidRDefault="00CE7038" w:rsidP="008E2A29">
      <w:pPr>
        <w:spacing w:line="240" w:lineRule="auto"/>
        <w:ind w:firstLine="540"/>
        <w:rPr>
          <w:b/>
          <w:bCs/>
          <w:sz w:val="24"/>
          <w:szCs w:val="24"/>
        </w:rPr>
      </w:pPr>
      <w:r w:rsidRPr="008E2A29">
        <w:rPr>
          <w:b/>
          <w:bCs/>
          <w:sz w:val="24"/>
          <w:szCs w:val="24"/>
        </w:rPr>
        <w:t>Обов’язковими об’єктами поточного контролю є:</w:t>
      </w:r>
    </w:p>
    <w:p w:rsidR="00CE7038" w:rsidRPr="008E2A29" w:rsidRDefault="00CE7038" w:rsidP="008E2A29">
      <w:pPr>
        <w:spacing w:line="240" w:lineRule="auto"/>
        <w:ind w:firstLine="540"/>
        <w:rPr>
          <w:sz w:val="24"/>
          <w:szCs w:val="24"/>
        </w:rPr>
      </w:pPr>
      <w:r w:rsidRPr="008E2A29">
        <w:rPr>
          <w:sz w:val="24"/>
          <w:szCs w:val="24"/>
        </w:rPr>
        <w:t xml:space="preserve"> а) якість виконання завдань та відповіді на практичних заняттях:</w:t>
      </w:r>
    </w:p>
    <w:p w:rsidR="00CE7038" w:rsidRPr="008E2A29" w:rsidRDefault="00CE7038" w:rsidP="008E2A29">
      <w:pPr>
        <w:spacing w:line="240" w:lineRule="auto"/>
        <w:ind w:firstLine="540"/>
        <w:jc w:val="both"/>
        <w:rPr>
          <w:sz w:val="24"/>
          <w:szCs w:val="24"/>
        </w:rPr>
      </w:pPr>
      <w:r w:rsidRPr="008E2A29">
        <w:rPr>
          <w:sz w:val="24"/>
          <w:szCs w:val="24"/>
        </w:rPr>
        <w:t xml:space="preserve">      - відповіді (виступи) на аудиторних заняттях, участь в проведенні ділової ігри, розв’язок міні-кейсів, участь в дискусіях і бесідах, розв’язок проблемних завдань та ситуаційних вправ;</w:t>
      </w:r>
    </w:p>
    <w:p w:rsidR="00CE7038" w:rsidRPr="008E2A29" w:rsidRDefault="00CE7038" w:rsidP="008E2A29">
      <w:pPr>
        <w:spacing w:line="240" w:lineRule="auto"/>
        <w:ind w:firstLine="540"/>
        <w:rPr>
          <w:sz w:val="24"/>
          <w:szCs w:val="24"/>
        </w:rPr>
      </w:pPr>
      <w:r w:rsidRPr="008E2A29">
        <w:rPr>
          <w:sz w:val="24"/>
          <w:szCs w:val="24"/>
        </w:rPr>
        <w:t xml:space="preserve">      - експрес-опитування, тест-контроль;</w:t>
      </w:r>
    </w:p>
    <w:p w:rsidR="00CE7038" w:rsidRPr="008E2A29" w:rsidRDefault="00CE7038" w:rsidP="008E2A29">
      <w:pPr>
        <w:spacing w:line="240" w:lineRule="auto"/>
        <w:ind w:firstLine="540"/>
        <w:rPr>
          <w:sz w:val="24"/>
          <w:szCs w:val="24"/>
        </w:rPr>
      </w:pPr>
      <w:r w:rsidRPr="008E2A29">
        <w:rPr>
          <w:sz w:val="24"/>
          <w:szCs w:val="24"/>
        </w:rPr>
        <w:t xml:space="preserve">      - виконання домашніх самостійних розрахункових завдань;</w:t>
      </w:r>
    </w:p>
    <w:p w:rsidR="00CE7038" w:rsidRPr="008E2A29" w:rsidRDefault="00CE7038" w:rsidP="008E2A29">
      <w:pPr>
        <w:spacing w:line="240" w:lineRule="auto"/>
        <w:ind w:firstLine="540"/>
        <w:jc w:val="both"/>
        <w:rPr>
          <w:sz w:val="24"/>
          <w:szCs w:val="24"/>
        </w:rPr>
      </w:pPr>
      <w:r w:rsidRPr="008E2A29">
        <w:rPr>
          <w:sz w:val="24"/>
          <w:szCs w:val="24"/>
        </w:rPr>
        <w:t>Якість виконання завдань та відповіді на практичних заняттях оцінюється в діапазоні від 0 до 30 балів (табл.1, табл.2).</w:t>
      </w:r>
    </w:p>
    <w:p w:rsidR="00CE7038" w:rsidRPr="008E2A29" w:rsidRDefault="00CE7038" w:rsidP="008E2A29">
      <w:pPr>
        <w:tabs>
          <w:tab w:val="left" w:pos="6165"/>
        </w:tabs>
        <w:spacing w:line="240" w:lineRule="auto"/>
        <w:ind w:firstLine="540"/>
        <w:rPr>
          <w:sz w:val="24"/>
          <w:szCs w:val="24"/>
        </w:rPr>
      </w:pPr>
      <w:r w:rsidRPr="008E2A29">
        <w:rPr>
          <w:sz w:val="24"/>
          <w:szCs w:val="24"/>
        </w:rPr>
        <w:t>б) виконання контрольних (модульних)  робіт.</w:t>
      </w:r>
      <w:r w:rsidRPr="008E2A29">
        <w:rPr>
          <w:sz w:val="24"/>
          <w:szCs w:val="24"/>
        </w:rPr>
        <w:tab/>
      </w:r>
    </w:p>
    <w:p w:rsidR="00CE7038" w:rsidRPr="008E2A29" w:rsidRDefault="00CE7038" w:rsidP="008E2A29">
      <w:pPr>
        <w:spacing w:line="240" w:lineRule="auto"/>
        <w:jc w:val="center"/>
        <w:rPr>
          <w:b/>
          <w:bCs/>
          <w:sz w:val="24"/>
          <w:szCs w:val="24"/>
        </w:rPr>
      </w:pPr>
      <w:r w:rsidRPr="008E2A29">
        <w:rPr>
          <w:b/>
          <w:bCs/>
          <w:sz w:val="24"/>
          <w:szCs w:val="24"/>
        </w:rPr>
        <w:t>Контроль за виконанням контрольних (модульних) робіт</w:t>
      </w:r>
    </w:p>
    <w:p w:rsidR="00CE7038" w:rsidRPr="008E2A29" w:rsidRDefault="00CE7038" w:rsidP="008E2A29">
      <w:pPr>
        <w:spacing w:line="240" w:lineRule="auto"/>
        <w:ind w:firstLine="540"/>
        <w:jc w:val="both"/>
        <w:rPr>
          <w:sz w:val="24"/>
          <w:szCs w:val="24"/>
        </w:rPr>
      </w:pPr>
      <w:r w:rsidRPr="008E2A29">
        <w:rPr>
          <w:sz w:val="24"/>
          <w:szCs w:val="24"/>
        </w:rPr>
        <w:t>З метою перевірки засвоєння студентами матеріалу по важливіших розділах дисципліни “Звітність підприємств”, а також для надання студентам можливості набути практичних навичок письмового викладу навчального матеріалу з точки зору його повноти, правильності, логічної послідовності та оформлення, передбачено обов’язкове виконання 2 контрольних (модульних) робіт.</w:t>
      </w:r>
    </w:p>
    <w:p w:rsidR="00CE7038" w:rsidRPr="008E2A29" w:rsidRDefault="00CE7038" w:rsidP="008E2A29">
      <w:pPr>
        <w:pStyle w:val="4"/>
        <w:numPr>
          <w:ilvl w:val="0"/>
          <w:numId w:val="0"/>
        </w:numPr>
        <w:tabs>
          <w:tab w:val="left" w:pos="284"/>
        </w:tabs>
        <w:ind w:firstLine="709"/>
        <w:jc w:val="both"/>
        <w:rPr>
          <w:sz w:val="24"/>
          <w:szCs w:val="24"/>
        </w:rPr>
      </w:pPr>
      <w:r w:rsidRPr="008E2A29">
        <w:rPr>
          <w:sz w:val="24"/>
          <w:szCs w:val="24"/>
        </w:rPr>
        <w:t>Перша контрольна (модульна) робота проводиться після завершення вивчення теми “Звіт про власний капітал” (включає теми Фінансова звітність, її сутність та основні вимоги до формування, Форма № 1 «Баланс», Форма № 2 «Звіт про фінансові результати», Форма № 3 «Звіт про рух грошових коштів», Форма № 4 «Звіт про власний капітал»), друга – після завершення вивчення теми “Основи внутрішньогосподарської звітності підприємств”.</w:t>
      </w:r>
    </w:p>
    <w:p w:rsidR="00CE7038" w:rsidRPr="008E2A29" w:rsidRDefault="00CE7038" w:rsidP="008E2A29">
      <w:pPr>
        <w:pStyle w:val="10"/>
        <w:spacing w:line="240" w:lineRule="auto"/>
        <w:rPr>
          <w:b/>
          <w:bCs/>
          <w:i/>
          <w:iCs/>
          <w:sz w:val="24"/>
          <w:szCs w:val="24"/>
        </w:rPr>
      </w:pPr>
      <w:r w:rsidRPr="008E2A29">
        <w:rPr>
          <w:b/>
          <w:bCs/>
          <w:i/>
          <w:iCs/>
          <w:sz w:val="24"/>
          <w:szCs w:val="24"/>
        </w:rPr>
        <w:t>Шкала оцінювання контрольних (модульних)  робіт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3069"/>
        <w:gridCol w:w="4402"/>
      </w:tblGrid>
      <w:tr w:rsidR="00CE7038" w:rsidRPr="0066443C" w:rsidTr="008E2A29">
        <w:trPr>
          <w:trHeight w:val="375"/>
        </w:trPr>
        <w:tc>
          <w:tcPr>
            <w:tcW w:w="0" w:type="auto"/>
          </w:tcPr>
          <w:p w:rsidR="00CE7038" w:rsidRPr="0066443C" w:rsidRDefault="00CE7038" w:rsidP="008E2A29">
            <w:pPr>
              <w:spacing w:line="240" w:lineRule="auto"/>
              <w:rPr>
                <w:bCs/>
                <w:sz w:val="24"/>
                <w:szCs w:val="24"/>
              </w:rPr>
            </w:pPr>
            <w:r w:rsidRPr="0066443C">
              <w:rPr>
                <w:bCs/>
                <w:sz w:val="24"/>
                <w:szCs w:val="24"/>
              </w:rPr>
              <w:t>Види завдань</w:t>
            </w:r>
          </w:p>
        </w:tc>
        <w:tc>
          <w:tcPr>
            <w:tcW w:w="0" w:type="auto"/>
          </w:tcPr>
          <w:p w:rsidR="00CE7038" w:rsidRPr="0066443C" w:rsidRDefault="00CE7038" w:rsidP="008E2A29">
            <w:pPr>
              <w:spacing w:line="240" w:lineRule="auto"/>
              <w:jc w:val="center"/>
              <w:rPr>
                <w:bCs/>
                <w:sz w:val="24"/>
                <w:szCs w:val="24"/>
              </w:rPr>
            </w:pPr>
            <w:r w:rsidRPr="0066443C">
              <w:rPr>
                <w:bCs/>
                <w:sz w:val="24"/>
                <w:szCs w:val="24"/>
              </w:rPr>
              <w:t>Форма контролю</w:t>
            </w:r>
          </w:p>
        </w:tc>
        <w:tc>
          <w:tcPr>
            <w:tcW w:w="4402" w:type="dxa"/>
          </w:tcPr>
          <w:p w:rsidR="00CE7038" w:rsidRPr="0066443C" w:rsidRDefault="00CE7038" w:rsidP="008E2A29">
            <w:pPr>
              <w:spacing w:line="240" w:lineRule="auto"/>
              <w:jc w:val="center"/>
              <w:rPr>
                <w:bCs/>
                <w:sz w:val="24"/>
                <w:szCs w:val="24"/>
              </w:rPr>
            </w:pPr>
            <w:r w:rsidRPr="0066443C">
              <w:rPr>
                <w:bCs/>
                <w:sz w:val="24"/>
                <w:szCs w:val="24"/>
              </w:rPr>
              <w:t>Оцінка в балах</w:t>
            </w:r>
          </w:p>
        </w:tc>
      </w:tr>
      <w:tr w:rsidR="00CE7038" w:rsidRPr="0066443C" w:rsidTr="008E2A29">
        <w:trPr>
          <w:trHeight w:val="705"/>
        </w:trPr>
        <w:tc>
          <w:tcPr>
            <w:tcW w:w="0" w:type="auto"/>
          </w:tcPr>
          <w:p w:rsidR="00CE7038" w:rsidRPr="0066443C" w:rsidRDefault="00CE7038" w:rsidP="008E2A29">
            <w:pPr>
              <w:spacing w:line="240" w:lineRule="auto"/>
              <w:rPr>
                <w:bCs/>
                <w:sz w:val="24"/>
                <w:szCs w:val="24"/>
              </w:rPr>
            </w:pPr>
            <w:r w:rsidRPr="0066443C">
              <w:rPr>
                <w:bCs/>
                <w:sz w:val="24"/>
                <w:szCs w:val="24"/>
              </w:rPr>
              <w:t>1. Завдання  І контрольної</w:t>
            </w:r>
          </w:p>
        </w:tc>
        <w:tc>
          <w:tcPr>
            <w:tcW w:w="0" w:type="auto"/>
          </w:tcPr>
          <w:p w:rsidR="00CE7038" w:rsidRPr="0066443C" w:rsidRDefault="00CE7038" w:rsidP="008E2A29">
            <w:pPr>
              <w:spacing w:line="240" w:lineRule="auto"/>
              <w:jc w:val="center"/>
              <w:rPr>
                <w:bCs/>
                <w:sz w:val="24"/>
                <w:szCs w:val="24"/>
              </w:rPr>
            </w:pPr>
            <w:r w:rsidRPr="0066443C">
              <w:rPr>
                <w:bCs/>
                <w:sz w:val="24"/>
                <w:szCs w:val="24"/>
              </w:rPr>
              <w:t>Перевірка правильності відповіді та виконання</w:t>
            </w:r>
          </w:p>
        </w:tc>
        <w:tc>
          <w:tcPr>
            <w:tcW w:w="4402" w:type="dxa"/>
            <w:vMerge w:val="restart"/>
            <w:vAlign w:val="center"/>
          </w:tcPr>
          <w:p w:rsidR="00CE7038" w:rsidRPr="0066443C" w:rsidRDefault="00CE7038" w:rsidP="008E2A29">
            <w:pPr>
              <w:spacing w:line="240" w:lineRule="auto"/>
              <w:jc w:val="center"/>
              <w:rPr>
                <w:bCs/>
                <w:sz w:val="24"/>
                <w:szCs w:val="24"/>
              </w:rPr>
            </w:pPr>
            <w:r w:rsidRPr="0066443C">
              <w:rPr>
                <w:bCs/>
                <w:sz w:val="24"/>
                <w:szCs w:val="24"/>
              </w:rPr>
              <w:t xml:space="preserve">Середній бал за результатами 2-х контрольних (модульних) робіт </w:t>
            </w:r>
          </w:p>
          <w:p w:rsidR="00CE7038" w:rsidRPr="0066443C" w:rsidRDefault="00CE7038" w:rsidP="008E2A29">
            <w:pPr>
              <w:spacing w:line="240" w:lineRule="auto"/>
              <w:jc w:val="center"/>
              <w:rPr>
                <w:bCs/>
                <w:sz w:val="24"/>
                <w:szCs w:val="24"/>
              </w:rPr>
            </w:pPr>
          </w:p>
        </w:tc>
      </w:tr>
      <w:tr w:rsidR="00CE7038" w:rsidRPr="0066443C" w:rsidTr="008E2A29">
        <w:trPr>
          <w:trHeight w:val="705"/>
        </w:trPr>
        <w:tc>
          <w:tcPr>
            <w:tcW w:w="0" w:type="auto"/>
          </w:tcPr>
          <w:p w:rsidR="00CE7038" w:rsidRPr="0066443C" w:rsidRDefault="00CE7038" w:rsidP="008E2A29">
            <w:pPr>
              <w:spacing w:line="240" w:lineRule="auto"/>
              <w:rPr>
                <w:bCs/>
                <w:sz w:val="24"/>
                <w:szCs w:val="24"/>
              </w:rPr>
            </w:pPr>
            <w:r w:rsidRPr="0066443C">
              <w:rPr>
                <w:bCs/>
                <w:sz w:val="24"/>
                <w:szCs w:val="24"/>
              </w:rPr>
              <w:t>2. Завдання ІІ</w:t>
            </w:r>
            <w:r w:rsidRPr="0066443C">
              <w:rPr>
                <w:bCs/>
                <w:sz w:val="24"/>
                <w:szCs w:val="24"/>
                <w:lang w:val="en-US"/>
              </w:rPr>
              <w:t xml:space="preserve"> </w:t>
            </w:r>
            <w:r w:rsidRPr="0066443C">
              <w:rPr>
                <w:bCs/>
                <w:sz w:val="24"/>
                <w:szCs w:val="24"/>
              </w:rPr>
              <w:t xml:space="preserve">контрольної </w:t>
            </w:r>
          </w:p>
        </w:tc>
        <w:tc>
          <w:tcPr>
            <w:tcW w:w="0" w:type="auto"/>
          </w:tcPr>
          <w:p w:rsidR="00CE7038" w:rsidRPr="0066443C" w:rsidRDefault="00CE7038" w:rsidP="008E2A29">
            <w:pPr>
              <w:spacing w:line="240" w:lineRule="auto"/>
              <w:jc w:val="center"/>
              <w:rPr>
                <w:bCs/>
                <w:sz w:val="24"/>
                <w:szCs w:val="24"/>
              </w:rPr>
            </w:pPr>
            <w:r w:rsidRPr="0066443C">
              <w:rPr>
                <w:bCs/>
                <w:sz w:val="24"/>
                <w:szCs w:val="24"/>
              </w:rPr>
              <w:t xml:space="preserve">Перевірка правильності відповіді та виконання </w:t>
            </w:r>
          </w:p>
        </w:tc>
        <w:tc>
          <w:tcPr>
            <w:tcW w:w="4402" w:type="dxa"/>
            <w:vMerge/>
          </w:tcPr>
          <w:p w:rsidR="00CE7038" w:rsidRPr="0066443C" w:rsidRDefault="00CE7038" w:rsidP="008E2A29">
            <w:pPr>
              <w:spacing w:line="240" w:lineRule="auto"/>
              <w:jc w:val="center"/>
              <w:rPr>
                <w:bCs/>
                <w:sz w:val="24"/>
                <w:szCs w:val="24"/>
              </w:rPr>
            </w:pPr>
          </w:p>
        </w:tc>
      </w:tr>
      <w:tr w:rsidR="00CE7038" w:rsidRPr="0066443C" w:rsidTr="008E2A29">
        <w:trPr>
          <w:trHeight w:val="377"/>
        </w:trPr>
        <w:tc>
          <w:tcPr>
            <w:tcW w:w="0" w:type="auto"/>
          </w:tcPr>
          <w:p w:rsidR="00CE7038" w:rsidRPr="0066443C" w:rsidRDefault="00CE7038" w:rsidP="008E2A29">
            <w:pPr>
              <w:spacing w:line="240" w:lineRule="auto"/>
              <w:jc w:val="center"/>
              <w:rPr>
                <w:bCs/>
                <w:sz w:val="24"/>
                <w:szCs w:val="24"/>
              </w:rPr>
            </w:pPr>
          </w:p>
        </w:tc>
        <w:tc>
          <w:tcPr>
            <w:tcW w:w="0" w:type="auto"/>
          </w:tcPr>
          <w:p w:rsidR="00CE7038" w:rsidRPr="0066443C" w:rsidRDefault="00CE7038" w:rsidP="008E2A29">
            <w:pPr>
              <w:spacing w:line="240" w:lineRule="auto"/>
              <w:jc w:val="center"/>
              <w:rPr>
                <w:bCs/>
                <w:sz w:val="24"/>
                <w:szCs w:val="24"/>
              </w:rPr>
            </w:pPr>
            <w:r w:rsidRPr="0066443C">
              <w:rPr>
                <w:bCs/>
                <w:sz w:val="24"/>
                <w:szCs w:val="24"/>
              </w:rPr>
              <w:t>Разом</w:t>
            </w:r>
          </w:p>
        </w:tc>
        <w:tc>
          <w:tcPr>
            <w:tcW w:w="4402" w:type="dxa"/>
          </w:tcPr>
          <w:p w:rsidR="00CE7038" w:rsidRPr="0066443C" w:rsidRDefault="00CE7038" w:rsidP="008E2A29">
            <w:pPr>
              <w:spacing w:line="240" w:lineRule="auto"/>
              <w:jc w:val="center"/>
              <w:rPr>
                <w:bCs/>
                <w:sz w:val="24"/>
                <w:szCs w:val="24"/>
              </w:rPr>
            </w:pPr>
            <w:r w:rsidRPr="0066443C">
              <w:rPr>
                <w:bCs/>
                <w:sz w:val="24"/>
                <w:szCs w:val="24"/>
              </w:rPr>
              <w:t xml:space="preserve">10 </w:t>
            </w:r>
          </w:p>
        </w:tc>
      </w:tr>
    </w:tbl>
    <w:p w:rsidR="00CE7038" w:rsidRPr="008E2A29" w:rsidRDefault="00CE7038" w:rsidP="008E2A29">
      <w:pPr>
        <w:spacing w:line="240" w:lineRule="auto"/>
        <w:ind w:firstLine="540"/>
        <w:jc w:val="both"/>
        <w:rPr>
          <w:sz w:val="24"/>
          <w:szCs w:val="24"/>
        </w:rPr>
      </w:pPr>
      <w:r w:rsidRPr="008E2A29">
        <w:rPr>
          <w:sz w:val="24"/>
          <w:szCs w:val="24"/>
        </w:rPr>
        <w:t>Таким чином всі обов’язкові об’єкти поточного контролю оцінюються в діапазоні від 0 до 40 балів.</w:t>
      </w:r>
    </w:p>
    <w:p w:rsidR="00773619" w:rsidRPr="00773619" w:rsidRDefault="00773619" w:rsidP="00773619">
      <w:pPr>
        <w:widowControl w:val="0"/>
        <w:spacing w:line="240" w:lineRule="auto"/>
        <w:ind w:firstLine="567"/>
        <w:jc w:val="both"/>
        <w:rPr>
          <w:color w:val="000000"/>
          <w:sz w:val="24"/>
          <w:szCs w:val="24"/>
        </w:rPr>
      </w:pPr>
      <w:r w:rsidRPr="00773619">
        <w:rPr>
          <w:color w:val="000000"/>
          <w:sz w:val="24"/>
          <w:szCs w:val="24"/>
        </w:rPr>
        <w:t xml:space="preserve">У разі </w:t>
      </w:r>
      <w:r w:rsidRPr="00773619">
        <w:rPr>
          <w:sz w:val="24"/>
          <w:szCs w:val="24"/>
        </w:rPr>
        <w:t xml:space="preserve">пропуску </w:t>
      </w:r>
      <w:r w:rsidRPr="00773619">
        <w:rPr>
          <w:sz w:val="24"/>
          <w:szCs w:val="24"/>
          <w:u w:val="single"/>
        </w:rPr>
        <w:t>з поважних причин аудиторних занять</w:t>
      </w:r>
      <w:r w:rsidRPr="00773619">
        <w:rPr>
          <w:sz w:val="24"/>
          <w:szCs w:val="24"/>
        </w:rPr>
        <w:t xml:space="preserve"> студент має право їх відпрацювати за графіком консультацій.</w:t>
      </w:r>
    </w:p>
    <w:p w:rsidR="00773619" w:rsidRPr="00773619" w:rsidRDefault="00773619" w:rsidP="00773619">
      <w:pPr>
        <w:spacing w:line="240" w:lineRule="auto"/>
        <w:ind w:firstLine="567"/>
        <w:jc w:val="both"/>
        <w:rPr>
          <w:sz w:val="24"/>
          <w:szCs w:val="24"/>
        </w:rPr>
      </w:pPr>
      <w:r w:rsidRPr="00773619">
        <w:rPr>
          <w:sz w:val="24"/>
          <w:szCs w:val="24"/>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773619" w:rsidRPr="00773619" w:rsidRDefault="00773619" w:rsidP="00773619">
      <w:pPr>
        <w:spacing w:line="240" w:lineRule="auto"/>
        <w:ind w:firstLine="567"/>
        <w:jc w:val="both"/>
        <w:rPr>
          <w:sz w:val="24"/>
          <w:szCs w:val="24"/>
        </w:rPr>
      </w:pPr>
      <w:r w:rsidRPr="00773619">
        <w:rPr>
          <w:sz w:val="24"/>
          <w:szCs w:val="24"/>
        </w:rPr>
        <w:t xml:space="preserve">Поважними причинами пропуску студентом аудиторних занять можуть бути хвороба, виклик до суду, правоохоронних органів чи до військового комісаріату; </w:t>
      </w:r>
      <w:r w:rsidRPr="00773619">
        <w:rPr>
          <w:sz w:val="24"/>
          <w:szCs w:val="24"/>
        </w:rPr>
        <w:lastRenderedPageBreak/>
        <w:t>відрядження; сімейні обставини тощо, що мають бути підтверджені документально — лікарняний, медична довідка, повістка, тощо.</w:t>
      </w:r>
    </w:p>
    <w:p w:rsidR="00773619" w:rsidRPr="00773619" w:rsidRDefault="00773619" w:rsidP="00773619">
      <w:pPr>
        <w:widowControl w:val="0"/>
        <w:spacing w:line="240" w:lineRule="auto"/>
        <w:ind w:firstLine="567"/>
        <w:jc w:val="both"/>
        <w:rPr>
          <w:color w:val="000000"/>
          <w:sz w:val="24"/>
          <w:szCs w:val="24"/>
        </w:rPr>
      </w:pPr>
      <w:r w:rsidRPr="00773619">
        <w:rPr>
          <w:color w:val="000000"/>
          <w:sz w:val="24"/>
          <w:szCs w:val="24"/>
        </w:rPr>
        <w:t>Порядок відпрацювання пропущених занять визначає викладач.</w:t>
      </w:r>
    </w:p>
    <w:p w:rsidR="00773619" w:rsidRPr="00773619" w:rsidRDefault="00773619" w:rsidP="00773619">
      <w:pPr>
        <w:spacing w:line="240" w:lineRule="auto"/>
        <w:ind w:firstLine="709"/>
        <w:jc w:val="both"/>
        <w:rPr>
          <w:sz w:val="24"/>
          <w:szCs w:val="24"/>
        </w:rPr>
      </w:pPr>
      <w:r w:rsidRPr="00773619">
        <w:rPr>
          <w:sz w:val="24"/>
          <w:szCs w:val="24"/>
        </w:rPr>
        <w:t>Результат поточного контролю знань студентів в цілому оцінюються в діапазоні від 0 до 50 балів (включно).</w:t>
      </w:r>
    </w:p>
    <w:p w:rsidR="00773619" w:rsidRPr="00773619" w:rsidRDefault="00773619" w:rsidP="00773619">
      <w:pPr>
        <w:widowControl w:val="0"/>
        <w:spacing w:line="240" w:lineRule="auto"/>
        <w:ind w:firstLine="567"/>
        <w:jc w:val="both"/>
        <w:rPr>
          <w:color w:val="000000"/>
          <w:sz w:val="24"/>
          <w:szCs w:val="24"/>
        </w:rPr>
      </w:pPr>
      <w:r w:rsidRPr="00773619">
        <w:rPr>
          <w:sz w:val="24"/>
          <w:szCs w:val="24"/>
        </w:rPr>
        <w:t xml:space="preserve">Студент, який набрав за результатами поточного контролю від 0 до 20 балів (включно), вважається таким, що не виконав вимоги робочої програми навчальної дисципліни, передбаченої індивідуальним навчальним планом, і отримує з  дисципліни незадовільну оцінку. Він має право за власною заявою опанувати цю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згідно з діючими в Університеті положеннями.  Під час таких занять студент має виконувати завдання для самостійної роботи, контрольні (модульні) роботи, інші види робіт та набрати від 21 до 50 балів (включно). Бали у кількості 21 і більше є підставою для допуску студента до екзамену за білетами, які містять 5 екзаменаційних завдань. </w:t>
      </w:r>
    </w:p>
    <w:p w:rsidR="00773619" w:rsidRPr="00773619" w:rsidRDefault="00773619" w:rsidP="00773619">
      <w:pPr>
        <w:widowControl w:val="0"/>
        <w:spacing w:line="240" w:lineRule="auto"/>
        <w:ind w:firstLine="567"/>
        <w:jc w:val="both"/>
        <w:rPr>
          <w:color w:val="000000"/>
          <w:sz w:val="24"/>
          <w:szCs w:val="24"/>
        </w:rPr>
      </w:pPr>
      <w:r w:rsidRPr="00773619">
        <w:rPr>
          <w:sz w:val="24"/>
          <w:szCs w:val="24"/>
        </w:rPr>
        <w:t>Студент, який набрав за результатами поточного контролю від 0 до 20 балів (включно) і не бажає опановувати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не допускається до повторного складання екзамену і вважається таким, що має академічну заборгованість.</w:t>
      </w:r>
    </w:p>
    <w:p w:rsidR="00773619" w:rsidRPr="008E2A29" w:rsidRDefault="00773619" w:rsidP="00773619">
      <w:pPr>
        <w:spacing w:line="240" w:lineRule="auto"/>
        <w:jc w:val="both"/>
        <w:rPr>
          <w:sz w:val="24"/>
          <w:szCs w:val="24"/>
        </w:rPr>
      </w:pPr>
      <w:r w:rsidRPr="00773619">
        <w:rPr>
          <w:sz w:val="24"/>
          <w:szCs w:val="24"/>
        </w:rPr>
        <w:tab/>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r w:rsidRPr="008E2A29">
        <w:rPr>
          <w:sz w:val="24"/>
          <w:szCs w:val="24"/>
        </w:rPr>
        <w:t xml:space="preserve"> </w:t>
      </w:r>
    </w:p>
    <w:p w:rsidR="00773619" w:rsidRPr="008E2A29" w:rsidRDefault="00773619" w:rsidP="00773619">
      <w:pPr>
        <w:spacing w:line="240" w:lineRule="auto"/>
        <w:jc w:val="both"/>
        <w:rPr>
          <w:sz w:val="24"/>
          <w:szCs w:val="24"/>
        </w:rPr>
      </w:pPr>
    </w:p>
    <w:p w:rsidR="00773619" w:rsidRDefault="00773619" w:rsidP="008E2A29">
      <w:pPr>
        <w:widowControl w:val="0"/>
        <w:spacing w:line="240" w:lineRule="auto"/>
        <w:ind w:firstLine="567"/>
        <w:jc w:val="both"/>
        <w:rPr>
          <w:color w:val="000000"/>
          <w:sz w:val="24"/>
          <w:szCs w:val="24"/>
        </w:rPr>
      </w:pPr>
    </w:p>
    <w:p w:rsidR="00894DCB" w:rsidRPr="001F721B" w:rsidRDefault="00894DCB" w:rsidP="00894DCB">
      <w:pPr>
        <w:widowControl w:val="0"/>
        <w:ind w:firstLine="720"/>
        <w:jc w:val="center"/>
        <w:outlineLvl w:val="1"/>
        <w:rPr>
          <w:b/>
          <w:caps/>
          <w:sz w:val="24"/>
          <w:szCs w:val="24"/>
        </w:rPr>
      </w:pPr>
      <w:r w:rsidRPr="001F721B">
        <w:rPr>
          <w:b/>
          <w:caps/>
          <w:sz w:val="24"/>
          <w:szCs w:val="24"/>
        </w:rPr>
        <w:t>3. Поточна навчальна робота студентів заочної форми навчання</w:t>
      </w:r>
    </w:p>
    <w:p w:rsidR="00894DCB" w:rsidRPr="001F721B" w:rsidRDefault="00894DCB" w:rsidP="00894DCB">
      <w:pPr>
        <w:spacing w:line="240" w:lineRule="auto"/>
        <w:jc w:val="center"/>
        <w:rPr>
          <w:b/>
          <w:sz w:val="24"/>
          <w:szCs w:val="24"/>
        </w:rPr>
      </w:pPr>
      <w:r>
        <w:rPr>
          <w:b/>
          <w:sz w:val="24"/>
          <w:szCs w:val="24"/>
        </w:rPr>
        <w:t>3</w:t>
      </w:r>
      <w:r w:rsidRPr="001F721B">
        <w:rPr>
          <w:b/>
          <w:sz w:val="24"/>
          <w:szCs w:val="24"/>
        </w:rPr>
        <w:t>.1. КАРТА НАВЧАЛЬНОЇ РОБОТИ СТУДЕНТА</w:t>
      </w:r>
    </w:p>
    <w:p w:rsidR="00894DCB" w:rsidRPr="001F721B" w:rsidRDefault="00894DCB" w:rsidP="00894DCB">
      <w:pPr>
        <w:spacing w:line="240" w:lineRule="auto"/>
        <w:jc w:val="center"/>
        <w:rPr>
          <w:b/>
          <w:color w:val="000000"/>
          <w:sz w:val="24"/>
          <w:szCs w:val="24"/>
          <w:u w:val="single"/>
        </w:rPr>
      </w:pPr>
      <w:r w:rsidRPr="001F721B">
        <w:rPr>
          <w:b/>
          <w:color w:val="000000"/>
          <w:sz w:val="24"/>
          <w:szCs w:val="24"/>
        </w:rPr>
        <w:t>з дисципліни</w:t>
      </w:r>
      <w:r w:rsidRPr="001F721B">
        <w:rPr>
          <w:b/>
          <w:color w:val="000000"/>
          <w:sz w:val="24"/>
          <w:szCs w:val="24"/>
          <w:u w:val="single"/>
        </w:rPr>
        <w:t xml:space="preserve"> «</w:t>
      </w:r>
      <w:r>
        <w:rPr>
          <w:b/>
          <w:color w:val="000000"/>
          <w:sz w:val="24"/>
          <w:szCs w:val="24"/>
          <w:u w:val="single"/>
        </w:rPr>
        <w:t>Звітність підприємств</w:t>
      </w:r>
      <w:r w:rsidRPr="001F721B">
        <w:rPr>
          <w:b/>
          <w:color w:val="000000"/>
          <w:sz w:val="24"/>
          <w:szCs w:val="24"/>
          <w:u w:val="single"/>
        </w:rPr>
        <w:t>» (</w:t>
      </w:r>
      <w:r>
        <w:rPr>
          <w:b/>
          <w:color w:val="000000"/>
          <w:sz w:val="24"/>
          <w:szCs w:val="24"/>
          <w:u w:val="single"/>
        </w:rPr>
        <w:t>обов</w:t>
      </w:r>
      <w:r w:rsidRPr="004312C8">
        <w:rPr>
          <w:b/>
          <w:color w:val="000000"/>
          <w:sz w:val="24"/>
          <w:szCs w:val="24"/>
          <w:u w:val="single"/>
        </w:rPr>
        <w:t>’</w:t>
      </w:r>
      <w:r>
        <w:rPr>
          <w:b/>
          <w:color w:val="000000"/>
          <w:sz w:val="24"/>
          <w:szCs w:val="24"/>
          <w:u w:val="single"/>
        </w:rPr>
        <w:t>яз</w:t>
      </w:r>
      <w:r w:rsidRPr="001F721B">
        <w:rPr>
          <w:b/>
          <w:color w:val="000000"/>
          <w:sz w:val="24"/>
          <w:szCs w:val="24"/>
          <w:u w:val="single"/>
        </w:rPr>
        <w:t>кова)</w:t>
      </w:r>
    </w:p>
    <w:p w:rsidR="00894DCB" w:rsidRPr="001F721B" w:rsidRDefault="00894DCB" w:rsidP="00894DCB">
      <w:pPr>
        <w:spacing w:line="240" w:lineRule="auto"/>
        <w:jc w:val="center"/>
        <w:rPr>
          <w:b/>
          <w:color w:val="000000"/>
          <w:sz w:val="24"/>
          <w:szCs w:val="24"/>
          <w:u w:val="single"/>
        </w:rPr>
      </w:pPr>
      <w:r w:rsidRPr="001F721B">
        <w:rPr>
          <w:b/>
          <w:color w:val="000000"/>
          <w:sz w:val="24"/>
          <w:szCs w:val="24"/>
        </w:rPr>
        <w:t>для студентів спеціальності 071</w:t>
      </w:r>
      <w:r w:rsidRPr="001F721B">
        <w:rPr>
          <w:b/>
          <w:color w:val="000000"/>
          <w:sz w:val="24"/>
          <w:szCs w:val="24"/>
          <w:u w:val="single"/>
        </w:rPr>
        <w:t xml:space="preserve"> «Облік і оподаткування»</w:t>
      </w:r>
    </w:p>
    <w:p w:rsidR="00894DCB" w:rsidRPr="001F721B" w:rsidRDefault="00894DCB" w:rsidP="00894DCB">
      <w:pPr>
        <w:spacing w:line="240" w:lineRule="auto"/>
        <w:jc w:val="center"/>
        <w:rPr>
          <w:b/>
          <w:color w:val="000000"/>
          <w:sz w:val="24"/>
          <w:szCs w:val="24"/>
          <w:u w:val="single"/>
        </w:rPr>
      </w:pPr>
      <w:r w:rsidRPr="001F721B">
        <w:rPr>
          <w:b/>
          <w:color w:val="000000"/>
          <w:sz w:val="24"/>
          <w:szCs w:val="24"/>
        </w:rPr>
        <w:t xml:space="preserve">спеціалізації </w:t>
      </w:r>
      <w:r w:rsidRPr="001F721B">
        <w:rPr>
          <w:b/>
          <w:color w:val="000000"/>
          <w:sz w:val="24"/>
          <w:szCs w:val="24"/>
          <w:u w:val="single"/>
        </w:rPr>
        <w:t>«Облік, аудит та оподаткування»</w:t>
      </w:r>
    </w:p>
    <w:p w:rsidR="00CE7038" w:rsidRPr="008E2A29" w:rsidRDefault="00CE7038" w:rsidP="008E2A29">
      <w:pPr>
        <w:spacing w:line="240" w:lineRule="auto"/>
        <w:ind w:left="380"/>
        <w:jc w:val="center"/>
        <w:rPr>
          <w:b/>
          <w:bCs/>
          <w:i/>
          <w:iCs/>
          <w:sz w:val="24"/>
          <w:szCs w:val="24"/>
        </w:rPr>
      </w:pPr>
      <w:r w:rsidRPr="008E2A29">
        <w:rPr>
          <w:b/>
          <w:bCs/>
          <w:i/>
          <w:iCs/>
          <w:sz w:val="24"/>
          <w:szCs w:val="24"/>
        </w:rPr>
        <w:t xml:space="preserve">                                                                                       Заочна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63"/>
        <w:gridCol w:w="3505"/>
        <w:gridCol w:w="3158"/>
        <w:gridCol w:w="1918"/>
      </w:tblGrid>
      <w:tr w:rsidR="00CE7038" w:rsidRPr="0066443C" w:rsidTr="008E2A29">
        <w:trPr>
          <w:trHeight w:val="715"/>
        </w:trPr>
        <w:tc>
          <w:tcPr>
            <w:tcW w:w="5000" w:type="pct"/>
            <w:gridSpan w:val="5"/>
            <w:vAlign w:val="center"/>
          </w:tcPr>
          <w:p w:rsidR="00CE7038" w:rsidRPr="0066443C" w:rsidRDefault="00CE7038" w:rsidP="008E2A29">
            <w:pPr>
              <w:spacing w:line="240" w:lineRule="auto"/>
              <w:ind w:right="-108"/>
              <w:jc w:val="center"/>
              <w:rPr>
                <w:b/>
                <w:bCs/>
                <w:iCs/>
                <w:sz w:val="24"/>
                <w:szCs w:val="24"/>
              </w:rPr>
            </w:pPr>
            <w:r w:rsidRPr="0066443C">
              <w:rPr>
                <w:b/>
                <w:bCs/>
                <w:iCs/>
                <w:sz w:val="24"/>
                <w:szCs w:val="24"/>
              </w:rPr>
              <w:t>СЕСІЙНИЙ ПЕРІОД</w:t>
            </w:r>
          </w:p>
        </w:tc>
      </w:tr>
      <w:tr w:rsidR="00CE7038" w:rsidRPr="0066443C" w:rsidTr="008E2A29">
        <w:trPr>
          <w:trHeight w:val="715"/>
        </w:trPr>
        <w:tc>
          <w:tcPr>
            <w:tcW w:w="517" w:type="pct"/>
            <w:gridSpan w:val="2"/>
            <w:vAlign w:val="center"/>
          </w:tcPr>
          <w:p w:rsidR="00CE7038" w:rsidRPr="0066443C" w:rsidRDefault="00CE7038" w:rsidP="008E2A29">
            <w:pPr>
              <w:spacing w:line="240" w:lineRule="auto"/>
              <w:jc w:val="center"/>
              <w:rPr>
                <w:b/>
                <w:bCs/>
                <w:iCs/>
                <w:sz w:val="24"/>
                <w:szCs w:val="24"/>
              </w:rPr>
            </w:pPr>
            <w:r w:rsidRPr="0066443C">
              <w:rPr>
                <w:b/>
                <w:bCs/>
                <w:iCs/>
                <w:sz w:val="24"/>
                <w:szCs w:val="24"/>
              </w:rPr>
              <w:t>№ заняття</w:t>
            </w:r>
          </w:p>
        </w:tc>
        <w:tc>
          <w:tcPr>
            <w:tcW w:w="1831" w:type="pct"/>
            <w:vAlign w:val="center"/>
          </w:tcPr>
          <w:p w:rsidR="00CE7038" w:rsidRPr="0066443C" w:rsidRDefault="00894DCB" w:rsidP="008E2A29">
            <w:pPr>
              <w:spacing w:line="240" w:lineRule="auto"/>
              <w:jc w:val="center"/>
              <w:rPr>
                <w:b/>
                <w:bCs/>
                <w:iCs/>
                <w:sz w:val="24"/>
                <w:szCs w:val="24"/>
              </w:rPr>
            </w:pPr>
            <w:r>
              <w:rPr>
                <w:b/>
                <w:bCs/>
                <w:iCs/>
                <w:sz w:val="24"/>
                <w:szCs w:val="24"/>
              </w:rPr>
              <w:t>Тема</w:t>
            </w:r>
            <w:r w:rsidR="00CE7038" w:rsidRPr="0066443C">
              <w:rPr>
                <w:b/>
                <w:bCs/>
                <w:iCs/>
                <w:sz w:val="24"/>
                <w:szCs w:val="24"/>
              </w:rPr>
              <w:t xml:space="preserve"> заняття</w:t>
            </w:r>
          </w:p>
        </w:tc>
        <w:tc>
          <w:tcPr>
            <w:tcW w:w="1650" w:type="pct"/>
            <w:vAlign w:val="center"/>
          </w:tcPr>
          <w:p w:rsidR="00CE7038" w:rsidRPr="0066443C" w:rsidRDefault="00894DCB" w:rsidP="008E2A29">
            <w:pPr>
              <w:spacing w:line="240" w:lineRule="auto"/>
              <w:jc w:val="center"/>
              <w:rPr>
                <w:b/>
                <w:bCs/>
                <w:iCs/>
                <w:sz w:val="24"/>
                <w:szCs w:val="24"/>
              </w:rPr>
            </w:pPr>
            <w:r>
              <w:rPr>
                <w:b/>
                <w:bCs/>
                <w:iCs/>
                <w:sz w:val="24"/>
                <w:szCs w:val="24"/>
              </w:rPr>
              <w:t>Види занять</w:t>
            </w:r>
          </w:p>
        </w:tc>
        <w:tc>
          <w:tcPr>
            <w:tcW w:w="1002" w:type="pct"/>
            <w:vAlign w:val="center"/>
          </w:tcPr>
          <w:p w:rsidR="00CE7038" w:rsidRPr="0066443C" w:rsidRDefault="00CE7038" w:rsidP="008E2A29">
            <w:pPr>
              <w:spacing w:line="240" w:lineRule="auto"/>
              <w:ind w:right="-108"/>
              <w:jc w:val="center"/>
              <w:rPr>
                <w:b/>
                <w:bCs/>
                <w:iCs/>
                <w:sz w:val="24"/>
                <w:szCs w:val="24"/>
              </w:rPr>
            </w:pPr>
            <w:r w:rsidRPr="0066443C">
              <w:rPr>
                <w:b/>
                <w:bCs/>
                <w:iCs/>
                <w:sz w:val="24"/>
                <w:szCs w:val="24"/>
              </w:rPr>
              <w:t>Максимальна</w:t>
            </w:r>
          </w:p>
          <w:p w:rsidR="00CE7038" w:rsidRPr="0066443C" w:rsidRDefault="00CE7038" w:rsidP="008E2A29">
            <w:pPr>
              <w:spacing w:line="240" w:lineRule="auto"/>
              <w:jc w:val="center"/>
              <w:rPr>
                <w:b/>
                <w:bCs/>
                <w:iCs/>
                <w:sz w:val="24"/>
                <w:szCs w:val="24"/>
              </w:rPr>
            </w:pPr>
            <w:r w:rsidRPr="0066443C">
              <w:rPr>
                <w:b/>
                <w:bCs/>
                <w:iCs/>
                <w:sz w:val="24"/>
                <w:szCs w:val="24"/>
              </w:rPr>
              <w:t>кількість балів</w:t>
            </w:r>
          </w:p>
        </w:tc>
      </w:tr>
      <w:tr w:rsidR="00CE7038" w:rsidRPr="0066443C" w:rsidTr="008E2A29">
        <w:tc>
          <w:tcPr>
            <w:tcW w:w="5000" w:type="pct"/>
            <w:gridSpan w:val="5"/>
            <w:vAlign w:val="center"/>
          </w:tcPr>
          <w:p w:rsidR="00CE7038" w:rsidRPr="0066443C" w:rsidRDefault="00CE7038" w:rsidP="008E2A29">
            <w:pPr>
              <w:spacing w:line="240" w:lineRule="auto"/>
              <w:jc w:val="center"/>
              <w:rPr>
                <w:b/>
                <w:bCs/>
                <w:iCs/>
                <w:sz w:val="24"/>
                <w:szCs w:val="24"/>
              </w:rPr>
            </w:pPr>
            <w:r w:rsidRPr="0066443C">
              <w:rPr>
                <w:b/>
                <w:bCs/>
                <w:iCs/>
                <w:sz w:val="24"/>
                <w:szCs w:val="24"/>
              </w:rPr>
              <w:t>За виступи (відповіді) на контактних заняттях</w:t>
            </w:r>
          </w:p>
        </w:tc>
      </w:tr>
      <w:tr w:rsidR="00CE7038" w:rsidRPr="0066443C" w:rsidTr="008E2A29">
        <w:tblPrEx>
          <w:tblLook w:val="0000" w:firstRow="0" w:lastRow="0" w:firstColumn="0" w:lastColumn="0" w:noHBand="0" w:noVBand="0"/>
        </w:tblPrEx>
        <w:trPr>
          <w:trHeight w:val="500"/>
        </w:trPr>
        <w:tc>
          <w:tcPr>
            <w:tcW w:w="484" w:type="pct"/>
            <w:vMerge w:val="restart"/>
            <w:vAlign w:val="center"/>
          </w:tcPr>
          <w:p w:rsidR="00CE7038" w:rsidRPr="0066443C" w:rsidRDefault="00CE7038" w:rsidP="008E2A29">
            <w:pPr>
              <w:spacing w:line="240" w:lineRule="auto"/>
              <w:jc w:val="center"/>
              <w:rPr>
                <w:iCs/>
                <w:sz w:val="24"/>
                <w:szCs w:val="24"/>
              </w:rPr>
            </w:pPr>
            <w:r w:rsidRPr="0066443C">
              <w:rPr>
                <w:iCs/>
                <w:sz w:val="24"/>
                <w:szCs w:val="24"/>
              </w:rPr>
              <w:t>1</w:t>
            </w:r>
          </w:p>
          <w:p w:rsidR="00CE7038" w:rsidRPr="0066443C" w:rsidRDefault="00CE7038" w:rsidP="008E2A29">
            <w:pPr>
              <w:spacing w:line="240" w:lineRule="auto"/>
              <w:jc w:val="center"/>
              <w:rPr>
                <w:iCs/>
                <w:sz w:val="24"/>
                <w:szCs w:val="24"/>
              </w:rPr>
            </w:pPr>
          </w:p>
        </w:tc>
        <w:tc>
          <w:tcPr>
            <w:tcW w:w="1864" w:type="pct"/>
            <w:gridSpan w:val="2"/>
            <w:vMerge w:val="restart"/>
            <w:vAlign w:val="center"/>
          </w:tcPr>
          <w:p w:rsidR="00CE7038" w:rsidRPr="0066443C" w:rsidRDefault="00CE7038" w:rsidP="008E2A29">
            <w:pPr>
              <w:spacing w:line="240" w:lineRule="auto"/>
              <w:rPr>
                <w:iCs/>
                <w:sz w:val="24"/>
                <w:szCs w:val="24"/>
              </w:rPr>
            </w:pPr>
            <w:r w:rsidRPr="0066443C">
              <w:rPr>
                <w:iCs/>
                <w:sz w:val="24"/>
                <w:szCs w:val="24"/>
              </w:rPr>
              <w:t>Тема 1.Сутність та призначення фінансової звітності підприємств</w:t>
            </w:r>
          </w:p>
          <w:p w:rsidR="00CE7038" w:rsidRPr="0066443C" w:rsidRDefault="00CE7038" w:rsidP="008E2A29">
            <w:pPr>
              <w:spacing w:line="240" w:lineRule="auto"/>
              <w:rPr>
                <w:iCs/>
                <w:sz w:val="24"/>
                <w:szCs w:val="24"/>
              </w:rPr>
            </w:pPr>
            <w:r w:rsidRPr="0066443C">
              <w:rPr>
                <w:iCs/>
                <w:sz w:val="24"/>
                <w:szCs w:val="24"/>
              </w:rPr>
              <w:t>Тема 2.Загальні засади міжнародних стандартів фінансової звітності</w:t>
            </w:r>
          </w:p>
          <w:p w:rsidR="00CE7038" w:rsidRPr="0066443C" w:rsidRDefault="00CE7038" w:rsidP="008E2A29">
            <w:pPr>
              <w:spacing w:line="240" w:lineRule="auto"/>
              <w:rPr>
                <w:iCs/>
                <w:sz w:val="24"/>
                <w:szCs w:val="24"/>
              </w:rPr>
            </w:pPr>
            <w:r w:rsidRPr="0066443C">
              <w:rPr>
                <w:iCs/>
                <w:sz w:val="24"/>
                <w:szCs w:val="24"/>
              </w:rPr>
              <w:t>(самостійне опрацювання)</w:t>
            </w:r>
          </w:p>
        </w:tc>
        <w:tc>
          <w:tcPr>
            <w:tcW w:w="1650" w:type="pct"/>
          </w:tcPr>
          <w:p w:rsidR="00CE7038" w:rsidRPr="0066443C" w:rsidRDefault="00CE7038" w:rsidP="008E2A29">
            <w:pPr>
              <w:pStyle w:val="4"/>
              <w:numPr>
                <w:ilvl w:val="0"/>
                <w:numId w:val="0"/>
              </w:numPr>
              <w:ind w:left="864" w:hanging="864"/>
              <w:jc w:val="left"/>
              <w:rPr>
                <w:iCs/>
                <w:sz w:val="24"/>
                <w:szCs w:val="24"/>
              </w:rPr>
            </w:pPr>
            <w:r w:rsidRPr="0066443C">
              <w:rPr>
                <w:iCs/>
                <w:sz w:val="24"/>
                <w:szCs w:val="24"/>
              </w:rPr>
              <w:t>Установча міні-лекція (конспект).</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1</w:t>
            </w:r>
          </w:p>
        </w:tc>
      </w:tr>
      <w:tr w:rsidR="00CE7038" w:rsidRPr="0066443C" w:rsidTr="008E2A29">
        <w:tblPrEx>
          <w:tblLook w:val="0000" w:firstRow="0" w:lastRow="0" w:firstColumn="0" w:lastColumn="0" w:noHBand="0" w:noVBand="0"/>
        </w:tblPrEx>
        <w:trPr>
          <w:trHeight w:val="500"/>
        </w:trPr>
        <w:tc>
          <w:tcPr>
            <w:tcW w:w="484" w:type="pct"/>
            <w:vMerge/>
            <w:vAlign w:val="center"/>
          </w:tcPr>
          <w:p w:rsidR="00CE7038" w:rsidRPr="0066443C" w:rsidRDefault="00CE7038" w:rsidP="008E2A29">
            <w:pPr>
              <w:spacing w:line="240" w:lineRule="auto"/>
              <w:jc w:val="center"/>
              <w:rPr>
                <w:iCs/>
                <w:sz w:val="24"/>
                <w:szCs w:val="24"/>
              </w:rPr>
            </w:pPr>
          </w:p>
        </w:tc>
        <w:tc>
          <w:tcPr>
            <w:tcW w:w="1864" w:type="pct"/>
            <w:gridSpan w:val="2"/>
            <w:vMerge/>
            <w:vAlign w:val="center"/>
          </w:tcPr>
          <w:p w:rsidR="00CE7038" w:rsidRPr="0066443C" w:rsidRDefault="00CE7038" w:rsidP="008E2A29">
            <w:pPr>
              <w:spacing w:line="240" w:lineRule="auto"/>
              <w:rPr>
                <w:iCs/>
                <w:sz w:val="24"/>
                <w:szCs w:val="24"/>
              </w:rPr>
            </w:pPr>
          </w:p>
        </w:tc>
        <w:tc>
          <w:tcPr>
            <w:tcW w:w="1650" w:type="pct"/>
          </w:tcPr>
          <w:p w:rsidR="00CE7038" w:rsidRPr="0066443C" w:rsidRDefault="00CE7038" w:rsidP="008E2A29">
            <w:pPr>
              <w:pStyle w:val="4"/>
              <w:numPr>
                <w:ilvl w:val="0"/>
                <w:numId w:val="0"/>
              </w:numPr>
              <w:ind w:left="864" w:hanging="864"/>
              <w:jc w:val="left"/>
              <w:rPr>
                <w:iCs/>
                <w:sz w:val="24"/>
                <w:szCs w:val="24"/>
              </w:rPr>
            </w:pPr>
            <w:r w:rsidRPr="0066443C">
              <w:rPr>
                <w:iCs/>
                <w:sz w:val="24"/>
                <w:szCs w:val="24"/>
              </w:rPr>
              <w:t>Семінар-дискусія з елементами аналізу</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1</w:t>
            </w:r>
          </w:p>
        </w:tc>
      </w:tr>
      <w:tr w:rsidR="00CE7038" w:rsidRPr="0066443C" w:rsidTr="008E2A29">
        <w:tblPrEx>
          <w:tblLook w:val="0000" w:firstRow="0" w:lastRow="0" w:firstColumn="0" w:lastColumn="0" w:noHBand="0" w:noVBand="0"/>
        </w:tblPrEx>
        <w:trPr>
          <w:trHeight w:val="500"/>
        </w:trPr>
        <w:tc>
          <w:tcPr>
            <w:tcW w:w="484" w:type="pct"/>
            <w:vMerge/>
            <w:vAlign w:val="center"/>
          </w:tcPr>
          <w:p w:rsidR="00CE7038" w:rsidRPr="0066443C" w:rsidRDefault="00CE7038" w:rsidP="008E2A29">
            <w:pPr>
              <w:spacing w:line="240" w:lineRule="auto"/>
              <w:jc w:val="center"/>
              <w:rPr>
                <w:iCs/>
                <w:sz w:val="24"/>
                <w:szCs w:val="24"/>
              </w:rPr>
            </w:pPr>
          </w:p>
        </w:tc>
        <w:tc>
          <w:tcPr>
            <w:tcW w:w="1864" w:type="pct"/>
            <w:gridSpan w:val="2"/>
            <w:vMerge/>
            <w:vAlign w:val="center"/>
          </w:tcPr>
          <w:p w:rsidR="00CE7038" w:rsidRPr="0066443C" w:rsidRDefault="00CE7038" w:rsidP="008E2A29">
            <w:pPr>
              <w:spacing w:line="240" w:lineRule="auto"/>
              <w:rPr>
                <w:iCs/>
                <w:sz w:val="24"/>
                <w:szCs w:val="24"/>
              </w:rPr>
            </w:pPr>
          </w:p>
        </w:tc>
        <w:tc>
          <w:tcPr>
            <w:tcW w:w="1650" w:type="pct"/>
          </w:tcPr>
          <w:p w:rsidR="00CE7038" w:rsidRPr="0066443C" w:rsidRDefault="00CE7038" w:rsidP="008E2A29">
            <w:pPr>
              <w:pStyle w:val="4"/>
              <w:numPr>
                <w:ilvl w:val="0"/>
                <w:numId w:val="0"/>
              </w:numPr>
              <w:ind w:left="864" w:hanging="864"/>
              <w:jc w:val="left"/>
              <w:rPr>
                <w:iCs/>
                <w:sz w:val="24"/>
                <w:szCs w:val="24"/>
              </w:rPr>
            </w:pPr>
            <w:r w:rsidRPr="0066443C">
              <w:rPr>
                <w:iCs/>
                <w:sz w:val="24"/>
                <w:szCs w:val="24"/>
              </w:rPr>
              <w:t>Тестовий контроль знань</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1</w:t>
            </w:r>
          </w:p>
        </w:tc>
      </w:tr>
      <w:tr w:rsidR="00CE7038" w:rsidRPr="0066443C" w:rsidTr="008E2A29">
        <w:tblPrEx>
          <w:tblLook w:val="0000" w:firstRow="0" w:lastRow="0" w:firstColumn="0" w:lastColumn="0" w:noHBand="0" w:noVBand="0"/>
        </w:tblPrEx>
        <w:trPr>
          <w:trHeight w:val="270"/>
        </w:trPr>
        <w:tc>
          <w:tcPr>
            <w:tcW w:w="484" w:type="pct"/>
            <w:vMerge w:val="restart"/>
            <w:vAlign w:val="center"/>
          </w:tcPr>
          <w:p w:rsidR="00CE7038" w:rsidRPr="0066443C" w:rsidRDefault="00CE7038" w:rsidP="008E2A29">
            <w:pPr>
              <w:spacing w:line="240" w:lineRule="auto"/>
              <w:jc w:val="center"/>
              <w:rPr>
                <w:iCs/>
                <w:sz w:val="24"/>
                <w:szCs w:val="24"/>
              </w:rPr>
            </w:pPr>
            <w:r w:rsidRPr="0066443C">
              <w:rPr>
                <w:iCs/>
                <w:sz w:val="24"/>
                <w:szCs w:val="24"/>
              </w:rPr>
              <w:t>2</w:t>
            </w:r>
          </w:p>
        </w:tc>
        <w:tc>
          <w:tcPr>
            <w:tcW w:w="1864" w:type="pct"/>
            <w:gridSpan w:val="2"/>
            <w:vMerge w:val="restart"/>
            <w:vAlign w:val="center"/>
          </w:tcPr>
          <w:p w:rsidR="00CE7038" w:rsidRPr="0066443C" w:rsidRDefault="00CE7038" w:rsidP="008E2A29">
            <w:pPr>
              <w:spacing w:line="240" w:lineRule="auto"/>
              <w:rPr>
                <w:iCs/>
                <w:sz w:val="24"/>
                <w:szCs w:val="24"/>
              </w:rPr>
            </w:pPr>
            <w:r w:rsidRPr="0066443C">
              <w:rPr>
                <w:iCs/>
                <w:sz w:val="24"/>
                <w:szCs w:val="24"/>
              </w:rPr>
              <w:t>Тема 3.Форма № 1 «Баланс»</w:t>
            </w:r>
          </w:p>
          <w:p w:rsidR="00CE7038" w:rsidRPr="0066443C" w:rsidRDefault="00CE7038" w:rsidP="008E2A29">
            <w:pPr>
              <w:spacing w:line="240" w:lineRule="auto"/>
              <w:rPr>
                <w:iCs/>
                <w:sz w:val="24"/>
                <w:szCs w:val="24"/>
              </w:rPr>
            </w:pPr>
            <w:r w:rsidRPr="0066443C">
              <w:rPr>
                <w:iCs/>
                <w:sz w:val="24"/>
                <w:szCs w:val="24"/>
              </w:rPr>
              <w:t>Тема 4.Форма № 2 «Звіт про фінансові результати»</w:t>
            </w:r>
          </w:p>
        </w:tc>
        <w:tc>
          <w:tcPr>
            <w:tcW w:w="1650" w:type="pct"/>
          </w:tcPr>
          <w:p w:rsidR="00CE7038" w:rsidRPr="0066443C" w:rsidRDefault="00CE7038" w:rsidP="008E2A29">
            <w:pPr>
              <w:pStyle w:val="4"/>
              <w:numPr>
                <w:ilvl w:val="0"/>
                <w:numId w:val="0"/>
              </w:numPr>
              <w:ind w:left="864" w:hanging="864"/>
              <w:jc w:val="left"/>
              <w:rPr>
                <w:iCs/>
                <w:sz w:val="24"/>
                <w:szCs w:val="24"/>
              </w:rPr>
            </w:pPr>
            <w:r w:rsidRPr="0066443C">
              <w:rPr>
                <w:iCs/>
                <w:sz w:val="24"/>
                <w:szCs w:val="24"/>
              </w:rPr>
              <w:t>Міні-лекція (конспект)</w:t>
            </w:r>
          </w:p>
        </w:tc>
        <w:tc>
          <w:tcPr>
            <w:tcW w:w="1002" w:type="pct"/>
            <w:vAlign w:val="center"/>
          </w:tcPr>
          <w:p w:rsidR="00CE7038" w:rsidRPr="0066443C" w:rsidRDefault="00CE7038" w:rsidP="008E2A29">
            <w:pPr>
              <w:spacing w:line="240" w:lineRule="auto"/>
              <w:jc w:val="center"/>
              <w:rPr>
                <w:iCs/>
                <w:sz w:val="24"/>
                <w:szCs w:val="24"/>
                <w:lang w:val="en-US"/>
              </w:rPr>
            </w:pPr>
            <w:r w:rsidRPr="0066443C">
              <w:rPr>
                <w:iCs/>
                <w:sz w:val="24"/>
                <w:szCs w:val="24"/>
                <w:lang w:val="en-US"/>
              </w:rPr>
              <w:t>1</w:t>
            </w:r>
          </w:p>
        </w:tc>
      </w:tr>
      <w:tr w:rsidR="00CE7038" w:rsidRPr="0066443C" w:rsidTr="008E2A29">
        <w:tblPrEx>
          <w:tblLook w:val="0000" w:firstRow="0" w:lastRow="0" w:firstColumn="0" w:lastColumn="0" w:noHBand="0" w:noVBand="0"/>
        </w:tblPrEx>
        <w:trPr>
          <w:trHeight w:val="385"/>
        </w:trPr>
        <w:tc>
          <w:tcPr>
            <w:tcW w:w="484" w:type="pct"/>
            <w:vMerge/>
            <w:vAlign w:val="center"/>
          </w:tcPr>
          <w:p w:rsidR="00CE7038" w:rsidRPr="0066443C" w:rsidRDefault="00CE7038" w:rsidP="008E2A29">
            <w:pPr>
              <w:spacing w:line="240" w:lineRule="auto"/>
              <w:jc w:val="center"/>
              <w:rPr>
                <w:iCs/>
                <w:sz w:val="24"/>
                <w:szCs w:val="24"/>
              </w:rPr>
            </w:pPr>
          </w:p>
        </w:tc>
        <w:tc>
          <w:tcPr>
            <w:tcW w:w="1864" w:type="pct"/>
            <w:gridSpan w:val="2"/>
            <w:vMerge/>
            <w:vAlign w:val="center"/>
          </w:tcPr>
          <w:p w:rsidR="00CE7038" w:rsidRPr="0066443C" w:rsidRDefault="00CE7038" w:rsidP="008E2A29">
            <w:pPr>
              <w:pStyle w:val="af1"/>
              <w:ind w:firstLine="0"/>
              <w:jc w:val="left"/>
              <w:rPr>
                <w:iCs/>
                <w:sz w:val="24"/>
                <w:szCs w:val="24"/>
              </w:rPr>
            </w:pPr>
          </w:p>
        </w:tc>
        <w:tc>
          <w:tcPr>
            <w:tcW w:w="1650" w:type="pct"/>
          </w:tcPr>
          <w:p w:rsidR="00CE7038" w:rsidRPr="0066443C" w:rsidRDefault="00CE7038" w:rsidP="008E2A29">
            <w:pPr>
              <w:pStyle w:val="4"/>
              <w:numPr>
                <w:ilvl w:val="0"/>
                <w:numId w:val="0"/>
              </w:numPr>
              <w:jc w:val="left"/>
              <w:rPr>
                <w:sz w:val="24"/>
                <w:szCs w:val="24"/>
              </w:rPr>
            </w:pPr>
            <w:r w:rsidRPr="0066443C">
              <w:rPr>
                <w:iCs/>
                <w:sz w:val="24"/>
                <w:szCs w:val="24"/>
              </w:rPr>
              <w:t>Семінар- розв</w:t>
            </w:r>
            <w:r w:rsidRPr="0066443C">
              <w:rPr>
                <w:iCs/>
                <w:sz w:val="24"/>
                <w:szCs w:val="24"/>
                <w:lang w:val="en-US"/>
              </w:rPr>
              <w:t>’</w:t>
            </w:r>
            <w:r w:rsidRPr="0066443C">
              <w:rPr>
                <w:iCs/>
                <w:sz w:val="24"/>
                <w:szCs w:val="24"/>
              </w:rPr>
              <w:t>язання проблемних завдань</w:t>
            </w:r>
          </w:p>
        </w:tc>
        <w:tc>
          <w:tcPr>
            <w:tcW w:w="1002" w:type="pct"/>
            <w:vAlign w:val="center"/>
          </w:tcPr>
          <w:p w:rsidR="00CE7038" w:rsidRPr="0066443C" w:rsidRDefault="00CE7038" w:rsidP="008E2A29">
            <w:pPr>
              <w:spacing w:line="240" w:lineRule="auto"/>
              <w:jc w:val="center"/>
              <w:rPr>
                <w:iCs/>
                <w:sz w:val="24"/>
                <w:szCs w:val="24"/>
                <w:lang w:val="en-US"/>
              </w:rPr>
            </w:pPr>
            <w:r w:rsidRPr="0066443C">
              <w:rPr>
                <w:iCs/>
                <w:sz w:val="24"/>
                <w:szCs w:val="24"/>
                <w:lang w:val="en-US"/>
              </w:rPr>
              <w:t>1</w:t>
            </w:r>
          </w:p>
        </w:tc>
      </w:tr>
      <w:tr w:rsidR="00CE7038" w:rsidRPr="0066443C" w:rsidTr="008E2A29">
        <w:tblPrEx>
          <w:tblLook w:val="0000" w:firstRow="0" w:lastRow="0" w:firstColumn="0" w:lastColumn="0" w:noHBand="0" w:noVBand="0"/>
        </w:tblPrEx>
        <w:trPr>
          <w:trHeight w:val="405"/>
        </w:trPr>
        <w:tc>
          <w:tcPr>
            <w:tcW w:w="484" w:type="pct"/>
            <w:vMerge/>
            <w:vAlign w:val="center"/>
          </w:tcPr>
          <w:p w:rsidR="00CE7038" w:rsidRPr="0066443C" w:rsidRDefault="00CE7038" w:rsidP="008E2A29">
            <w:pPr>
              <w:spacing w:line="240" w:lineRule="auto"/>
              <w:jc w:val="center"/>
              <w:rPr>
                <w:iCs/>
                <w:sz w:val="24"/>
                <w:szCs w:val="24"/>
              </w:rPr>
            </w:pPr>
          </w:p>
        </w:tc>
        <w:tc>
          <w:tcPr>
            <w:tcW w:w="1864" w:type="pct"/>
            <w:gridSpan w:val="2"/>
            <w:vMerge/>
          </w:tcPr>
          <w:p w:rsidR="00CE7038" w:rsidRPr="0066443C" w:rsidRDefault="00CE7038" w:rsidP="008E2A29">
            <w:pPr>
              <w:pStyle w:val="af1"/>
              <w:ind w:firstLine="0"/>
              <w:jc w:val="left"/>
              <w:rPr>
                <w:iCs/>
                <w:sz w:val="24"/>
                <w:szCs w:val="24"/>
              </w:rPr>
            </w:pPr>
          </w:p>
        </w:tc>
        <w:tc>
          <w:tcPr>
            <w:tcW w:w="1650" w:type="pct"/>
          </w:tcPr>
          <w:p w:rsidR="00CE7038" w:rsidRPr="0066443C" w:rsidRDefault="00CE7038" w:rsidP="008E2A29">
            <w:pPr>
              <w:spacing w:line="240" w:lineRule="auto"/>
              <w:rPr>
                <w:iCs/>
                <w:sz w:val="24"/>
                <w:szCs w:val="24"/>
              </w:rPr>
            </w:pPr>
            <w:r w:rsidRPr="0066443C">
              <w:rPr>
                <w:iCs/>
                <w:sz w:val="24"/>
                <w:szCs w:val="24"/>
              </w:rPr>
              <w:t xml:space="preserve">Тестовий контроль знань </w:t>
            </w:r>
          </w:p>
        </w:tc>
        <w:tc>
          <w:tcPr>
            <w:tcW w:w="1002" w:type="pct"/>
            <w:vAlign w:val="center"/>
          </w:tcPr>
          <w:p w:rsidR="00CE7038" w:rsidRPr="0066443C" w:rsidRDefault="00CE7038" w:rsidP="008E2A29">
            <w:pPr>
              <w:spacing w:line="240" w:lineRule="auto"/>
              <w:jc w:val="center"/>
              <w:rPr>
                <w:iCs/>
                <w:sz w:val="24"/>
                <w:szCs w:val="24"/>
                <w:lang w:val="en-US"/>
              </w:rPr>
            </w:pPr>
            <w:r w:rsidRPr="0066443C">
              <w:rPr>
                <w:iCs/>
                <w:sz w:val="24"/>
                <w:szCs w:val="24"/>
                <w:lang w:val="en-US"/>
              </w:rPr>
              <w:t>1</w:t>
            </w:r>
          </w:p>
        </w:tc>
      </w:tr>
      <w:tr w:rsidR="00CE7038" w:rsidRPr="0066443C" w:rsidTr="008E2A29">
        <w:tblPrEx>
          <w:tblLook w:val="0000" w:firstRow="0" w:lastRow="0" w:firstColumn="0" w:lastColumn="0" w:noHBand="0" w:noVBand="0"/>
        </w:tblPrEx>
        <w:trPr>
          <w:trHeight w:val="255"/>
        </w:trPr>
        <w:tc>
          <w:tcPr>
            <w:tcW w:w="484" w:type="pct"/>
            <w:vMerge w:val="restart"/>
            <w:vAlign w:val="center"/>
          </w:tcPr>
          <w:p w:rsidR="00CE7038" w:rsidRPr="0066443C" w:rsidRDefault="00CE7038" w:rsidP="008E2A29">
            <w:pPr>
              <w:spacing w:line="240" w:lineRule="auto"/>
              <w:jc w:val="center"/>
              <w:rPr>
                <w:iCs/>
                <w:sz w:val="24"/>
                <w:szCs w:val="24"/>
              </w:rPr>
            </w:pPr>
            <w:r w:rsidRPr="0066443C">
              <w:rPr>
                <w:iCs/>
                <w:sz w:val="24"/>
                <w:szCs w:val="24"/>
              </w:rPr>
              <w:lastRenderedPageBreak/>
              <w:t>3</w:t>
            </w:r>
          </w:p>
          <w:p w:rsidR="00CE7038" w:rsidRPr="0066443C" w:rsidRDefault="00CE7038" w:rsidP="008E2A29">
            <w:pPr>
              <w:spacing w:line="240" w:lineRule="auto"/>
              <w:jc w:val="center"/>
              <w:rPr>
                <w:iCs/>
                <w:sz w:val="24"/>
                <w:szCs w:val="24"/>
              </w:rPr>
            </w:pPr>
          </w:p>
        </w:tc>
        <w:tc>
          <w:tcPr>
            <w:tcW w:w="1864" w:type="pct"/>
            <w:gridSpan w:val="2"/>
            <w:vMerge w:val="restart"/>
          </w:tcPr>
          <w:p w:rsidR="00CE7038" w:rsidRPr="0066443C" w:rsidRDefault="00CE7038" w:rsidP="008E2A29">
            <w:pPr>
              <w:pStyle w:val="af1"/>
              <w:ind w:firstLine="0"/>
              <w:jc w:val="left"/>
              <w:rPr>
                <w:iCs/>
                <w:sz w:val="24"/>
                <w:szCs w:val="24"/>
              </w:rPr>
            </w:pPr>
            <w:r w:rsidRPr="0066443C">
              <w:rPr>
                <w:iCs/>
                <w:sz w:val="24"/>
                <w:szCs w:val="24"/>
              </w:rPr>
              <w:t>Тема 5.Форма № 3 «Звіт про рух грошових коштів»</w:t>
            </w:r>
          </w:p>
          <w:p w:rsidR="00CE7038" w:rsidRPr="0066443C" w:rsidRDefault="00CE7038" w:rsidP="008E2A29">
            <w:pPr>
              <w:pStyle w:val="af1"/>
              <w:ind w:firstLine="0"/>
              <w:jc w:val="left"/>
              <w:rPr>
                <w:iCs/>
                <w:sz w:val="24"/>
                <w:szCs w:val="24"/>
              </w:rPr>
            </w:pPr>
            <w:r w:rsidRPr="0066443C">
              <w:rPr>
                <w:iCs/>
                <w:sz w:val="24"/>
                <w:szCs w:val="24"/>
              </w:rPr>
              <w:t>Тема 6.Форма № 4 «Звіт про власний капітал»</w:t>
            </w:r>
          </w:p>
        </w:tc>
        <w:tc>
          <w:tcPr>
            <w:tcW w:w="1650" w:type="pct"/>
          </w:tcPr>
          <w:p w:rsidR="00CE7038" w:rsidRPr="0066443C" w:rsidRDefault="00CE7038" w:rsidP="008E2A29">
            <w:pPr>
              <w:pStyle w:val="4"/>
              <w:numPr>
                <w:ilvl w:val="0"/>
                <w:numId w:val="0"/>
              </w:numPr>
              <w:ind w:left="864" w:hanging="864"/>
              <w:jc w:val="left"/>
              <w:rPr>
                <w:iCs/>
                <w:sz w:val="24"/>
                <w:szCs w:val="24"/>
              </w:rPr>
            </w:pPr>
            <w:r w:rsidRPr="0066443C">
              <w:rPr>
                <w:iCs/>
                <w:sz w:val="24"/>
                <w:szCs w:val="24"/>
              </w:rPr>
              <w:t>Міні-лекція (конспект)</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1</w:t>
            </w:r>
          </w:p>
        </w:tc>
      </w:tr>
      <w:tr w:rsidR="00CE7038" w:rsidRPr="0066443C" w:rsidTr="008E2A29">
        <w:tblPrEx>
          <w:tblLook w:val="0000" w:firstRow="0" w:lastRow="0" w:firstColumn="0" w:lastColumn="0" w:noHBand="0" w:noVBand="0"/>
        </w:tblPrEx>
        <w:trPr>
          <w:trHeight w:val="215"/>
        </w:trPr>
        <w:tc>
          <w:tcPr>
            <w:tcW w:w="484" w:type="pct"/>
            <w:vMerge/>
            <w:vAlign w:val="center"/>
          </w:tcPr>
          <w:p w:rsidR="00CE7038" w:rsidRPr="0066443C" w:rsidRDefault="00CE7038" w:rsidP="008E2A29">
            <w:pPr>
              <w:spacing w:line="240" w:lineRule="auto"/>
              <w:jc w:val="center"/>
              <w:rPr>
                <w:iCs/>
                <w:sz w:val="24"/>
                <w:szCs w:val="24"/>
              </w:rPr>
            </w:pPr>
          </w:p>
        </w:tc>
        <w:tc>
          <w:tcPr>
            <w:tcW w:w="1864" w:type="pct"/>
            <w:gridSpan w:val="2"/>
            <w:vMerge/>
          </w:tcPr>
          <w:p w:rsidR="00CE7038" w:rsidRPr="0066443C" w:rsidRDefault="00CE7038" w:rsidP="008E2A29">
            <w:pPr>
              <w:pStyle w:val="af1"/>
              <w:ind w:firstLine="0"/>
              <w:jc w:val="left"/>
              <w:rPr>
                <w:iCs/>
                <w:sz w:val="24"/>
                <w:szCs w:val="24"/>
              </w:rPr>
            </w:pPr>
          </w:p>
        </w:tc>
        <w:tc>
          <w:tcPr>
            <w:tcW w:w="1650" w:type="pct"/>
          </w:tcPr>
          <w:p w:rsidR="00CE7038" w:rsidRPr="0066443C" w:rsidRDefault="00CE7038" w:rsidP="008E2A29">
            <w:pPr>
              <w:pStyle w:val="4"/>
              <w:numPr>
                <w:ilvl w:val="0"/>
                <w:numId w:val="0"/>
              </w:numPr>
              <w:jc w:val="left"/>
              <w:rPr>
                <w:iCs/>
                <w:sz w:val="24"/>
                <w:szCs w:val="24"/>
              </w:rPr>
            </w:pPr>
            <w:r w:rsidRPr="0066443C">
              <w:rPr>
                <w:iCs/>
                <w:sz w:val="24"/>
                <w:szCs w:val="24"/>
              </w:rPr>
              <w:t>Семінар –«мозковий штурм»</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1</w:t>
            </w:r>
          </w:p>
        </w:tc>
      </w:tr>
      <w:tr w:rsidR="00CE7038" w:rsidRPr="0066443C" w:rsidTr="008E2A29">
        <w:tblPrEx>
          <w:tblLook w:val="0000" w:firstRow="0" w:lastRow="0" w:firstColumn="0" w:lastColumn="0" w:noHBand="0" w:noVBand="0"/>
        </w:tblPrEx>
        <w:trPr>
          <w:trHeight w:val="345"/>
        </w:trPr>
        <w:tc>
          <w:tcPr>
            <w:tcW w:w="484" w:type="pct"/>
            <w:vMerge/>
            <w:vAlign w:val="center"/>
          </w:tcPr>
          <w:p w:rsidR="00CE7038" w:rsidRPr="0066443C" w:rsidRDefault="00CE7038" w:rsidP="008E2A29">
            <w:pPr>
              <w:spacing w:line="240" w:lineRule="auto"/>
              <w:jc w:val="center"/>
              <w:rPr>
                <w:iCs/>
                <w:sz w:val="24"/>
                <w:szCs w:val="24"/>
              </w:rPr>
            </w:pPr>
          </w:p>
        </w:tc>
        <w:tc>
          <w:tcPr>
            <w:tcW w:w="1864" w:type="pct"/>
            <w:gridSpan w:val="2"/>
            <w:vMerge/>
          </w:tcPr>
          <w:p w:rsidR="00CE7038" w:rsidRPr="0066443C" w:rsidRDefault="00CE7038" w:rsidP="008E2A29">
            <w:pPr>
              <w:pStyle w:val="af1"/>
              <w:ind w:firstLine="0"/>
              <w:jc w:val="left"/>
              <w:rPr>
                <w:iCs/>
                <w:sz w:val="24"/>
                <w:szCs w:val="24"/>
              </w:rPr>
            </w:pPr>
          </w:p>
        </w:tc>
        <w:tc>
          <w:tcPr>
            <w:tcW w:w="1650" w:type="pct"/>
          </w:tcPr>
          <w:p w:rsidR="00CE7038" w:rsidRPr="0066443C" w:rsidRDefault="00CE7038" w:rsidP="008E2A29">
            <w:pPr>
              <w:spacing w:line="240" w:lineRule="auto"/>
              <w:rPr>
                <w:iCs/>
                <w:sz w:val="24"/>
                <w:szCs w:val="24"/>
              </w:rPr>
            </w:pPr>
            <w:r w:rsidRPr="0066443C">
              <w:rPr>
                <w:iCs/>
                <w:sz w:val="24"/>
                <w:szCs w:val="24"/>
              </w:rPr>
              <w:t>Виконання практичних завдань</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1</w:t>
            </w:r>
          </w:p>
        </w:tc>
      </w:tr>
      <w:tr w:rsidR="00CE7038" w:rsidRPr="0066443C" w:rsidTr="008E2A29">
        <w:tblPrEx>
          <w:tblLook w:val="0000" w:firstRow="0" w:lastRow="0" w:firstColumn="0" w:lastColumn="0" w:noHBand="0" w:noVBand="0"/>
        </w:tblPrEx>
        <w:trPr>
          <w:trHeight w:val="225"/>
        </w:trPr>
        <w:tc>
          <w:tcPr>
            <w:tcW w:w="484" w:type="pct"/>
            <w:vMerge w:val="restart"/>
            <w:vAlign w:val="center"/>
          </w:tcPr>
          <w:p w:rsidR="00CE7038" w:rsidRPr="0066443C" w:rsidRDefault="00CE7038" w:rsidP="008E2A29">
            <w:pPr>
              <w:spacing w:line="240" w:lineRule="auto"/>
              <w:jc w:val="center"/>
              <w:rPr>
                <w:iCs/>
                <w:sz w:val="24"/>
                <w:szCs w:val="24"/>
              </w:rPr>
            </w:pPr>
            <w:r w:rsidRPr="0066443C">
              <w:rPr>
                <w:iCs/>
                <w:sz w:val="24"/>
                <w:szCs w:val="24"/>
              </w:rPr>
              <w:t>4</w:t>
            </w:r>
          </w:p>
        </w:tc>
        <w:tc>
          <w:tcPr>
            <w:tcW w:w="1864" w:type="pct"/>
            <w:gridSpan w:val="2"/>
            <w:vMerge w:val="restart"/>
          </w:tcPr>
          <w:p w:rsidR="00CE7038" w:rsidRPr="0066443C" w:rsidRDefault="00CE7038" w:rsidP="008E2A29">
            <w:pPr>
              <w:pStyle w:val="af1"/>
              <w:ind w:firstLine="0"/>
              <w:jc w:val="left"/>
              <w:rPr>
                <w:iCs/>
                <w:sz w:val="24"/>
                <w:szCs w:val="24"/>
              </w:rPr>
            </w:pPr>
            <w:r w:rsidRPr="0066443C">
              <w:rPr>
                <w:iCs/>
                <w:sz w:val="24"/>
                <w:szCs w:val="24"/>
              </w:rPr>
              <w:t>Тема 7. Склад та порядок складання Приміток до річної фінансової звітності</w:t>
            </w:r>
          </w:p>
          <w:p w:rsidR="00CE7038" w:rsidRPr="0066443C" w:rsidRDefault="00CE7038" w:rsidP="008E2A29">
            <w:pPr>
              <w:pStyle w:val="af1"/>
              <w:ind w:firstLine="0"/>
              <w:jc w:val="left"/>
              <w:rPr>
                <w:iCs/>
                <w:sz w:val="24"/>
                <w:szCs w:val="24"/>
              </w:rPr>
            </w:pPr>
            <w:r w:rsidRPr="0066443C">
              <w:rPr>
                <w:iCs/>
                <w:sz w:val="24"/>
                <w:szCs w:val="24"/>
              </w:rPr>
              <w:t xml:space="preserve"> Тема 8.Особливості заповнення Додатку </w:t>
            </w:r>
            <w:r w:rsidR="00773619">
              <w:rPr>
                <w:iCs/>
                <w:sz w:val="24"/>
                <w:szCs w:val="24"/>
              </w:rPr>
              <w:t>до приміток до річної фінансової</w:t>
            </w:r>
            <w:r w:rsidRPr="0066443C">
              <w:rPr>
                <w:iCs/>
                <w:sz w:val="24"/>
                <w:szCs w:val="24"/>
              </w:rPr>
              <w:t xml:space="preserve"> звітності «</w:t>
            </w:r>
            <w:r w:rsidR="00773619">
              <w:rPr>
                <w:iCs/>
                <w:sz w:val="24"/>
                <w:szCs w:val="24"/>
                <w:lang w:val="ru-RU"/>
              </w:rPr>
              <w:t>Інформац</w:t>
            </w:r>
            <w:r w:rsidRPr="0066443C">
              <w:rPr>
                <w:iCs/>
                <w:sz w:val="24"/>
                <w:szCs w:val="24"/>
                <w:lang w:val="ru-RU"/>
              </w:rPr>
              <w:t>ія за сегментами»</w:t>
            </w:r>
          </w:p>
        </w:tc>
        <w:tc>
          <w:tcPr>
            <w:tcW w:w="1650" w:type="pct"/>
          </w:tcPr>
          <w:p w:rsidR="00CE7038" w:rsidRPr="0066443C" w:rsidRDefault="00CE7038" w:rsidP="008E2A29">
            <w:pPr>
              <w:pStyle w:val="4"/>
              <w:numPr>
                <w:ilvl w:val="0"/>
                <w:numId w:val="0"/>
              </w:numPr>
              <w:ind w:left="864" w:hanging="864"/>
              <w:jc w:val="left"/>
              <w:rPr>
                <w:sz w:val="24"/>
                <w:szCs w:val="24"/>
              </w:rPr>
            </w:pPr>
            <w:r w:rsidRPr="0066443C">
              <w:rPr>
                <w:iCs/>
                <w:sz w:val="24"/>
                <w:szCs w:val="24"/>
              </w:rPr>
              <w:t>Міні-лекція (конспект)</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1</w:t>
            </w:r>
          </w:p>
        </w:tc>
      </w:tr>
      <w:tr w:rsidR="00CE7038" w:rsidRPr="0066443C" w:rsidTr="008E2A29">
        <w:tblPrEx>
          <w:tblLook w:val="0000" w:firstRow="0" w:lastRow="0" w:firstColumn="0" w:lastColumn="0" w:noHBand="0" w:noVBand="0"/>
        </w:tblPrEx>
        <w:trPr>
          <w:trHeight w:val="260"/>
        </w:trPr>
        <w:tc>
          <w:tcPr>
            <w:tcW w:w="484" w:type="pct"/>
            <w:vMerge/>
            <w:vAlign w:val="center"/>
          </w:tcPr>
          <w:p w:rsidR="00CE7038" w:rsidRPr="0066443C" w:rsidRDefault="00CE7038" w:rsidP="008E2A29">
            <w:pPr>
              <w:spacing w:line="240" w:lineRule="auto"/>
              <w:rPr>
                <w:iCs/>
                <w:sz w:val="24"/>
                <w:szCs w:val="24"/>
              </w:rPr>
            </w:pPr>
          </w:p>
        </w:tc>
        <w:tc>
          <w:tcPr>
            <w:tcW w:w="1864" w:type="pct"/>
            <w:gridSpan w:val="2"/>
            <w:vMerge/>
          </w:tcPr>
          <w:p w:rsidR="00CE7038" w:rsidRPr="0066443C" w:rsidRDefault="00CE7038" w:rsidP="008E2A29">
            <w:pPr>
              <w:pStyle w:val="af1"/>
              <w:ind w:firstLine="0"/>
              <w:jc w:val="left"/>
              <w:rPr>
                <w:iCs/>
                <w:sz w:val="24"/>
                <w:szCs w:val="24"/>
              </w:rPr>
            </w:pPr>
          </w:p>
        </w:tc>
        <w:tc>
          <w:tcPr>
            <w:tcW w:w="1650" w:type="pct"/>
          </w:tcPr>
          <w:p w:rsidR="00CE7038" w:rsidRPr="0066443C" w:rsidRDefault="00CE7038" w:rsidP="008E2A29">
            <w:pPr>
              <w:pStyle w:val="4"/>
              <w:numPr>
                <w:ilvl w:val="0"/>
                <w:numId w:val="0"/>
              </w:numPr>
              <w:jc w:val="left"/>
              <w:rPr>
                <w:iCs/>
                <w:sz w:val="24"/>
                <w:szCs w:val="24"/>
              </w:rPr>
            </w:pPr>
            <w:r w:rsidRPr="0066443C">
              <w:rPr>
                <w:iCs/>
                <w:sz w:val="24"/>
                <w:szCs w:val="24"/>
              </w:rPr>
              <w:t>Семінар-дискусія з елементами аналізу.</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1</w:t>
            </w:r>
          </w:p>
        </w:tc>
      </w:tr>
      <w:tr w:rsidR="00CE7038" w:rsidRPr="0066443C" w:rsidTr="008E2A29">
        <w:tblPrEx>
          <w:tblLook w:val="0000" w:firstRow="0" w:lastRow="0" w:firstColumn="0" w:lastColumn="0" w:noHBand="0" w:noVBand="0"/>
        </w:tblPrEx>
        <w:trPr>
          <w:trHeight w:val="300"/>
        </w:trPr>
        <w:tc>
          <w:tcPr>
            <w:tcW w:w="484" w:type="pct"/>
            <w:vMerge/>
            <w:vAlign w:val="center"/>
          </w:tcPr>
          <w:p w:rsidR="00CE7038" w:rsidRPr="0066443C" w:rsidRDefault="00CE7038" w:rsidP="008E2A29">
            <w:pPr>
              <w:spacing w:line="240" w:lineRule="auto"/>
              <w:rPr>
                <w:iCs/>
                <w:sz w:val="24"/>
                <w:szCs w:val="24"/>
              </w:rPr>
            </w:pPr>
          </w:p>
        </w:tc>
        <w:tc>
          <w:tcPr>
            <w:tcW w:w="1864" w:type="pct"/>
            <w:gridSpan w:val="2"/>
            <w:vMerge/>
          </w:tcPr>
          <w:p w:rsidR="00CE7038" w:rsidRPr="0066443C" w:rsidRDefault="00CE7038" w:rsidP="008E2A29">
            <w:pPr>
              <w:pStyle w:val="af1"/>
              <w:ind w:firstLine="0"/>
              <w:jc w:val="left"/>
              <w:rPr>
                <w:iCs/>
                <w:sz w:val="24"/>
                <w:szCs w:val="24"/>
              </w:rPr>
            </w:pPr>
          </w:p>
        </w:tc>
        <w:tc>
          <w:tcPr>
            <w:tcW w:w="1650" w:type="pct"/>
          </w:tcPr>
          <w:p w:rsidR="00CE7038" w:rsidRPr="0066443C" w:rsidRDefault="00CE7038" w:rsidP="008E2A29">
            <w:pPr>
              <w:pStyle w:val="4"/>
              <w:numPr>
                <w:ilvl w:val="0"/>
                <w:numId w:val="0"/>
              </w:numPr>
              <w:jc w:val="left"/>
              <w:rPr>
                <w:iCs/>
                <w:sz w:val="24"/>
                <w:szCs w:val="24"/>
              </w:rPr>
            </w:pPr>
          </w:p>
          <w:p w:rsidR="00CE7038" w:rsidRPr="0066443C" w:rsidRDefault="00CE7038" w:rsidP="008E2A29">
            <w:pPr>
              <w:spacing w:line="240" w:lineRule="auto"/>
              <w:rPr>
                <w:iCs/>
                <w:sz w:val="24"/>
                <w:szCs w:val="24"/>
              </w:rPr>
            </w:pPr>
            <w:r w:rsidRPr="0066443C">
              <w:rPr>
                <w:iCs/>
                <w:sz w:val="24"/>
                <w:szCs w:val="24"/>
              </w:rPr>
              <w:t>Виконання практичних завдань</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1</w:t>
            </w:r>
          </w:p>
        </w:tc>
      </w:tr>
      <w:tr w:rsidR="00CE7038" w:rsidRPr="0066443C" w:rsidTr="008E2A29">
        <w:tblPrEx>
          <w:tblLook w:val="0000" w:firstRow="0" w:lastRow="0" w:firstColumn="0" w:lastColumn="0" w:noHBand="0" w:noVBand="0"/>
        </w:tblPrEx>
        <w:trPr>
          <w:trHeight w:val="240"/>
        </w:trPr>
        <w:tc>
          <w:tcPr>
            <w:tcW w:w="484" w:type="pct"/>
            <w:vMerge w:val="restart"/>
            <w:vAlign w:val="center"/>
          </w:tcPr>
          <w:p w:rsidR="00CE7038" w:rsidRPr="0066443C" w:rsidRDefault="00CE7038" w:rsidP="008E2A29">
            <w:pPr>
              <w:spacing w:line="240" w:lineRule="auto"/>
              <w:jc w:val="center"/>
              <w:rPr>
                <w:iCs/>
                <w:sz w:val="24"/>
                <w:szCs w:val="24"/>
                <w:lang w:val="ru-RU"/>
              </w:rPr>
            </w:pPr>
          </w:p>
          <w:p w:rsidR="00CE7038" w:rsidRPr="0066443C" w:rsidRDefault="00CE7038" w:rsidP="008E2A29">
            <w:pPr>
              <w:spacing w:line="240" w:lineRule="auto"/>
              <w:jc w:val="center"/>
              <w:rPr>
                <w:iCs/>
                <w:sz w:val="24"/>
                <w:szCs w:val="24"/>
              </w:rPr>
            </w:pPr>
            <w:r w:rsidRPr="0066443C">
              <w:rPr>
                <w:iCs/>
                <w:sz w:val="24"/>
                <w:szCs w:val="24"/>
              </w:rPr>
              <w:t>5</w:t>
            </w:r>
          </w:p>
          <w:p w:rsidR="00CE7038" w:rsidRPr="0066443C" w:rsidRDefault="00CE7038" w:rsidP="008E2A29">
            <w:pPr>
              <w:spacing w:line="240" w:lineRule="auto"/>
              <w:jc w:val="center"/>
              <w:rPr>
                <w:iCs/>
                <w:sz w:val="24"/>
                <w:szCs w:val="24"/>
              </w:rPr>
            </w:pPr>
          </w:p>
        </w:tc>
        <w:tc>
          <w:tcPr>
            <w:tcW w:w="1864" w:type="pct"/>
            <w:gridSpan w:val="2"/>
            <w:vMerge w:val="restart"/>
          </w:tcPr>
          <w:p w:rsidR="00CE7038" w:rsidRPr="0066443C" w:rsidRDefault="00CE7038" w:rsidP="008E2A29">
            <w:pPr>
              <w:spacing w:line="240" w:lineRule="auto"/>
              <w:rPr>
                <w:iCs/>
                <w:sz w:val="24"/>
                <w:szCs w:val="24"/>
              </w:rPr>
            </w:pPr>
            <w:r w:rsidRPr="0066443C">
              <w:rPr>
                <w:iCs/>
                <w:sz w:val="24"/>
                <w:szCs w:val="24"/>
              </w:rPr>
              <w:t>Тема 9. Виправлення помилок у фінансовій звітності та внесення змін до її показників</w:t>
            </w:r>
          </w:p>
          <w:p w:rsidR="00CE7038" w:rsidRPr="0066443C" w:rsidRDefault="00CE7038" w:rsidP="008E2A29">
            <w:pPr>
              <w:spacing w:line="240" w:lineRule="auto"/>
              <w:rPr>
                <w:iCs/>
                <w:sz w:val="24"/>
                <w:szCs w:val="24"/>
              </w:rPr>
            </w:pPr>
            <w:r w:rsidRPr="0066443C">
              <w:rPr>
                <w:iCs/>
                <w:sz w:val="24"/>
                <w:szCs w:val="24"/>
              </w:rPr>
              <w:t>Тема 10.Основи складання зведеної та консолідованої фінансової звітності</w:t>
            </w:r>
          </w:p>
        </w:tc>
        <w:tc>
          <w:tcPr>
            <w:tcW w:w="1650" w:type="pct"/>
          </w:tcPr>
          <w:p w:rsidR="00CE7038" w:rsidRPr="0066443C" w:rsidRDefault="00CE7038" w:rsidP="008E2A29">
            <w:pPr>
              <w:pStyle w:val="4"/>
              <w:numPr>
                <w:ilvl w:val="0"/>
                <w:numId w:val="0"/>
              </w:numPr>
              <w:ind w:left="864" w:hanging="864"/>
              <w:jc w:val="left"/>
              <w:rPr>
                <w:sz w:val="24"/>
                <w:szCs w:val="24"/>
              </w:rPr>
            </w:pPr>
            <w:r w:rsidRPr="0066443C">
              <w:rPr>
                <w:iCs/>
                <w:sz w:val="24"/>
                <w:szCs w:val="24"/>
              </w:rPr>
              <w:t>Міні-лекція (конспект)</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1</w:t>
            </w:r>
          </w:p>
        </w:tc>
      </w:tr>
      <w:tr w:rsidR="00CE7038" w:rsidRPr="0066443C" w:rsidTr="008E2A29">
        <w:tblPrEx>
          <w:tblLook w:val="0000" w:firstRow="0" w:lastRow="0" w:firstColumn="0" w:lastColumn="0" w:noHBand="0" w:noVBand="0"/>
        </w:tblPrEx>
        <w:trPr>
          <w:trHeight w:val="240"/>
        </w:trPr>
        <w:tc>
          <w:tcPr>
            <w:tcW w:w="484" w:type="pct"/>
            <w:vMerge/>
            <w:vAlign w:val="center"/>
          </w:tcPr>
          <w:p w:rsidR="00CE7038" w:rsidRPr="0066443C" w:rsidRDefault="00CE7038" w:rsidP="008E2A29">
            <w:pPr>
              <w:spacing w:line="240" w:lineRule="auto"/>
              <w:jc w:val="center"/>
              <w:rPr>
                <w:iCs/>
                <w:sz w:val="24"/>
                <w:szCs w:val="24"/>
              </w:rPr>
            </w:pPr>
          </w:p>
        </w:tc>
        <w:tc>
          <w:tcPr>
            <w:tcW w:w="1864" w:type="pct"/>
            <w:gridSpan w:val="2"/>
            <w:vMerge/>
          </w:tcPr>
          <w:p w:rsidR="00CE7038" w:rsidRPr="0066443C" w:rsidRDefault="00CE7038" w:rsidP="008E2A29">
            <w:pPr>
              <w:spacing w:line="240" w:lineRule="auto"/>
              <w:rPr>
                <w:iCs/>
                <w:sz w:val="24"/>
                <w:szCs w:val="24"/>
              </w:rPr>
            </w:pPr>
          </w:p>
        </w:tc>
        <w:tc>
          <w:tcPr>
            <w:tcW w:w="1650" w:type="pct"/>
          </w:tcPr>
          <w:p w:rsidR="00CE7038" w:rsidRPr="0066443C" w:rsidRDefault="00CE7038" w:rsidP="008E2A29">
            <w:pPr>
              <w:pStyle w:val="4"/>
              <w:numPr>
                <w:ilvl w:val="0"/>
                <w:numId w:val="0"/>
              </w:numPr>
              <w:ind w:left="864" w:hanging="864"/>
              <w:jc w:val="left"/>
              <w:rPr>
                <w:iCs/>
                <w:sz w:val="24"/>
                <w:szCs w:val="24"/>
              </w:rPr>
            </w:pPr>
            <w:r w:rsidRPr="0066443C">
              <w:rPr>
                <w:iCs/>
                <w:sz w:val="24"/>
                <w:szCs w:val="24"/>
              </w:rPr>
              <w:t>Робота в малих творчих групах</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1</w:t>
            </w:r>
          </w:p>
        </w:tc>
      </w:tr>
      <w:tr w:rsidR="00CE7038" w:rsidRPr="0066443C" w:rsidTr="008E2A29">
        <w:tblPrEx>
          <w:tblLook w:val="0000" w:firstRow="0" w:lastRow="0" w:firstColumn="0" w:lastColumn="0" w:noHBand="0" w:noVBand="0"/>
        </w:tblPrEx>
        <w:trPr>
          <w:trHeight w:val="885"/>
        </w:trPr>
        <w:tc>
          <w:tcPr>
            <w:tcW w:w="484" w:type="pct"/>
            <w:vMerge/>
            <w:vAlign w:val="center"/>
          </w:tcPr>
          <w:p w:rsidR="00CE7038" w:rsidRPr="0066443C" w:rsidRDefault="00CE7038" w:rsidP="008E2A29">
            <w:pPr>
              <w:spacing w:line="240" w:lineRule="auto"/>
              <w:jc w:val="center"/>
              <w:rPr>
                <w:iCs/>
                <w:sz w:val="24"/>
                <w:szCs w:val="24"/>
              </w:rPr>
            </w:pPr>
          </w:p>
        </w:tc>
        <w:tc>
          <w:tcPr>
            <w:tcW w:w="1864" w:type="pct"/>
            <w:gridSpan w:val="2"/>
            <w:vMerge/>
          </w:tcPr>
          <w:p w:rsidR="00CE7038" w:rsidRPr="0066443C" w:rsidRDefault="00CE7038" w:rsidP="008E2A29">
            <w:pPr>
              <w:spacing w:line="240" w:lineRule="auto"/>
              <w:rPr>
                <w:iCs/>
                <w:sz w:val="24"/>
                <w:szCs w:val="24"/>
              </w:rPr>
            </w:pPr>
          </w:p>
        </w:tc>
        <w:tc>
          <w:tcPr>
            <w:tcW w:w="1650" w:type="pct"/>
          </w:tcPr>
          <w:p w:rsidR="00CE7038" w:rsidRPr="0066443C" w:rsidRDefault="00CE7038" w:rsidP="008E2A29">
            <w:pPr>
              <w:spacing w:line="240" w:lineRule="auto"/>
              <w:rPr>
                <w:iCs/>
                <w:sz w:val="24"/>
                <w:szCs w:val="24"/>
              </w:rPr>
            </w:pPr>
            <w:r w:rsidRPr="0066443C">
              <w:rPr>
                <w:iCs/>
                <w:sz w:val="24"/>
                <w:szCs w:val="24"/>
              </w:rPr>
              <w:t>Тестовий контроль знань</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1</w:t>
            </w:r>
          </w:p>
        </w:tc>
      </w:tr>
      <w:tr w:rsidR="00CE7038" w:rsidRPr="0066443C" w:rsidTr="008E2A29">
        <w:tblPrEx>
          <w:tblLook w:val="0000" w:firstRow="0" w:lastRow="0" w:firstColumn="0" w:lastColumn="0" w:noHBand="0" w:noVBand="0"/>
        </w:tblPrEx>
        <w:trPr>
          <w:trHeight w:val="255"/>
        </w:trPr>
        <w:tc>
          <w:tcPr>
            <w:tcW w:w="484" w:type="pct"/>
            <w:vMerge w:val="restart"/>
            <w:vAlign w:val="center"/>
          </w:tcPr>
          <w:p w:rsidR="00CE7038" w:rsidRPr="0066443C" w:rsidRDefault="00CE7038" w:rsidP="008E2A29">
            <w:pPr>
              <w:spacing w:line="240" w:lineRule="auto"/>
              <w:jc w:val="center"/>
              <w:rPr>
                <w:iCs/>
                <w:sz w:val="24"/>
                <w:szCs w:val="24"/>
              </w:rPr>
            </w:pPr>
            <w:r w:rsidRPr="0066443C">
              <w:rPr>
                <w:iCs/>
                <w:sz w:val="24"/>
                <w:szCs w:val="24"/>
              </w:rPr>
              <w:t>7</w:t>
            </w:r>
          </w:p>
          <w:p w:rsidR="00CE7038" w:rsidRPr="0066443C" w:rsidRDefault="00CE7038" w:rsidP="008E2A29">
            <w:pPr>
              <w:spacing w:line="240" w:lineRule="auto"/>
              <w:jc w:val="center"/>
              <w:rPr>
                <w:iCs/>
                <w:sz w:val="24"/>
                <w:szCs w:val="24"/>
              </w:rPr>
            </w:pPr>
          </w:p>
          <w:p w:rsidR="00CE7038" w:rsidRPr="0066443C" w:rsidRDefault="00CE7038" w:rsidP="008E2A29">
            <w:pPr>
              <w:spacing w:line="240" w:lineRule="auto"/>
              <w:jc w:val="center"/>
              <w:rPr>
                <w:iCs/>
                <w:sz w:val="24"/>
                <w:szCs w:val="24"/>
              </w:rPr>
            </w:pPr>
          </w:p>
        </w:tc>
        <w:tc>
          <w:tcPr>
            <w:tcW w:w="1864" w:type="pct"/>
            <w:gridSpan w:val="2"/>
            <w:vMerge w:val="restart"/>
          </w:tcPr>
          <w:p w:rsidR="00CE7038" w:rsidRPr="0066443C" w:rsidRDefault="00CE7038" w:rsidP="008E2A29">
            <w:pPr>
              <w:pStyle w:val="af1"/>
              <w:ind w:firstLine="0"/>
              <w:jc w:val="left"/>
              <w:rPr>
                <w:iCs/>
                <w:sz w:val="24"/>
                <w:szCs w:val="24"/>
              </w:rPr>
            </w:pPr>
            <w:r w:rsidRPr="0066443C">
              <w:rPr>
                <w:iCs/>
                <w:sz w:val="24"/>
                <w:szCs w:val="24"/>
              </w:rPr>
              <w:t>Тема 11. Порядок формування показників статистичної звітності</w:t>
            </w:r>
          </w:p>
          <w:p w:rsidR="00CE7038" w:rsidRPr="0066443C" w:rsidRDefault="00CE7038" w:rsidP="008E2A29">
            <w:pPr>
              <w:pStyle w:val="af1"/>
              <w:ind w:firstLine="0"/>
              <w:jc w:val="left"/>
              <w:rPr>
                <w:iCs/>
                <w:sz w:val="24"/>
                <w:szCs w:val="24"/>
              </w:rPr>
            </w:pPr>
            <w:r w:rsidRPr="0066443C">
              <w:rPr>
                <w:iCs/>
                <w:sz w:val="24"/>
                <w:szCs w:val="24"/>
              </w:rPr>
              <w:t>Тема 12. Основи внутрішньогосподарської звітності підприємств(самостійне опрацювання)</w:t>
            </w:r>
          </w:p>
        </w:tc>
        <w:tc>
          <w:tcPr>
            <w:tcW w:w="1650" w:type="pct"/>
          </w:tcPr>
          <w:p w:rsidR="00CE7038" w:rsidRPr="0066443C" w:rsidRDefault="00CE7038" w:rsidP="008E2A29">
            <w:pPr>
              <w:pStyle w:val="4"/>
              <w:numPr>
                <w:ilvl w:val="0"/>
                <w:numId w:val="0"/>
              </w:numPr>
              <w:ind w:left="864" w:hanging="864"/>
              <w:jc w:val="left"/>
              <w:rPr>
                <w:iCs/>
                <w:sz w:val="24"/>
                <w:szCs w:val="24"/>
              </w:rPr>
            </w:pPr>
            <w:r w:rsidRPr="0066443C">
              <w:rPr>
                <w:iCs/>
                <w:sz w:val="24"/>
                <w:szCs w:val="24"/>
              </w:rPr>
              <w:t>Міні-лекція (конспект)</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1</w:t>
            </w:r>
          </w:p>
        </w:tc>
      </w:tr>
      <w:tr w:rsidR="00CE7038" w:rsidRPr="0066443C" w:rsidTr="008E2A29">
        <w:tblPrEx>
          <w:tblLook w:val="0000" w:firstRow="0" w:lastRow="0" w:firstColumn="0" w:lastColumn="0" w:noHBand="0" w:noVBand="0"/>
        </w:tblPrEx>
        <w:trPr>
          <w:trHeight w:val="255"/>
        </w:trPr>
        <w:tc>
          <w:tcPr>
            <w:tcW w:w="484" w:type="pct"/>
            <w:vMerge/>
            <w:vAlign w:val="center"/>
          </w:tcPr>
          <w:p w:rsidR="00CE7038" w:rsidRPr="0066443C" w:rsidRDefault="00CE7038" w:rsidP="008E2A29">
            <w:pPr>
              <w:spacing w:line="240" w:lineRule="auto"/>
              <w:rPr>
                <w:iCs/>
                <w:sz w:val="24"/>
                <w:szCs w:val="24"/>
              </w:rPr>
            </w:pPr>
          </w:p>
        </w:tc>
        <w:tc>
          <w:tcPr>
            <w:tcW w:w="1864" w:type="pct"/>
            <w:gridSpan w:val="2"/>
            <w:vMerge/>
          </w:tcPr>
          <w:p w:rsidR="00CE7038" w:rsidRPr="0066443C" w:rsidRDefault="00CE7038" w:rsidP="008E2A29">
            <w:pPr>
              <w:pStyle w:val="af1"/>
              <w:ind w:firstLine="0"/>
              <w:jc w:val="left"/>
              <w:rPr>
                <w:iCs/>
                <w:sz w:val="24"/>
                <w:szCs w:val="24"/>
              </w:rPr>
            </w:pPr>
          </w:p>
        </w:tc>
        <w:tc>
          <w:tcPr>
            <w:tcW w:w="1650" w:type="pct"/>
          </w:tcPr>
          <w:p w:rsidR="00CE7038" w:rsidRPr="0066443C" w:rsidRDefault="00CE7038" w:rsidP="008E2A29">
            <w:pPr>
              <w:pStyle w:val="4"/>
              <w:numPr>
                <w:ilvl w:val="0"/>
                <w:numId w:val="0"/>
              </w:numPr>
              <w:ind w:left="864" w:hanging="864"/>
              <w:jc w:val="left"/>
              <w:rPr>
                <w:iCs/>
                <w:sz w:val="24"/>
                <w:szCs w:val="24"/>
              </w:rPr>
            </w:pPr>
            <w:r w:rsidRPr="0066443C">
              <w:rPr>
                <w:iCs/>
                <w:sz w:val="24"/>
                <w:szCs w:val="24"/>
              </w:rPr>
              <w:t>Семінар-розв</w:t>
            </w:r>
            <w:r w:rsidRPr="0066443C">
              <w:rPr>
                <w:iCs/>
                <w:sz w:val="24"/>
                <w:szCs w:val="24"/>
                <w:lang w:val="en-US"/>
              </w:rPr>
              <w:t>’</w:t>
            </w:r>
            <w:r w:rsidRPr="0066443C">
              <w:rPr>
                <w:iCs/>
                <w:sz w:val="24"/>
                <w:szCs w:val="24"/>
              </w:rPr>
              <w:t>язання проблемних</w:t>
            </w:r>
            <w:r w:rsidRPr="0066443C">
              <w:rPr>
                <w:iCs/>
                <w:sz w:val="24"/>
                <w:szCs w:val="24"/>
                <w:lang w:val="en-US"/>
              </w:rPr>
              <w:t xml:space="preserve"> </w:t>
            </w:r>
            <w:r w:rsidRPr="0066443C">
              <w:rPr>
                <w:iCs/>
                <w:sz w:val="24"/>
                <w:szCs w:val="24"/>
              </w:rPr>
              <w:t>завдань</w:t>
            </w:r>
          </w:p>
        </w:tc>
        <w:tc>
          <w:tcPr>
            <w:tcW w:w="1002" w:type="pct"/>
            <w:vAlign w:val="center"/>
          </w:tcPr>
          <w:p w:rsidR="00CE7038" w:rsidRPr="0066443C" w:rsidRDefault="00CE7038" w:rsidP="008E2A29">
            <w:pPr>
              <w:spacing w:line="240" w:lineRule="auto"/>
              <w:jc w:val="center"/>
              <w:rPr>
                <w:iCs/>
                <w:sz w:val="24"/>
                <w:szCs w:val="24"/>
              </w:rPr>
            </w:pPr>
            <w:r w:rsidRPr="0066443C">
              <w:rPr>
                <w:iCs/>
                <w:sz w:val="24"/>
                <w:szCs w:val="24"/>
              </w:rPr>
              <w:t>2</w:t>
            </w:r>
          </w:p>
        </w:tc>
      </w:tr>
      <w:tr w:rsidR="00CE7038" w:rsidRPr="0066443C" w:rsidTr="008E2A29">
        <w:tblPrEx>
          <w:tblLook w:val="0000" w:firstRow="0" w:lastRow="0" w:firstColumn="0" w:lastColumn="0" w:noHBand="0" w:noVBand="0"/>
        </w:tblPrEx>
        <w:trPr>
          <w:trHeight w:val="255"/>
        </w:trPr>
        <w:tc>
          <w:tcPr>
            <w:tcW w:w="484" w:type="pct"/>
            <w:vMerge/>
          </w:tcPr>
          <w:p w:rsidR="00CE7038" w:rsidRPr="0066443C" w:rsidRDefault="00CE7038" w:rsidP="008E2A29">
            <w:pPr>
              <w:spacing w:line="240" w:lineRule="auto"/>
              <w:rPr>
                <w:iCs/>
                <w:sz w:val="24"/>
                <w:szCs w:val="24"/>
              </w:rPr>
            </w:pPr>
          </w:p>
        </w:tc>
        <w:tc>
          <w:tcPr>
            <w:tcW w:w="1864" w:type="pct"/>
            <w:gridSpan w:val="2"/>
            <w:vMerge/>
          </w:tcPr>
          <w:p w:rsidR="00CE7038" w:rsidRPr="0066443C" w:rsidRDefault="00CE7038" w:rsidP="008E2A29">
            <w:pPr>
              <w:pStyle w:val="af1"/>
              <w:ind w:firstLine="0"/>
              <w:jc w:val="left"/>
              <w:rPr>
                <w:iCs/>
                <w:sz w:val="24"/>
                <w:szCs w:val="24"/>
              </w:rPr>
            </w:pPr>
          </w:p>
        </w:tc>
        <w:tc>
          <w:tcPr>
            <w:tcW w:w="1650" w:type="pct"/>
          </w:tcPr>
          <w:p w:rsidR="00CE7038" w:rsidRPr="0066443C" w:rsidRDefault="00CE7038" w:rsidP="008E2A29">
            <w:pPr>
              <w:spacing w:line="240" w:lineRule="auto"/>
              <w:rPr>
                <w:sz w:val="24"/>
                <w:szCs w:val="24"/>
              </w:rPr>
            </w:pPr>
            <w:r w:rsidRPr="0066443C">
              <w:rPr>
                <w:iCs/>
                <w:sz w:val="24"/>
                <w:szCs w:val="24"/>
              </w:rPr>
              <w:t>Тестовий контроль знань</w:t>
            </w:r>
          </w:p>
        </w:tc>
        <w:tc>
          <w:tcPr>
            <w:tcW w:w="1002" w:type="pct"/>
          </w:tcPr>
          <w:p w:rsidR="00CE7038" w:rsidRPr="0066443C" w:rsidRDefault="00CE7038" w:rsidP="008E2A29">
            <w:pPr>
              <w:spacing w:line="240" w:lineRule="auto"/>
              <w:jc w:val="center"/>
              <w:rPr>
                <w:iCs/>
                <w:sz w:val="24"/>
                <w:szCs w:val="24"/>
              </w:rPr>
            </w:pPr>
          </w:p>
          <w:p w:rsidR="00CE7038" w:rsidRPr="0066443C" w:rsidRDefault="00CE7038" w:rsidP="008E2A29">
            <w:pPr>
              <w:spacing w:line="240" w:lineRule="auto"/>
              <w:jc w:val="center"/>
              <w:rPr>
                <w:iCs/>
                <w:sz w:val="24"/>
                <w:szCs w:val="24"/>
              </w:rPr>
            </w:pPr>
            <w:r w:rsidRPr="0066443C">
              <w:rPr>
                <w:iCs/>
                <w:sz w:val="24"/>
                <w:szCs w:val="24"/>
              </w:rPr>
              <w:t>2</w:t>
            </w:r>
          </w:p>
        </w:tc>
      </w:tr>
      <w:tr w:rsidR="00CE7038" w:rsidRPr="0066443C" w:rsidTr="008E2A29">
        <w:tblPrEx>
          <w:tblLook w:val="0000" w:firstRow="0" w:lastRow="0" w:firstColumn="0" w:lastColumn="0" w:noHBand="0" w:noVBand="0"/>
        </w:tblPrEx>
        <w:trPr>
          <w:trHeight w:val="255"/>
        </w:trPr>
        <w:tc>
          <w:tcPr>
            <w:tcW w:w="3998" w:type="pct"/>
            <w:gridSpan w:val="4"/>
            <w:vAlign w:val="center"/>
          </w:tcPr>
          <w:p w:rsidR="00CE7038" w:rsidRPr="0066443C" w:rsidRDefault="00CE7038" w:rsidP="008E2A29">
            <w:pPr>
              <w:spacing w:line="240" w:lineRule="auto"/>
              <w:rPr>
                <w:b/>
                <w:bCs/>
                <w:iCs/>
                <w:sz w:val="24"/>
                <w:szCs w:val="24"/>
              </w:rPr>
            </w:pPr>
            <w:r w:rsidRPr="0066443C">
              <w:rPr>
                <w:b/>
                <w:bCs/>
                <w:iCs/>
                <w:sz w:val="24"/>
                <w:szCs w:val="24"/>
              </w:rPr>
              <w:t>Усього балів за роботу  на контактних заняттях</w:t>
            </w:r>
          </w:p>
        </w:tc>
        <w:tc>
          <w:tcPr>
            <w:tcW w:w="1002" w:type="pct"/>
            <w:vAlign w:val="center"/>
          </w:tcPr>
          <w:p w:rsidR="00CE7038" w:rsidRPr="0066443C" w:rsidRDefault="00CE7038" w:rsidP="008E2A29">
            <w:pPr>
              <w:spacing w:line="240" w:lineRule="auto"/>
              <w:jc w:val="center"/>
              <w:rPr>
                <w:b/>
                <w:bCs/>
                <w:iCs/>
                <w:sz w:val="24"/>
                <w:szCs w:val="24"/>
                <w:lang w:val="en-US"/>
              </w:rPr>
            </w:pPr>
            <w:r w:rsidRPr="0066443C">
              <w:rPr>
                <w:b/>
                <w:bCs/>
                <w:iCs/>
                <w:sz w:val="24"/>
                <w:szCs w:val="24"/>
              </w:rPr>
              <w:t>2</w:t>
            </w:r>
            <w:r w:rsidRPr="0066443C">
              <w:rPr>
                <w:b/>
                <w:bCs/>
                <w:iCs/>
                <w:sz w:val="24"/>
                <w:szCs w:val="24"/>
                <w:lang w:val="en-US"/>
              </w:rPr>
              <w:t>0</w:t>
            </w:r>
          </w:p>
        </w:tc>
      </w:tr>
      <w:tr w:rsidR="00CE7038" w:rsidRPr="0066443C" w:rsidTr="008E2A29">
        <w:tblPrEx>
          <w:tblLook w:val="0000" w:firstRow="0" w:lastRow="0" w:firstColumn="0" w:lastColumn="0" w:noHBand="0" w:noVBand="0"/>
        </w:tblPrEx>
        <w:trPr>
          <w:trHeight w:val="255"/>
        </w:trPr>
        <w:tc>
          <w:tcPr>
            <w:tcW w:w="5000" w:type="pct"/>
            <w:gridSpan w:val="5"/>
            <w:vAlign w:val="center"/>
          </w:tcPr>
          <w:p w:rsidR="00CE7038" w:rsidRPr="0066443C" w:rsidRDefault="00CE7038" w:rsidP="008E2A29">
            <w:pPr>
              <w:spacing w:line="240" w:lineRule="auto"/>
              <w:jc w:val="center"/>
              <w:rPr>
                <w:iCs/>
                <w:sz w:val="24"/>
                <w:szCs w:val="24"/>
              </w:rPr>
            </w:pPr>
            <w:r w:rsidRPr="0066443C">
              <w:rPr>
                <w:b/>
                <w:bCs/>
                <w:iCs/>
                <w:sz w:val="24"/>
                <w:szCs w:val="24"/>
              </w:rPr>
              <w:t>Результати виконання контрольних (модульних) робіт</w:t>
            </w:r>
          </w:p>
        </w:tc>
      </w:tr>
      <w:tr w:rsidR="00CE7038" w:rsidRPr="0066443C" w:rsidTr="008E2A29">
        <w:tblPrEx>
          <w:tblLook w:val="0000" w:firstRow="0" w:lastRow="0" w:firstColumn="0" w:lastColumn="0" w:noHBand="0" w:noVBand="0"/>
        </w:tblPrEx>
        <w:trPr>
          <w:trHeight w:val="255"/>
        </w:trPr>
        <w:tc>
          <w:tcPr>
            <w:tcW w:w="484" w:type="pct"/>
            <w:vAlign w:val="center"/>
          </w:tcPr>
          <w:p w:rsidR="00CE7038" w:rsidRPr="0066443C" w:rsidRDefault="00CE7038" w:rsidP="008E2A29">
            <w:pPr>
              <w:spacing w:line="240" w:lineRule="auto"/>
              <w:jc w:val="center"/>
              <w:rPr>
                <w:iCs/>
                <w:sz w:val="24"/>
                <w:szCs w:val="24"/>
              </w:rPr>
            </w:pPr>
            <w:r w:rsidRPr="0066443C">
              <w:rPr>
                <w:iCs/>
                <w:sz w:val="24"/>
                <w:szCs w:val="24"/>
              </w:rPr>
              <w:t>6</w:t>
            </w:r>
          </w:p>
        </w:tc>
        <w:tc>
          <w:tcPr>
            <w:tcW w:w="1864" w:type="pct"/>
            <w:gridSpan w:val="2"/>
          </w:tcPr>
          <w:p w:rsidR="00CE7038" w:rsidRPr="0066443C" w:rsidRDefault="00CE7038" w:rsidP="008E2A29">
            <w:pPr>
              <w:spacing w:line="240" w:lineRule="auto"/>
              <w:rPr>
                <w:b/>
                <w:bCs/>
                <w:iCs/>
                <w:sz w:val="24"/>
                <w:szCs w:val="24"/>
              </w:rPr>
            </w:pPr>
            <w:r w:rsidRPr="0066443C">
              <w:rPr>
                <w:sz w:val="24"/>
                <w:szCs w:val="24"/>
              </w:rPr>
              <w:t xml:space="preserve">Комплексна аудиторна </w:t>
            </w:r>
            <w:r w:rsidRPr="0066443C">
              <w:rPr>
                <w:b/>
                <w:bCs/>
                <w:sz w:val="24"/>
                <w:szCs w:val="24"/>
              </w:rPr>
              <w:t xml:space="preserve">самостійна     </w:t>
            </w:r>
            <w:r w:rsidRPr="0066443C">
              <w:rPr>
                <w:sz w:val="24"/>
                <w:szCs w:val="24"/>
              </w:rPr>
              <w:t xml:space="preserve"> контрольна (модульна) робота</w:t>
            </w:r>
          </w:p>
        </w:tc>
        <w:tc>
          <w:tcPr>
            <w:tcW w:w="1650" w:type="pct"/>
          </w:tcPr>
          <w:p w:rsidR="00CE7038" w:rsidRPr="0066443C" w:rsidRDefault="00CE7038" w:rsidP="008E2A29">
            <w:pPr>
              <w:spacing w:line="240" w:lineRule="auto"/>
              <w:rPr>
                <w:iCs/>
                <w:sz w:val="24"/>
                <w:szCs w:val="24"/>
              </w:rPr>
            </w:pPr>
            <w:r w:rsidRPr="0066443C">
              <w:rPr>
                <w:iCs/>
                <w:sz w:val="24"/>
                <w:szCs w:val="24"/>
              </w:rPr>
              <w:t>Контрольна (модульна) робота</w:t>
            </w:r>
          </w:p>
          <w:p w:rsidR="00CE7038" w:rsidRPr="0066443C" w:rsidRDefault="00CE7038" w:rsidP="008E2A29">
            <w:pPr>
              <w:pStyle w:val="4"/>
              <w:numPr>
                <w:ilvl w:val="0"/>
                <w:numId w:val="0"/>
              </w:numPr>
              <w:ind w:left="864" w:hanging="864"/>
              <w:jc w:val="left"/>
              <w:rPr>
                <w:iCs/>
                <w:sz w:val="24"/>
                <w:szCs w:val="24"/>
              </w:rPr>
            </w:pPr>
          </w:p>
        </w:tc>
        <w:tc>
          <w:tcPr>
            <w:tcW w:w="1002" w:type="pct"/>
            <w:vAlign w:val="center"/>
          </w:tcPr>
          <w:p w:rsidR="00CE7038" w:rsidRPr="0066443C" w:rsidRDefault="00CE7038" w:rsidP="008E2A29">
            <w:pPr>
              <w:spacing w:line="240" w:lineRule="auto"/>
              <w:jc w:val="center"/>
              <w:rPr>
                <w:b/>
                <w:bCs/>
                <w:iCs/>
                <w:sz w:val="24"/>
                <w:szCs w:val="24"/>
              </w:rPr>
            </w:pPr>
            <w:r w:rsidRPr="0066443C">
              <w:rPr>
                <w:b/>
                <w:bCs/>
                <w:iCs/>
                <w:sz w:val="24"/>
                <w:szCs w:val="24"/>
              </w:rPr>
              <w:t>5</w:t>
            </w:r>
          </w:p>
        </w:tc>
      </w:tr>
      <w:tr w:rsidR="00CE7038" w:rsidRPr="0066443C" w:rsidTr="008E2A29">
        <w:tblPrEx>
          <w:tblLook w:val="0000" w:firstRow="0" w:lastRow="0" w:firstColumn="0" w:lastColumn="0" w:noHBand="0" w:noVBand="0"/>
        </w:tblPrEx>
        <w:trPr>
          <w:trHeight w:val="255"/>
        </w:trPr>
        <w:tc>
          <w:tcPr>
            <w:tcW w:w="3998" w:type="pct"/>
            <w:gridSpan w:val="4"/>
            <w:vAlign w:val="center"/>
          </w:tcPr>
          <w:p w:rsidR="00CE7038" w:rsidRPr="0066443C" w:rsidRDefault="00CE7038" w:rsidP="008E2A29">
            <w:pPr>
              <w:spacing w:line="240" w:lineRule="auto"/>
              <w:rPr>
                <w:b/>
                <w:bCs/>
                <w:iCs/>
                <w:sz w:val="24"/>
                <w:szCs w:val="24"/>
              </w:rPr>
            </w:pPr>
            <w:r w:rsidRPr="0066443C">
              <w:rPr>
                <w:b/>
                <w:bCs/>
                <w:iCs/>
                <w:sz w:val="24"/>
                <w:szCs w:val="24"/>
              </w:rPr>
              <w:t>Усього балів за контактні заняття</w:t>
            </w:r>
          </w:p>
        </w:tc>
        <w:tc>
          <w:tcPr>
            <w:tcW w:w="1002" w:type="pct"/>
            <w:vAlign w:val="center"/>
          </w:tcPr>
          <w:p w:rsidR="00CE7038" w:rsidRPr="0066443C" w:rsidRDefault="00CE7038" w:rsidP="008E2A29">
            <w:pPr>
              <w:spacing w:line="240" w:lineRule="auto"/>
              <w:jc w:val="center"/>
              <w:rPr>
                <w:b/>
                <w:bCs/>
                <w:iCs/>
                <w:sz w:val="24"/>
                <w:szCs w:val="24"/>
              </w:rPr>
            </w:pPr>
            <w:r w:rsidRPr="0066443C">
              <w:rPr>
                <w:b/>
                <w:bCs/>
                <w:iCs/>
                <w:sz w:val="24"/>
                <w:szCs w:val="24"/>
              </w:rPr>
              <w:t>25</w:t>
            </w:r>
          </w:p>
        </w:tc>
      </w:tr>
      <w:tr w:rsidR="00CE7038" w:rsidRPr="0066443C" w:rsidTr="00894DCB">
        <w:tblPrEx>
          <w:tblLook w:val="0000" w:firstRow="0" w:lastRow="0" w:firstColumn="0" w:lastColumn="0" w:noHBand="0" w:noVBand="0"/>
        </w:tblPrEx>
        <w:trPr>
          <w:trHeight w:val="2117"/>
        </w:trPr>
        <w:tc>
          <w:tcPr>
            <w:tcW w:w="5000" w:type="pct"/>
            <w:gridSpan w:val="5"/>
            <w:tcBorders>
              <w:bottom w:val="nil"/>
            </w:tcBorders>
            <w:vAlign w:val="center"/>
          </w:tcPr>
          <w:p w:rsidR="00CE7038" w:rsidRPr="0066443C" w:rsidRDefault="00CE7038" w:rsidP="008E2A29">
            <w:pPr>
              <w:spacing w:line="240" w:lineRule="auto"/>
              <w:jc w:val="center"/>
              <w:rPr>
                <w:b/>
                <w:bCs/>
                <w:i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276"/>
              <w:gridCol w:w="1843"/>
              <w:gridCol w:w="2126"/>
              <w:gridCol w:w="1753"/>
            </w:tblGrid>
            <w:tr w:rsidR="00CE7038" w:rsidRPr="0066443C" w:rsidTr="008E2A29">
              <w:tc>
                <w:tcPr>
                  <w:tcW w:w="9828" w:type="dxa"/>
                  <w:gridSpan w:val="5"/>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jc w:val="center"/>
                    <w:rPr>
                      <w:sz w:val="24"/>
                      <w:szCs w:val="24"/>
                    </w:rPr>
                  </w:pPr>
                  <w:r w:rsidRPr="0066443C">
                    <w:rPr>
                      <w:b/>
                      <w:bCs/>
                      <w:caps/>
                      <w:sz w:val="24"/>
                      <w:szCs w:val="24"/>
                    </w:rPr>
                    <w:t>міжСЕСІ</w:t>
                  </w:r>
                  <w:r w:rsidRPr="0066443C">
                    <w:rPr>
                      <w:b/>
                      <w:bCs/>
                      <w:sz w:val="24"/>
                      <w:szCs w:val="24"/>
                    </w:rPr>
                    <w:t>ЙНИЙ ПЕРІОД</w:t>
                  </w:r>
                </w:p>
              </w:tc>
            </w:tr>
            <w:tr w:rsidR="00CE7038" w:rsidRPr="0066443C" w:rsidTr="008E2A29">
              <w:tc>
                <w:tcPr>
                  <w:tcW w:w="9828" w:type="dxa"/>
                  <w:gridSpan w:val="5"/>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jc w:val="center"/>
                    <w:rPr>
                      <w:sz w:val="24"/>
                      <w:szCs w:val="24"/>
                    </w:rPr>
                  </w:pPr>
                  <w:r w:rsidRPr="0066443C">
                    <w:rPr>
                      <w:b/>
                      <w:bCs/>
                      <w:iCs/>
                      <w:sz w:val="24"/>
                      <w:szCs w:val="24"/>
                    </w:rPr>
                    <w:t>За виконання обов’язкових завдань СРС</w:t>
                  </w:r>
                </w:p>
              </w:tc>
            </w:tr>
            <w:tr w:rsidR="00CE7038" w:rsidRPr="0066443C" w:rsidTr="008E2A29">
              <w:tc>
                <w:tcPr>
                  <w:tcW w:w="2830"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jc w:val="center"/>
                    <w:rPr>
                      <w:sz w:val="24"/>
                      <w:szCs w:val="24"/>
                    </w:rPr>
                  </w:pPr>
                  <w:r w:rsidRPr="0066443C">
                    <w:rPr>
                      <w:b/>
                      <w:bCs/>
                      <w:sz w:val="24"/>
                      <w:szCs w:val="24"/>
                    </w:rPr>
                    <w:t>Види завдань</w:t>
                  </w:r>
                </w:p>
              </w:tc>
              <w:tc>
                <w:tcPr>
                  <w:tcW w:w="1276"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jc w:val="center"/>
                    <w:rPr>
                      <w:b/>
                      <w:bCs/>
                      <w:sz w:val="24"/>
                      <w:szCs w:val="24"/>
                    </w:rPr>
                  </w:pPr>
                  <w:r w:rsidRPr="0066443C">
                    <w:rPr>
                      <w:b/>
                      <w:bCs/>
                      <w:sz w:val="24"/>
                      <w:szCs w:val="24"/>
                    </w:rPr>
                    <w:t>Форма подання</w:t>
                  </w:r>
                </w:p>
                <w:p w:rsidR="00CE7038" w:rsidRPr="0066443C" w:rsidRDefault="00CE7038" w:rsidP="008E2A29">
                  <w:pPr>
                    <w:spacing w:line="240" w:lineRule="auto"/>
                    <w:jc w:val="center"/>
                    <w:rPr>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jc w:val="center"/>
                    <w:rPr>
                      <w:sz w:val="24"/>
                      <w:szCs w:val="24"/>
                    </w:rPr>
                  </w:pPr>
                  <w:r w:rsidRPr="0066443C">
                    <w:rPr>
                      <w:b/>
                      <w:bCs/>
                      <w:sz w:val="24"/>
                      <w:szCs w:val="24"/>
                    </w:rPr>
                    <w:t>Термін подання і реєстрація</w:t>
                  </w:r>
                </w:p>
              </w:tc>
              <w:tc>
                <w:tcPr>
                  <w:tcW w:w="2126"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jc w:val="center"/>
                    <w:rPr>
                      <w:sz w:val="24"/>
                      <w:szCs w:val="24"/>
                    </w:rPr>
                  </w:pPr>
                  <w:r w:rsidRPr="0066443C">
                    <w:rPr>
                      <w:b/>
                      <w:bCs/>
                      <w:sz w:val="24"/>
                      <w:szCs w:val="24"/>
                    </w:rPr>
                    <w:t>Форма контролю</w:t>
                  </w:r>
                </w:p>
              </w:tc>
              <w:tc>
                <w:tcPr>
                  <w:tcW w:w="1753"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ind w:left="-108" w:right="-108"/>
                    <w:jc w:val="center"/>
                    <w:rPr>
                      <w:b/>
                      <w:bCs/>
                      <w:sz w:val="24"/>
                      <w:szCs w:val="24"/>
                    </w:rPr>
                  </w:pPr>
                  <w:r w:rsidRPr="0066443C">
                    <w:rPr>
                      <w:b/>
                      <w:bCs/>
                      <w:sz w:val="24"/>
                      <w:szCs w:val="24"/>
                    </w:rPr>
                    <w:t>Макс.</w:t>
                  </w:r>
                </w:p>
                <w:p w:rsidR="00CE7038" w:rsidRPr="0066443C" w:rsidRDefault="00CE7038" w:rsidP="008E2A29">
                  <w:pPr>
                    <w:spacing w:line="240" w:lineRule="auto"/>
                    <w:ind w:left="-108" w:right="-108"/>
                    <w:jc w:val="center"/>
                    <w:rPr>
                      <w:b/>
                      <w:bCs/>
                      <w:sz w:val="24"/>
                      <w:szCs w:val="24"/>
                    </w:rPr>
                  </w:pPr>
                  <w:r w:rsidRPr="0066443C">
                    <w:rPr>
                      <w:b/>
                      <w:bCs/>
                      <w:sz w:val="24"/>
                      <w:szCs w:val="24"/>
                    </w:rPr>
                    <w:t>кіл-ть балів</w:t>
                  </w:r>
                </w:p>
              </w:tc>
            </w:tr>
            <w:tr w:rsidR="00CE7038" w:rsidRPr="0066443C" w:rsidTr="008E2A29">
              <w:tc>
                <w:tcPr>
                  <w:tcW w:w="2830"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rPr>
                      <w:sz w:val="24"/>
                      <w:szCs w:val="24"/>
                    </w:rPr>
                  </w:pPr>
                  <w:r w:rsidRPr="0066443C">
                    <w:rPr>
                      <w:sz w:val="24"/>
                      <w:szCs w:val="24"/>
                    </w:rPr>
                    <w:t xml:space="preserve">Домашнє самостійне завдання </w:t>
                  </w:r>
                </w:p>
              </w:tc>
              <w:tc>
                <w:tcPr>
                  <w:tcW w:w="1276"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jc w:val="center"/>
                    <w:rPr>
                      <w:sz w:val="24"/>
                      <w:szCs w:val="24"/>
                    </w:rPr>
                  </w:pPr>
                  <w:r w:rsidRPr="0066443C">
                    <w:rPr>
                      <w:sz w:val="24"/>
                      <w:szCs w:val="24"/>
                    </w:rPr>
                    <w:t>(письмова або електронна)</w:t>
                  </w:r>
                </w:p>
              </w:tc>
              <w:tc>
                <w:tcPr>
                  <w:tcW w:w="1843" w:type="dxa"/>
                  <w:tcBorders>
                    <w:top w:val="single" w:sz="4" w:space="0" w:color="auto"/>
                    <w:left w:val="single" w:sz="4" w:space="0" w:color="auto"/>
                    <w:bottom w:val="single" w:sz="4" w:space="0" w:color="auto"/>
                    <w:right w:val="single" w:sz="4" w:space="0" w:color="auto"/>
                  </w:tcBorders>
                </w:tcPr>
                <w:p w:rsidR="00CE7038" w:rsidRPr="0066443C" w:rsidRDefault="00894DCB" w:rsidP="00894DCB">
                  <w:pPr>
                    <w:spacing w:line="240" w:lineRule="auto"/>
                    <w:jc w:val="center"/>
                    <w:rPr>
                      <w:sz w:val="24"/>
                      <w:szCs w:val="24"/>
                    </w:rPr>
                  </w:pPr>
                  <w:r w:rsidRPr="001F721B">
                    <w:rPr>
                      <w:sz w:val="24"/>
                      <w:szCs w:val="24"/>
                    </w:rPr>
                    <w:t>За два тижні до початку сесії</w:t>
                  </w:r>
                </w:p>
              </w:tc>
              <w:tc>
                <w:tcPr>
                  <w:tcW w:w="2126"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rPr>
                      <w:sz w:val="24"/>
                      <w:szCs w:val="24"/>
                    </w:rPr>
                  </w:pPr>
                  <w:r w:rsidRPr="0066443C">
                    <w:rPr>
                      <w:sz w:val="24"/>
                      <w:szCs w:val="24"/>
                    </w:rPr>
                    <w:t>Захист і обговорення результатів за графіком «Дня заочника»</w:t>
                  </w:r>
                </w:p>
              </w:tc>
              <w:tc>
                <w:tcPr>
                  <w:tcW w:w="1753" w:type="dxa"/>
                  <w:tcBorders>
                    <w:top w:val="single" w:sz="4" w:space="0" w:color="auto"/>
                    <w:left w:val="single" w:sz="4" w:space="0" w:color="auto"/>
                    <w:bottom w:val="single" w:sz="4" w:space="0" w:color="auto"/>
                    <w:right w:val="single" w:sz="4" w:space="0" w:color="auto"/>
                  </w:tcBorders>
                </w:tcPr>
                <w:p w:rsidR="00CE7038" w:rsidRPr="0066443C" w:rsidRDefault="00BF7EF3" w:rsidP="00BF7EF3">
                  <w:pPr>
                    <w:spacing w:line="240" w:lineRule="auto"/>
                    <w:jc w:val="both"/>
                    <w:rPr>
                      <w:sz w:val="24"/>
                      <w:szCs w:val="24"/>
                    </w:rPr>
                  </w:pPr>
                  <w:r w:rsidRPr="00237A82">
                    <w:rPr>
                      <w:b/>
                      <w:bCs/>
                      <w:sz w:val="24"/>
                      <w:szCs w:val="24"/>
                      <w:lang w:val="ru-RU"/>
                    </w:rPr>
                    <w:t xml:space="preserve">        </w:t>
                  </w:r>
                  <w:r w:rsidR="00CE7038" w:rsidRPr="0066443C">
                    <w:rPr>
                      <w:b/>
                      <w:bCs/>
                      <w:sz w:val="24"/>
                      <w:szCs w:val="24"/>
                    </w:rPr>
                    <w:t>10</w:t>
                  </w:r>
                </w:p>
              </w:tc>
            </w:tr>
            <w:tr w:rsidR="00CE7038" w:rsidRPr="0066443C" w:rsidTr="008E2A29">
              <w:tc>
                <w:tcPr>
                  <w:tcW w:w="2830"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rPr>
                      <w:sz w:val="24"/>
                      <w:szCs w:val="24"/>
                    </w:rPr>
                  </w:pPr>
                  <w:r w:rsidRPr="0066443C">
                    <w:rPr>
                      <w:sz w:val="24"/>
                      <w:szCs w:val="24"/>
                    </w:rPr>
                    <w:t>Самостійне  завдання за дистанційним курсом</w:t>
                  </w:r>
                </w:p>
              </w:tc>
              <w:tc>
                <w:tcPr>
                  <w:tcW w:w="1276"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jc w:val="center"/>
                    <w:rPr>
                      <w:sz w:val="24"/>
                      <w:szCs w:val="24"/>
                    </w:rPr>
                  </w:pPr>
                  <w:r w:rsidRPr="0066443C">
                    <w:rPr>
                      <w:sz w:val="24"/>
                      <w:szCs w:val="24"/>
                    </w:rPr>
                    <w:t>електронна</w:t>
                  </w:r>
                </w:p>
              </w:tc>
              <w:tc>
                <w:tcPr>
                  <w:tcW w:w="1843" w:type="dxa"/>
                  <w:tcBorders>
                    <w:top w:val="single" w:sz="4" w:space="0" w:color="auto"/>
                    <w:left w:val="single" w:sz="4" w:space="0" w:color="auto"/>
                    <w:bottom w:val="single" w:sz="4" w:space="0" w:color="auto"/>
                    <w:right w:val="single" w:sz="4" w:space="0" w:color="auto"/>
                  </w:tcBorders>
                </w:tcPr>
                <w:p w:rsidR="00CE7038" w:rsidRPr="0066443C" w:rsidRDefault="00894DCB" w:rsidP="008E2A29">
                  <w:pPr>
                    <w:spacing w:line="240" w:lineRule="auto"/>
                    <w:jc w:val="center"/>
                    <w:rPr>
                      <w:sz w:val="24"/>
                      <w:szCs w:val="24"/>
                    </w:rPr>
                  </w:pPr>
                  <w:r w:rsidRPr="001F721B">
                    <w:rPr>
                      <w:sz w:val="24"/>
                      <w:szCs w:val="24"/>
                    </w:rPr>
                    <w:t>За два тижні до початку сесії</w:t>
                  </w:r>
                  <w:r w:rsidRPr="0066443C">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rPr>
                      <w:sz w:val="24"/>
                      <w:szCs w:val="24"/>
                    </w:rPr>
                  </w:pPr>
                  <w:r w:rsidRPr="0066443C">
                    <w:rPr>
                      <w:sz w:val="24"/>
                      <w:szCs w:val="24"/>
                    </w:rPr>
                    <w:t>Викладачем в онлайн-режимі</w:t>
                  </w:r>
                </w:p>
              </w:tc>
              <w:tc>
                <w:tcPr>
                  <w:tcW w:w="1753" w:type="dxa"/>
                  <w:tcBorders>
                    <w:top w:val="single" w:sz="4" w:space="0" w:color="auto"/>
                    <w:left w:val="single" w:sz="4" w:space="0" w:color="auto"/>
                    <w:bottom w:val="single" w:sz="4" w:space="0" w:color="auto"/>
                    <w:right w:val="single" w:sz="4" w:space="0" w:color="auto"/>
                  </w:tcBorders>
                </w:tcPr>
                <w:p w:rsidR="00CE7038" w:rsidRPr="0066443C" w:rsidRDefault="00BF7EF3" w:rsidP="00BF7EF3">
                  <w:pPr>
                    <w:spacing w:line="240" w:lineRule="auto"/>
                    <w:rPr>
                      <w:b/>
                      <w:bCs/>
                      <w:sz w:val="24"/>
                      <w:szCs w:val="24"/>
                      <w:lang w:val="en-US"/>
                    </w:rPr>
                  </w:pPr>
                  <w:r>
                    <w:rPr>
                      <w:b/>
                      <w:bCs/>
                      <w:sz w:val="24"/>
                      <w:szCs w:val="24"/>
                      <w:lang w:val="en-US"/>
                    </w:rPr>
                    <w:t xml:space="preserve">        </w:t>
                  </w:r>
                  <w:r w:rsidR="00CE7038" w:rsidRPr="0066443C">
                    <w:rPr>
                      <w:b/>
                      <w:bCs/>
                      <w:sz w:val="24"/>
                      <w:szCs w:val="24"/>
                      <w:lang w:val="en-US"/>
                    </w:rPr>
                    <w:t>10</w:t>
                  </w:r>
                </w:p>
              </w:tc>
            </w:tr>
            <w:tr w:rsidR="00CE7038" w:rsidRPr="0066443C" w:rsidTr="008E2A29">
              <w:tc>
                <w:tcPr>
                  <w:tcW w:w="9828" w:type="dxa"/>
                  <w:gridSpan w:val="5"/>
                  <w:tcBorders>
                    <w:top w:val="single" w:sz="4" w:space="0" w:color="auto"/>
                    <w:left w:val="single" w:sz="4" w:space="0" w:color="auto"/>
                    <w:bottom w:val="single" w:sz="4" w:space="0" w:color="auto"/>
                    <w:right w:val="single" w:sz="4" w:space="0" w:color="auto"/>
                  </w:tcBorders>
                </w:tcPr>
                <w:p w:rsidR="00CE7038" w:rsidRPr="00894DCB" w:rsidRDefault="00CE7038" w:rsidP="008E2A29">
                  <w:pPr>
                    <w:spacing w:line="240" w:lineRule="auto"/>
                    <w:jc w:val="center"/>
                    <w:rPr>
                      <w:b/>
                      <w:bCs/>
                      <w:sz w:val="24"/>
                      <w:szCs w:val="24"/>
                    </w:rPr>
                  </w:pPr>
                  <w:r w:rsidRPr="00894DCB">
                    <w:rPr>
                      <w:b/>
                      <w:bCs/>
                      <w:iCs/>
                      <w:sz w:val="24"/>
                      <w:szCs w:val="24"/>
                    </w:rPr>
                    <w:t xml:space="preserve">За виконання </w:t>
                  </w:r>
                  <w:r w:rsidR="00894DCB" w:rsidRPr="00894DCB">
                    <w:rPr>
                      <w:b/>
                      <w:bCs/>
                      <w:iCs/>
                      <w:sz w:val="24"/>
                      <w:szCs w:val="24"/>
                    </w:rPr>
                    <w:t xml:space="preserve">і захист </w:t>
                  </w:r>
                  <w:r w:rsidR="00894DCB" w:rsidRPr="00894DCB">
                    <w:rPr>
                      <w:b/>
                      <w:sz w:val="24"/>
                      <w:szCs w:val="24"/>
                    </w:rPr>
                    <w:t xml:space="preserve">вибіркових індивідуальних завдань самостійної роботи </w:t>
                  </w:r>
                  <w:r w:rsidRPr="00894DCB">
                    <w:rPr>
                      <w:b/>
                      <w:bCs/>
                      <w:iCs/>
                      <w:sz w:val="24"/>
                      <w:szCs w:val="24"/>
                    </w:rPr>
                    <w:t xml:space="preserve">(1-го завдання) </w:t>
                  </w:r>
                </w:p>
              </w:tc>
            </w:tr>
            <w:tr w:rsidR="00CE7038" w:rsidRPr="0066443C" w:rsidTr="008E2A29">
              <w:tc>
                <w:tcPr>
                  <w:tcW w:w="2830"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rPr>
                      <w:sz w:val="24"/>
                      <w:szCs w:val="24"/>
                    </w:rPr>
                  </w:pPr>
                  <w:r w:rsidRPr="0066443C">
                    <w:rPr>
                      <w:sz w:val="24"/>
                      <w:szCs w:val="24"/>
                    </w:rPr>
                    <w:t xml:space="preserve">1. Аналітичний (критичний) огляд наукових публікацій </w:t>
                  </w:r>
                </w:p>
                <w:p w:rsidR="00CE7038" w:rsidRPr="0066443C" w:rsidRDefault="00CE7038" w:rsidP="008E2A29">
                  <w:pPr>
                    <w:spacing w:line="240" w:lineRule="auto"/>
                    <w:rPr>
                      <w:sz w:val="24"/>
                      <w:szCs w:val="24"/>
                    </w:rPr>
                  </w:pPr>
                  <w:r w:rsidRPr="0066443C">
                    <w:rPr>
                      <w:sz w:val="24"/>
                      <w:szCs w:val="24"/>
                    </w:rPr>
                    <w:lastRenderedPageBreak/>
                    <w:t>2. Аналітичний звіт власних наукових досліджень</w:t>
                  </w:r>
                </w:p>
                <w:p w:rsidR="00CE7038" w:rsidRPr="0066443C" w:rsidRDefault="00CE7038" w:rsidP="008E2A29">
                  <w:pPr>
                    <w:spacing w:line="240" w:lineRule="auto"/>
                    <w:rPr>
                      <w:sz w:val="24"/>
                      <w:szCs w:val="24"/>
                    </w:rPr>
                  </w:pPr>
                  <w:r w:rsidRPr="0066443C">
                    <w:rPr>
                      <w:sz w:val="24"/>
                      <w:szCs w:val="24"/>
                    </w:rPr>
                    <w:t xml:space="preserve">4. Підготовка презентації </w:t>
                  </w:r>
                </w:p>
                <w:p w:rsidR="00CE7038" w:rsidRPr="0066443C" w:rsidRDefault="00CE7038" w:rsidP="008E2A29">
                  <w:pPr>
                    <w:spacing w:line="240" w:lineRule="auto"/>
                    <w:rPr>
                      <w:sz w:val="24"/>
                      <w:szCs w:val="24"/>
                    </w:rPr>
                  </w:pPr>
                  <w:r w:rsidRPr="0066443C">
                    <w:rPr>
                      <w:sz w:val="24"/>
                      <w:szCs w:val="24"/>
                    </w:rPr>
                    <w:t>5. Виконання завдань в рамках дослідницьких проектів кафедри (факультету)</w:t>
                  </w:r>
                  <w:r w:rsidRPr="0066443C">
                    <w:rPr>
                      <w:b/>
                      <w:bCs/>
                      <w:i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jc w:val="center"/>
                    <w:rPr>
                      <w:sz w:val="24"/>
                      <w:szCs w:val="24"/>
                    </w:rPr>
                  </w:pPr>
                  <w:r w:rsidRPr="0066443C">
                    <w:rPr>
                      <w:sz w:val="24"/>
                      <w:szCs w:val="24"/>
                    </w:rPr>
                    <w:lastRenderedPageBreak/>
                    <w:t>(письмова або електронн</w:t>
                  </w:r>
                  <w:r w:rsidRPr="0066443C">
                    <w:rPr>
                      <w:sz w:val="24"/>
                      <w:szCs w:val="24"/>
                    </w:rPr>
                    <w:lastRenderedPageBreak/>
                    <w:t>а)</w:t>
                  </w:r>
                </w:p>
              </w:tc>
              <w:tc>
                <w:tcPr>
                  <w:tcW w:w="1843"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rPr>
                      <w:sz w:val="24"/>
                      <w:szCs w:val="24"/>
                    </w:rPr>
                  </w:pPr>
                  <w:r w:rsidRPr="0066443C">
                    <w:rPr>
                      <w:sz w:val="24"/>
                      <w:szCs w:val="24"/>
                    </w:rPr>
                    <w:lastRenderedPageBreak/>
                    <w:t xml:space="preserve">Індивідуально викладачу за графіком «Дня </w:t>
                  </w:r>
                  <w:r w:rsidRPr="0066443C">
                    <w:rPr>
                      <w:sz w:val="24"/>
                      <w:szCs w:val="24"/>
                    </w:rPr>
                    <w:lastRenderedPageBreak/>
                    <w:t>заочника»</w:t>
                  </w:r>
                </w:p>
              </w:tc>
              <w:tc>
                <w:tcPr>
                  <w:tcW w:w="2126" w:type="dxa"/>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rPr>
                      <w:sz w:val="24"/>
                      <w:szCs w:val="24"/>
                    </w:rPr>
                  </w:pPr>
                  <w:r w:rsidRPr="0066443C">
                    <w:rPr>
                      <w:sz w:val="24"/>
                      <w:szCs w:val="24"/>
                    </w:rPr>
                    <w:lastRenderedPageBreak/>
                    <w:t xml:space="preserve">Захист і обговорення результатів за </w:t>
                  </w:r>
                  <w:r w:rsidRPr="0066443C">
                    <w:rPr>
                      <w:sz w:val="24"/>
                      <w:szCs w:val="24"/>
                    </w:rPr>
                    <w:lastRenderedPageBreak/>
                    <w:t>графіком «Дня заочника»</w:t>
                  </w:r>
                </w:p>
              </w:tc>
              <w:tc>
                <w:tcPr>
                  <w:tcW w:w="1753" w:type="dxa"/>
                  <w:tcBorders>
                    <w:top w:val="single" w:sz="4" w:space="0" w:color="auto"/>
                    <w:left w:val="single" w:sz="4" w:space="0" w:color="auto"/>
                    <w:bottom w:val="single" w:sz="4" w:space="0" w:color="auto"/>
                    <w:right w:val="single" w:sz="4" w:space="0" w:color="auto"/>
                  </w:tcBorders>
                </w:tcPr>
                <w:p w:rsidR="00CE7038" w:rsidRPr="0066443C" w:rsidRDefault="00BF7EF3" w:rsidP="008E2A29">
                  <w:pPr>
                    <w:spacing w:line="240" w:lineRule="auto"/>
                    <w:rPr>
                      <w:b/>
                      <w:bCs/>
                      <w:sz w:val="24"/>
                      <w:szCs w:val="24"/>
                    </w:rPr>
                  </w:pPr>
                  <w:r w:rsidRPr="00237A82">
                    <w:rPr>
                      <w:b/>
                      <w:bCs/>
                      <w:sz w:val="24"/>
                      <w:szCs w:val="24"/>
                      <w:lang w:val="ru-RU"/>
                    </w:rPr>
                    <w:lastRenderedPageBreak/>
                    <w:t xml:space="preserve">         </w:t>
                  </w:r>
                  <w:r w:rsidR="00CE7038" w:rsidRPr="0066443C">
                    <w:rPr>
                      <w:b/>
                      <w:bCs/>
                      <w:sz w:val="24"/>
                      <w:szCs w:val="24"/>
                    </w:rPr>
                    <w:t>5</w:t>
                  </w:r>
                </w:p>
              </w:tc>
            </w:tr>
            <w:tr w:rsidR="00CE7038" w:rsidRPr="0066443C" w:rsidTr="008E2A29">
              <w:tc>
                <w:tcPr>
                  <w:tcW w:w="8075" w:type="dxa"/>
                  <w:gridSpan w:val="4"/>
                  <w:tcBorders>
                    <w:top w:val="single" w:sz="4" w:space="0" w:color="auto"/>
                    <w:left w:val="single" w:sz="4" w:space="0" w:color="auto"/>
                    <w:bottom w:val="single" w:sz="4" w:space="0" w:color="auto"/>
                    <w:right w:val="single" w:sz="4" w:space="0" w:color="auto"/>
                  </w:tcBorders>
                </w:tcPr>
                <w:p w:rsidR="00CE7038" w:rsidRPr="0066443C" w:rsidRDefault="00894DCB" w:rsidP="008E2A29">
                  <w:pPr>
                    <w:spacing w:line="240" w:lineRule="auto"/>
                    <w:rPr>
                      <w:sz w:val="24"/>
                      <w:szCs w:val="24"/>
                    </w:rPr>
                  </w:pPr>
                  <w:r w:rsidRPr="001F721B">
                    <w:rPr>
                      <w:b/>
                      <w:i/>
                      <w:sz w:val="24"/>
                      <w:szCs w:val="24"/>
                    </w:rPr>
                    <w:lastRenderedPageBreak/>
                    <w:t>Усього балів за виконання індивідуальних завдань самостійної роботи</w:t>
                  </w:r>
                </w:p>
              </w:tc>
              <w:tc>
                <w:tcPr>
                  <w:tcW w:w="1753" w:type="dxa"/>
                  <w:tcBorders>
                    <w:top w:val="single" w:sz="4" w:space="0" w:color="auto"/>
                    <w:left w:val="single" w:sz="4" w:space="0" w:color="auto"/>
                    <w:bottom w:val="single" w:sz="4" w:space="0" w:color="auto"/>
                    <w:right w:val="single" w:sz="4" w:space="0" w:color="auto"/>
                  </w:tcBorders>
                </w:tcPr>
                <w:p w:rsidR="00CE7038" w:rsidRPr="0066443C" w:rsidRDefault="00BF7EF3" w:rsidP="008E2A29">
                  <w:pPr>
                    <w:spacing w:line="240" w:lineRule="auto"/>
                    <w:rPr>
                      <w:b/>
                      <w:bCs/>
                      <w:sz w:val="24"/>
                      <w:szCs w:val="24"/>
                      <w:lang w:val="ru-RU"/>
                    </w:rPr>
                  </w:pPr>
                  <w:r w:rsidRPr="00237A82">
                    <w:rPr>
                      <w:b/>
                      <w:bCs/>
                      <w:sz w:val="24"/>
                      <w:szCs w:val="24"/>
                      <w:lang w:val="ru-RU"/>
                    </w:rPr>
                    <w:t xml:space="preserve">     </w:t>
                  </w:r>
                  <w:r w:rsidR="00CE7038" w:rsidRPr="0066443C">
                    <w:rPr>
                      <w:b/>
                      <w:bCs/>
                      <w:sz w:val="24"/>
                      <w:szCs w:val="24"/>
                    </w:rPr>
                    <w:t>2</w:t>
                  </w:r>
                  <w:r w:rsidR="00CE7038" w:rsidRPr="0066443C">
                    <w:rPr>
                      <w:b/>
                      <w:bCs/>
                      <w:sz w:val="24"/>
                      <w:szCs w:val="24"/>
                      <w:lang w:val="ru-RU"/>
                    </w:rPr>
                    <w:t>5</w:t>
                  </w:r>
                </w:p>
              </w:tc>
            </w:tr>
            <w:tr w:rsidR="00CE7038" w:rsidRPr="0066443C" w:rsidTr="008E2A29">
              <w:tc>
                <w:tcPr>
                  <w:tcW w:w="8075" w:type="dxa"/>
                  <w:gridSpan w:val="4"/>
                  <w:tcBorders>
                    <w:top w:val="single" w:sz="4" w:space="0" w:color="auto"/>
                    <w:left w:val="single" w:sz="4" w:space="0" w:color="auto"/>
                    <w:bottom w:val="single" w:sz="4" w:space="0" w:color="auto"/>
                    <w:right w:val="single" w:sz="4" w:space="0" w:color="auto"/>
                  </w:tcBorders>
                </w:tcPr>
                <w:p w:rsidR="00CE7038" w:rsidRPr="0066443C" w:rsidRDefault="00CE7038" w:rsidP="008E2A29">
                  <w:pPr>
                    <w:spacing w:line="240" w:lineRule="auto"/>
                    <w:rPr>
                      <w:b/>
                      <w:bCs/>
                      <w:iCs/>
                      <w:sz w:val="24"/>
                      <w:szCs w:val="24"/>
                    </w:rPr>
                  </w:pPr>
                  <w:r w:rsidRPr="0066443C">
                    <w:rPr>
                      <w:b/>
                      <w:bCs/>
                      <w:iCs/>
                      <w:sz w:val="24"/>
                      <w:szCs w:val="24"/>
                    </w:rPr>
                    <w:t>Разом</w:t>
                  </w:r>
                </w:p>
              </w:tc>
              <w:tc>
                <w:tcPr>
                  <w:tcW w:w="1753" w:type="dxa"/>
                  <w:tcBorders>
                    <w:top w:val="single" w:sz="4" w:space="0" w:color="auto"/>
                    <w:left w:val="single" w:sz="4" w:space="0" w:color="auto"/>
                    <w:bottom w:val="single" w:sz="4" w:space="0" w:color="auto"/>
                    <w:right w:val="single" w:sz="4" w:space="0" w:color="auto"/>
                  </w:tcBorders>
                </w:tcPr>
                <w:p w:rsidR="00CE7038" w:rsidRPr="0066443C" w:rsidRDefault="00BF7EF3" w:rsidP="008E2A29">
                  <w:pPr>
                    <w:spacing w:line="240" w:lineRule="auto"/>
                    <w:rPr>
                      <w:b/>
                      <w:bCs/>
                      <w:sz w:val="24"/>
                      <w:szCs w:val="24"/>
                    </w:rPr>
                  </w:pPr>
                  <w:r w:rsidRPr="00237A82">
                    <w:rPr>
                      <w:b/>
                      <w:bCs/>
                      <w:sz w:val="24"/>
                      <w:szCs w:val="24"/>
                      <w:lang w:val="ru-RU"/>
                    </w:rPr>
                    <w:t xml:space="preserve">     </w:t>
                  </w:r>
                  <w:r w:rsidR="00CE7038" w:rsidRPr="0066443C">
                    <w:rPr>
                      <w:b/>
                      <w:bCs/>
                      <w:sz w:val="24"/>
                      <w:szCs w:val="24"/>
                    </w:rPr>
                    <w:t>50</w:t>
                  </w:r>
                </w:p>
              </w:tc>
            </w:tr>
          </w:tbl>
          <w:p w:rsidR="00CE7038" w:rsidRPr="0066443C" w:rsidRDefault="00CE7038" w:rsidP="008E2A29">
            <w:pPr>
              <w:spacing w:line="240" w:lineRule="auto"/>
              <w:rPr>
                <w:b/>
                <w:bCs/>
                <w:iCs/>
                <w:sz w:val="24"/>
                <w:szCs w:val="24"/>
              </w:rPr>
            </w:pPr>
            <w:r w:rsidRPr="0066443C">
              <w:rPr>
                <w:sz w:val="24"/>
                <w:szCs w:val="24"/>
              </w:rPr>
              <w:t>*</w:t>
            </w:r>
            <w:r w:rsidRPr="0066443C">
              <w:rPr>
                <w:color w:val="000000"/>
                <w:sz w:val="24"/>
                <w:szCs w:val="24"/>
              </w:rPr>
              <w:t xml:space="preserve"> За рішенням кафедри студентам, які брали участь у позанавчальній науковій діяльності — участь у конференції, підготовці наукових публікацій тощо — можуть присуджуватись додаткові бали за поточну успішність, але не більше 10 балів в межах поточного контролю.</w:t>
            </w:r>
          </w:p>
        </w:tc>
      </w:tr>
    </w:tbl>
    <w:p w:rsidR="00894DCB" w:rsidRDefault="00894DCB" w:rsidP="008E2A29">
      <w:pPr>
        <w:pStyle w:val="af1"/>
        <w:ind w:left="360" w:firstLine="0"/>
        <w:jc w:val="center"/>
        <w:rPr>
          <w:b/>
          <w:bCs/>
          <w:i/>
          <w:sz w:val="24"/>
          <w:szCs w:val="24"/>
        </w:rPr>
      </w:pPr>
    </w:p>
    <w:p w:rsidR="00894DCB" w:rsidRDefault="00894DCB" w:rsidP="008E2A29">
      <w:pPr>
        <w:pStyle w:val="af1"/>
        <w:ind w:left="360" w:firstLine="0"/>
        <w:jc w:val="center"/>
        <w:rPr>
          <w:b/>
          <w:bCs/>
          <w:i/>
          <w:sz w:val="24"/>
          <w:szCs w:val="24"/>
        </w:rPr>
      </w:pPr>
    </w:p>
    <w:p w:rsidR="00894DCB" w:rsidRPr="001F721B" w:rsidRDefault="00894DCB" w:rsidP="00894DCB">
      <w:pPr>
        <w:jc w:val="center"/>
        <w:rPr>
          <w:b/>
          <w:sz w:val="24"/>
          <w:szCs w:val="24"/>
        </w:rPr>
      </w:pPr>
      <w:r w:rsidRPr="001F721B">
        <w:rPr>
          <w:b/>
          <w:sz w:val="24"/>
          <w:szCs w:val="24"/>
        </w:rPr>
        <w:t>3.2. Критерії оцінювання поточних результатів вивчення дисципліни</w:t>
      </w:r>
    </w:p>
    <w:p w:rsidR="00DD2448" w:rsidRPr="001F721B" w:rsidRDefault="00DD2448" w:rsidP="00DD2448">
      <w:pPr>
        <w:spacing w:line="240" w:lineRule="auto"/>
        <w:ind w:firstLine="709"/>
        <w:jc w:val="both"/>
        <w:rPr>
          <w:sz w:val="24"/>
          <w:szCs w:val="24"/>
        </w:rPr>
      </w:pPr>
      <w:r w:rsidRPr="001F721B">
        <w:rPr>
          <w:sz w:val="24"/>
          <w:szCs w:val="24"/>
        </w:rPr>
        <w:t>Оцінювання рівня знань студентів здійснюється за результатами поточного контролю. Завдання поточного контролю оці</w:t>
      </w:r>
      <w:r>
        <w:rPr>
          <w:sz w:val="24"/>
          <w:szCs w:val="24"/>
        </w:rPr>
        <w:t>нюється в діапазоні від 0 до 50</w:t>
      </w:r>
      <w:r w:rsidRPr="001F721B">
        <w:rPr>
          <w:sz w:val="24"/>
          <w:szCs w:val="24"/>
        </w:rPr>
        <w:t xml:space="preserve"> балів включно.</w:t>
      </w:r>
    </w:p>
    <w:p w:rsidR="00DD2448" w:rsidRPr="001F721B" w:rsidRDefault="00DD2448" w:rsidP="00DD2448">
      <w:pPr>
        <w:spacing w:line="240" w:lineRule="auto"/>
        <w:ind w:firstLine="709"/>
        <w:jc w:val="both"/>
        <w:rPr>
          <w:b/>
          <w:sz w:val="24"/>
          <w:szCs w:val="24"/>
        </w:rPr>
      </w:pPr>
      <w:r w:rsidRPr="001F721B">
        <w:rPr>
          <w:sz w:val="24"/>
          <w:szCs w:val="24"/>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1F721B">
        <w:rPr>
          <w:b/>
          <w:sz w:val="24"/>
          <w:szCs w:val="24"/>
        </w:rPr>
        <w:t xml:space="preserve">      </w:t>
      </w:r>
    </w:p>
    <w:p w:rsidR="00DD2448" w:rsidRPr="008E2A29" w:rsidRDefault="00DD2448" w:rsidP="00DD2448">
      <w:pPr>
        <w:pStyle w:val="af1"/>
        <w:ind w:left="360" w:firstLine="0"/>
        <w:jc w:val="center"/>
        <w:rPr>
          <w:b/>
          <w:bCs/>
          <w:i/>
          <w:iCs/>
          <w:sz w:val="24"/>
          <w:szCs w:val="24"/>
        </w:rPr>
      </w:pPr>
      <w:r w:rsidRPr="008E2A29">
        <w:rPr>
          <w:b/>
          <w:bCs/>
          <w:i/>
          <w:iCs/>
          <w:sz w:val="24"/>
          <w:szCs w:val="24"/>
        </w:rPr>
        <w:t>Сесійний період</w:t>
      </w:r>
    </w:p>
    <w:p w:rsidR="00DD2448" w:rsidRPr="001F721B" w:rsidRDefault="00DD2448" w:rsidP="00DD2448">
      <w:pPr>
        <w:spacing w:line="240" w:lineRule="auto"/>
        <w:ind w:left="1080" w:hanging="360"/>
        <w:rPr>
          <w:i/>
          <w:sz w:val="24"/>
          <w:szCs w:val="24"/>
        </w:rPr>
      </w:pPr>
      <w:r w:rsidRPr="001F721B">
        <w:rPr>
          <w:i/>
          <w:sz w:val="24"/>
          <w:szCs w:val="24"/>
        </w:rPr>
        <w:t>Обов’язкові об’єкти поточного контроль знань та їх оцінювання:</w:t>
      </w:r>
    </w:p>
    <w:p w:rsidR="00DD2448" w:rsidRPr="001F721B" w:rsidRDefault="00DD2448" w:rsidP="00DD2448">
      <w:pPr>
        <w:spacing w:line="240" w:lineRule="auto"/>
        <w:ind w:firstLine="709"/>
        <w:jc w:val="both"/>
        <w:rPr>
          <w:sz w:val="24"/>
          <w:szCs w:val="24"/>
        </w:rPr>
      </w:pPr>
      <w:r w:rsidRPr="001F721B">
        <w:rPr>
          <w:sz w:val="24"/>
          <w:szCs w:val="24"/>
        </w:rPr>
        <w:t>а)</w:t>
      </w:r>
      <w:r w:rsidRPr="001F721B">
        <w:rPr>
          <w:color w:val="000000"/>
          <w:sz w:val="24"/>
          <w:szCs w:val="24"/>
        </w:rPr>
        <w:t xml:space="preserve"> відповіді (виступи) на аудито</w:t>
      </w:r>
      <w:r>
        <w:rPr>
          <w:color w:val="000000"/>
          <w:sz w:val="24"/>
          <w:szCs w:val="24"/>
        </w:rPr>
        <w:t>рних (контактних) заняттях – 0-2</w:t>
      </w:r>
      <w:r w:rsidRPr="001F721B">
        <w:rPr>
          <w:color w:val="000000"/>
          <w:sz w:val="24"/>
          <w:szCs w:val="24"/>
        </w:rPr>
        <w:t>0 балів</w:t>
      </w:r>
    </w:p>
    <w:p w:rsidR="00DD2448" w:rsidRPr="001F721B" w:rsidRDefault="00DD2448" w:rsidP="00DD2448">
      <w:pPr>
        <w:spacing w:line="240" w:lineRule="auto"/>
        <w:ind w:firstLine="709"/>
        <w:jc w:val="both"/>
        <w:rPr>
          <w:sz w:val="24"/>
          <w:szCs w:val="24"/>
        </w:rPr>
      </w:pPr>
      <w:r w:rsidRPr="001F721B">
        <w:rPr>
          <w:sz w:val="24"/>
          <w:szCs w:val="24"/>
        </w:rPr>
        <w:t>б) конт</w:t>
      </w:r>
      <w:r>
        <w:rPr>
          <w:sz w:val="24"/>
          <w:szCs w:val="24"/>
        </w:rPr>
        <w:t>рольної (модульної) роботи – 0-5</w:t>
      </w:r>
      <w:r w:rsidRPr="001F721B">
        <w:rPr>
          <w:sz w:val="24"/>
          <w:szCs w:val="24"/>
        </w:rPr>
        <w:t xml:space="preserve"> балів.</w:t>
      </w:r>
    </w:p>
    <w:p w:rsidR="00DD2448" w:rsidRPr="001F721B" w:rsidRDefault="00DD2448" w:rsidP="00DD2448">
      <w:pPr>
        <w:spacing w:line="240" w:lineRule="auto"/>
        <w:ind w:firstLine="708"/>
        <w:jc w:val="both"/>
        <w:rPr>
          <w:sz w:val="24"/>
          <w:szCs w:val="24"/>
        </w:rPr>
      </w:pPr>
      <w:r w:rsidRPr="001F721B">
        <w:rPr>
          <w:sz w:val="24"/>
          <w:szCs w:val="24"/>
        </w:rPr>
        <w:t>Таким чином поточний контроль в сесійн</w:t>
      </w:r>
      <w:r>
        <w:rPr>
          <w:sz w:val="24"/>
          <w:szCs w:val="24"/>
        </w:rPr>
        <w:t>ий період оцінюється від 0 до 25</w:t>
      </w:r>
      <w:r w:rsidRPr="001F721B">
        <w:rPr>
          <w:sz w:val="24"/>
          <w:szCs w:val="24"/>
        </w:rPr>
        <w:t xml:space="preserve"> балів.</w:t>
      </w:r>
    </w:p>
    <w:p w:rsidR="00CE7038" w:rsidRPr="008E2A29" w:rsidRDefault="00CE7038" w:rsidP="008E2A29">
      <w:pPr>
        <w:pStyle w:val="af1"/>
        <w:rPr>
          <w:sz w:val="24"/>
          <w:szCs w:val="24"/>
        </w:rPr>
      </w:pPr>
      <w:r w:rsidRPr="008E2A29">
        <w:rPr>
          <w:sz w:val="24"/>
          <w:szCs w:val="24"/>
        </w:rPr>
        <w:t>Контактні заняття у сесійний період проводяться за темами (12 тем відповідно до робочої програми). Згідно карті самостійної роботи студентів, теми згруповані  по заняттях в залежності від об</w:t>
      </w:r>
      <w:r w:rsidRPr="008E2A29">
        <w:rPr>
          <w:sz w:val="24"/>
          <w:szCs w:val="24"/>
          <w:lang w:val="ru-RU"/>
        </w:rPr>
        <w:t>’</w:t>
      </w:r>
      <w:r w:rsidRPr="008E2A29">
        <w:rPr>
          <w:sz w:val="24"/>
          <w:szCs w:val="24"/>
        </w:rPr>
        <w:t xml:space="preserve">єму та складності матеріалу, який розглядається на занятті. Кожне заняття складається з міні-лекції, семінару та тестового контролю знань (або виконання практичних завдань). Таким чином, за відповіді (виступи) на 7 аудиторних заняттях студент може отримати  </w:t>
      </w:r>
      <w:r w:rsidRPr="008E2A29">
        <w:rPr>
          <w:b/>
          <w:bCs/>
          <w:i/>
          <w:iCs/>
          <w:sz w:val="24"/>
          <w:szCs w:val="24"/>
        </w:rPr>
        <w:t>від 0 до 20 балів</w:t>
      </w:r>
      <w:r w:rsidRPr="008E2A29">
        <w:rPr>
          <w:sz w:val="24"/>
          <w:szCs w:val="24"/>
        </w:rPr>
        <w:t>.</w:t>
      </w:r>
    </w:p>
    <w:p w:rsidR="00CE7038" w:rsidRPr="008E2A29" w:rsidRDefault="00CE7038" w:rsidP="008E2A29">
      <w:pPr>
        <w:pStyle w:val="af3"/>
        <w:ind w:firstLine="708"/>
        <w:jc w:val="both"/>
        <w:rPr>
          <w:b/>
          <w:bCs/>
          <w:i/>
          <w:iCs/>
        </w:rPr>
      </w:pPr>
      <w:r w:rsidRPr="008E2A29">
        <w:rPr>
          <w:b/>
          <w:bCs/>
        </w:rPr>
        <w:t>Обов’язковим об’єктами</w:t>
      </w:r>
      <w:r w:rsidRPr="008E2A29">
        <w:t xml:space="preserve"> поточного контролю знань студентів заочної форми навчання з дисципліни «Звітність підприємств» у сесійний період є комплексна аудиторна самостійна контрольна робота у вигляді поточного контролю, яка оцінюється в діапазоні </w:t>
      </w:r>
      <w:r w:rsidRPr="008E2A29">
        <w:rPr>
          <w:b/>
          <w:bCs/>
          <w:i/>
          <w:iCs/>
        </w:rPr>
        <w:t>від 0 до 5 балів</w:t>
      </w:r>
    </w:p>
    <w:p w:rsidR="00CE7038" w:rsidRPr="008E2A29" w:rsidRDefault="00CE7038" w:rsidP="008E2A29">
      <w:pPr>
        <w:pStyle w:val="af3"/>
        <w:ind w:firstLine="708"/>
        <w:jc w:val="both"/>
      </w:pPr>
      <w:r w:rsidRPr="008E2A29">
        <w:t xml:space="preserve">Таким чином у сесійний період поточний контроль знань студентів заочної форми навчання оцінюється в </w:t>
      </w:r>
      <w:r w:rsidRPr="008E2A29">
        <w:rPr>
          <w:b/>
          <w:bCs/>
          <w:i/>
          <w:iCs/>
        </w:rPr>
        <w:t>25 балів</w:t>
      </w:r>
      <w:r w:rsidRPr="008E2A29">
        <w:t>.</w:t>
      </w:r>
    </w:p>
    <w:p w:rsidR="00CE7038" w:rsidRPr="008E2A29" w:rsidRDefault="00CE7038" w:rsidP="008E2A29">
      <w:pPr>
        <w:pStyle w:val="af3"/>
        <w:ind w:firstLine="708"/>
        <w:jc w:val="center"/>
        <w:rPr>
          <w:b/>
          <w:bCs/>
          <w:i/>
          <w:iCs/>
        </w:rPr>
      </w:pPr>
      <w:r w:rsidRPr="008E2A29">
        <w:rPr>
          <w:b/>
          <w:bCs/>
          <w:i/>
          <w:iCs/>
        </w:rPr>
        <w:t>Міжсесійний період</w:t>
      </w:r>
    </w:p>
    <w:p w:rsidR="00CE7038" w:rsidRPr="008E2A29" w:rsidRDefault="00CE7038" w:rsidP="008E2A29">
      <w:pPr>
        <w:pStyle w:val="af3"/>
        <w:ind w:firstLine="708"/>
        <w:jc w:val="both"/>
      </w:pPr>
      <w:r w:rsidRPr="008E2A29">
        <w:rPr>
          <w:b/>
          <w:bCs/>
        </w:rPr>
        <w:t>Обов’язковим об’єктами</w:t>
      </w:r>
      <w:r w:rsidRPr="008E2A29">
        <w:t xml:space="preserve"> поточного контролю знань студентів заочної форми навчання у міжсесійний період є:</w:t>
      </w:r>
    </w:p>
    <w:p w:rsidR="00CE7038" w:rsidRPr="008E2A29" w:rsidRDefault="00CE7038" w:rsidP="008E2A29">
      <w:pPr>
        <w:pStyle w:val="af3"/>
        <w:numPr>
          <w:ilvl w:val="0"/>
          <w:numId w:val="59"/>
        </w:numPr>
        <w:jc w:val="both"/>
      </w:pPr>
      <w:r w:rsidRPr="008E2A29">
        <w:t>домашне самостійне завдання з дисципліни «Звітність підприємств»;</w:t>
      </w:r>
    </w:p>
    <w:p w:rsidR="00CE7038" w:rsidRPr="008E2A29" w:rsidRDefault="00CE7038" w:rsidP="008E2A29">
      <w:pPr>
        <w:pStyle w:val="af3"/>
        <w:numPr>
          <w:ilvl w:val="0"/>
          <w:numId w:val="59"/>
        </w:numPr>
        <w:jc w:val="both"/>
      </w:pPr>
      <w:r w:rsidRPr="008E2A29">
        <w:t>самостійне завдання за дистанційним курсом.</w:t>
      </w:r>
    </w:p>
    <w:p w:rsidR="00CE7038" w:rsidRPr="008E2A29" w:rsidRDefault="00CE7038" w:rsidP="008E2A29">
      <w:pPr>
        <w:pStyle w:val="af3"/>
        <w:ind w:firstLine="567"/>
        <w:jc w:val="both"/>
      </w:pPr>
      <w:r w:rsidRPr="008E2A29">
        <w:t xml:space="preserve">Самостійно виконані домашні самостійні завдання перевіряються викладачем та підлягають захисту у ході співбесіди зі студентом. Результати захисту оцінюються від 0 </w:t>
      </w:r>
      <w:r w:rsidRPr="008E2A29">
        <w:lastRenderedPageBreak/>
        <w:t xml:space="preserve">до 10 балів залежно від правильності виконання завдань (вправ), глибини викладення теоретичних питань, кількості опрацьованих літературних джерел і наявності конкретних прикладів із практики базового підприємства. Обов’язковою умовою є своєчасність представлення самостійного завдання. </w:t>
      </w:r>
    </w:p>
    <w:p w:rsidR="00CE7038" w:rsidRPr="008E2A29" w:rsidRDefault="00CE7038" w:rsidP="008E2A29">
      <w:pPr>
        <w:pStyle w:val="af3"/>
        <w:ind w:firstLine="567"/>
        <w:jc w:val="both"/>
      </w:pPr>
      <w:r w:rsidRPr="008E2A29">
        <w:t>Самостійні завдання за дистанційним курсом оцінюється в діапазоні від 0 до 10 балів, 5  з яких можуть бути отримані тільки при захисті самостійного завдання - спілкуванні з викладачем в онлайн-режимі.</w:t>
      </w:r>
    </w:p>
    <w:p w:rsidR="00CE7038" w:rsidRPr="008E2A29" w:rsidRDefault="00CE7038" w:rsidP="00DD2448">
      <w:pPr>
        <w:pStyle w:val="af3"/>
        <w:ind w:firstLine="567"/>
        <w:jc w:val="both"/>
        <w:rPr>
          <w:b/>
          <w:bCs/>
        </w:rPr>
      </w:pPr>
      <w:r w:rsidRPr="008E2A29">
        <w:rPr>
          <w:b/>
          <w:bCs/>
        </w:rPr>
        <w:t xml:space="preserve">Вибіркові об’єкти поточного контролю та їх оцінювання: </w:t>
      </w:r>
    </w:p>
    <w:p w:rsidR="00CE7038" w:rsidRPr="008E2A29" w:rsidRDefault="00CE7038" w:rsidP="008E2A29">
      <w:pPr>
        <w:pStyle w:val="af3"/>
        <w:jc w:val="center"/>
        <w:rPr>
          <w:b/>
          <w:bCs/>
        </w:rPr>
      </w:pPr>
      <w:r w:rsidRPr="008E2A29">
        <w:rPr>
          <w:b/>
          <w:bCs/>
        </w:rPr>
        <w:t>За виконання самостійних робіт за вибором (1-го завдання):</w:t>
      </w:r>
    </w:p>
    <w:p w:rsidR="00CE7038" w:rsidRPr="008E2A29" w:rsidRDefault="00CE7038" w:rsidP="008E2A29">
      <w:pPr>
        <w:numPr>
          <w:ilvl w:val="0"/>
          <w:numId w:val="105"/>
        </w:numPr>
        <w:spacing w:line="240" w:lineRule="auto"/>
        <w:jc w:val="both"/>
        <w:rPr>
          <w:sz w:val="24"/>
          <w:szCs w:val="24"/>
        </w:rPr>
      </w:pPr>
      <w:r w:rsidRPr="008E2A29">
        <w:rPr>
          <w:sz w:val="24"/>
          <w:szCs w:val="24"/>
        </w:rPr>
        <w:t>Аналітичний (критичний) огляд наукових публікацій.</w:t>
      </w:r>
    </w:p>
    <w:p w:rsidR="00CE7038" w:rsidRPr="008E2A29" w:rsidRDefault="00CE7038" w:rsidP="008E2A29">
      <w:pPr>
        <w:numPr>
          <w:ilvl w:val="0"/>
          <w:numId w:val="105"/>
        </w:numPr>
        <w:spacing w:line="240" w:lineRule="auto"/>
        <w:jc w:val="both"/>
        <w:rPr>
          <w:sz w:val="24"/>
          <w:szCs w:val="24"/>
        </w:rPr>
      </w:pPr>
      <w:r w:rsidRPr="008E2A29">
        <w:rPr>
          <w:sz w:val="24"/>
          <w:szCs w:val="24"/>
        </w:rPr>
        <w:t>Аналітичний звіт власних наукових досліджень.</w:t>
      </w:r>
    </w:p>
    <w:p w:rsidR="00CE7038" w:rsidRPr="008E2A29" w:rsidRDefault="00CE7038" w:rsidP="008E2A29">
      <w:pPr>
        <w:numPr>
          <w:ilvl w:val="0"/>
          <w:numId w:val="105"/>
        </w:numPr>
        <w:spacing w:line="240" w:lineRule="auto"/>
        <w:jc w:val="both"/>
        <w:rPr>
          <w:sz w:val="24"/>
          <w:szCs w:val="24"/>
        </w:rPr>
      </w:pPr>
      <w:r w:rsidRPr="008E2A29">
        <w:rPr>
          <w:sz w:val="24"/>
          <w:szCs w:val="24"/>
        </w:rPr>
        <w:t xml:space="preserve"> Підготовка презентації.</w:t>
      </w:r>
    </w:p>
    <w:p w:rsidR="00CE7038" w:rsidRPr="008E2A29" w:rsidRDefault="00CE7038" w:rsidP="008E2A29">
      <w:pPr>
        <w:numPr>
          <w:ilvl w:val="0"/>
          <w:numId w:val="105"/>
        </w:numPr>
        <w:spacing w:line="240" w:lineRule="auto"/>
        <w:jc w:val="both"/>
        <w:rPr>
          <w:sz w:val="24"/>
          <w:szCs w:val="24"/>
        </w:rPr>
      </w:pPr>
      <w:r w:rsidRPr="008E2A29">
        <w:rPr>
          <w:sz w:val="24"/>
          <w:szCs w:val="24"/>
        </w:rPr>
        <w:t xml:space="preserve"> Виконання завдань в рамках дослідницьких проектів кафедри </w:t>
      </w:r>
    </w:p>
    <w:p w:rsidR="00CE7038" w:rsidRPr="008E2A29" w:rsidRDefault="00CE7038" w:rsidP="008E2A29">
      <w:pPr>
        <w:spacing w:line="240" w:lineRule="auto"/>
        <w:jc w:val="both"/>
        <w:rPr>
          <w:sz w:val="24"/>
          <w:szCs w:val="24"/>
        </w:rPr>
      </w:pPr>
      <w:r w:rsidRPr="008E2A29">
        <w:rPr>
          <w:sz w:val="24"/>
          <w:szCs w:val="24"/>
        </w:rPr>
        <w:t xml:space="preserve">      (факультету). </w:t>
      </w:r>
    </w:p>
    <w:p w:rsidR="00CE7038" w:rsidRPr="008E2A29" w:rsidRDefault="00CE7038" w:rsidP="008E2A29">
      <w:pPr>
        <w:spacing w:line="240" w:lineRule="auto"/>
        <w:jc w:val="both"/>
        <w:rPr>
          <w:sz w:val="24"/>
          <w:szCs w:val="24"/>
        </w:rPr>
      </w:pPr>
      <w:r w:rsidRPr="008E2A29">
        <w:rPr>
          <w:sz w:val="24"/>
          <w:szCs w:val="24"/>
        </w:rPr>
        <w:tab/>
        <w:t xml:space="preserve">Студент за власним бажанням може вибрати один із  вибіркових об’єктів поточного контролю і отримати від </w:t>
      </w:r>
      <w:r w:rsidRPr="008E2A29">
        <w:rPr>
          <w:b/>
          <w:bCs/>
          <w:i/>
          <w:iCs/>
          <w:sz w:val="24"/>
          <w:szCs w:val="24"/>
        </w:rPr>
        <w:t>0 до 5</w:t>
      </w:r>
      <w:r w:rsidRPr="008E2A29">
        <w:rPr>
          <w:sz w:val="24"/>
          <w:szCs w:val="24"/>
        </w:rPr>
        <w:t xml:space="preserve"> </w:t>
      </w:r>
      <w:r w:rsidR="004E0BE8">
        <w:rPr>
          <w:sz w:val="24"/>
          <w:szCs w:val="24"/>
        </w:rPr>
        <w:t>балів</w:t>
      </w:r>
      <w:r w:rsidRPr="008E2A29">
        <w:rPr>
          <w:sz w:val="24"/>
          <w:szCs w:val="24"/>
        </w:rPr>
        <w:t>.</w:t>
      </w:r>
    </w:p>
    <w:p w:rsidR="00CE7038" w:rsidRPr="008E2A29" w:rsidRDefault="00CE7038" w:rsidP="008E2A29">
      <w:pPr>
        <w:spacing w:line="240" w:lineRule="auto"/>
        <w:jc w:val="both"/>
        <w:rPr>
          <w:sz w:val="24"/>
          <w:szCs w:val="24"/>
        </w:rPr>
      </w:pPr>
      <w:r w:rsidRPr="008E2A29">
        <w:rPr>
          <w:sz w:val="24"/>
          <w:szCs w:val="24"/>
        </w:rPr>
        <w:t xml:space="preserve">     Таким чином, за виконання самостійних завдань в міжсесійний період студент може отримати від </w:t>
      </w:r>
      <w:r w:rsidRPr="008E2A29">
        <w:rPr>
          <w:b/>
          <w:bCs/>
          <w:i/>
          <w:iCs/>
          <w:sz w:val="24"/>
          <w:szCs w:val="24"/>
        </w:rPr>
        <w:t>0 до 25 балів</w:t>
      </w:r>
      <w:r w:rsidRPr="008E2A29">
        <w:rPr>
          <w:sz w:val="24"/>
          <w:szCs w:val="24"/>
        </w:rPr>
        <w:t>.</w:t>
      </w:r>
    </w:p>
    <w:p w:rsidR="00CE7038" w:rsidRPr="008E2A29" w:rsidRDefault="00CE7038" w:rsidP="008E2A29">
      <w:pPr>
        <w:widowControl w:val="0"/>
        <w:spacing w:line="240" w:lineRule="auto"/>
        <w:ind w:firstLine="709"/>
        <w:jc w:val="both"/>
        <w:rPr>
          <w:color w:val="000000"/>
          <w:sz w:val="24"/>
          <w:szCs w:val="24"/>
        </w:rPr>
      </w:pPr>
      <w:r w:rsidRPr="008E2A29">
        <w:rPr>
          <w:color w:val="000000"/>
          <w:sz w:val="24"/>
          <w:szCs w:val="24"/>
        </w:rPr>
        <w:t xml:space="preserve">У разі </w:t>
      </w:r>
      <w:r w:rsidRPr="008E2A29">
        <w:rPr>
          <w:sz w:val="24"/>
          <w:szCs w:val="24"/>
        </w:rPr>
        <w:t xml:space="preserve">пропуску </w:t>
      </w:r>
      <w:r w:rsidRPr="008E2A29">
        <w:rPr>
          <w:sz w:val="24"/>
          <w:szCs w:val="24"/>
          <w:u w:val="single"/>
        </w:rPr>
        <w:t>з поважних причин аудиторних занять</w:t>
      </w:r>
      <w:r w:rsidRPr="008E2A29">
        <w:rPr>
          <w:sz w:val="24"/>
          <w:szCs w:val="24"/>
        </w:rPr>
        <w:t xml:space="preserve"> студент має право їх відпрацювати за графіком консультацій.</w:t>
      </w:r>
    </w:p>
    <w:p w:rsidR="00CE7038" w:rsidRPr="008E2A29" w:rsidRDefault="00CE7038" w:rsidP="008E2A29">
      <w:pPr>
        <w:spacing w:line="240" w:lineRule="auto"/>
        <w:ind w:firstLine="709"/>
        <w:jc w:val="both"/>
        <w:rPr>
          <w:sz w:val="24"/>
          <w:szCs w:val="24"/>
        </w:rPr>
      </w:pPr>
      <w:r w:rsidRPr="008E2A29">
        <w:rPr>
          <w:sz w:val="24"/>
          <w:szCs w:val="24"/>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CE7038" w:rsidRPr="008E2A29" w:rsidRDefault="00CE7038" w:rsidP="008E2A29">
      <w:pPr>
        <w:spacing w:line="240" w:lineRule="auto"/>
        <w:ind w:firstLine="709"/>
        <w:jc w:val="both"/>
        <w:rPr>
          <w:sz w:val="24"/>
          <w:szCs w:val="24"/>
        </w:rPr>
      </w:pPr>
      <w:r w:rsidRPr="008E2A29">
        <w:rPr>
          <w:sz w:val="24"/>
          <w:szCs w:val="24"/>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CE7038" w:rsidRPr="008E2A29" w:rsidRDefault="00CE7038" w:rsidP="008E2A29">
      <w:pPr>
        <w:widowControl w:val="0"/>
        <w:spacing w:line="240" w:lineRule="auto"/>
        <w:jc w:val="both"/>
        <w:rPr>
          <w:color w:val="000000"/>
          <w:sz w:val="24"/>
          <w:szCs w:val="24"/>
        </w:rPr>
      </w:pPr>
      <w:r w:rsidRPr="008E2A29">
        <w:rPr>
          <w:color w:val="000000"/>
          <w:sz w:val="24"/>
          <w:szCs w:val="24"/>
        </w:rPr>
        <w:t>Порядок відпрацювання пропущених занять визначає викладач.</w:t>
      </w:r>
    </w:p>
    <w:p w:rsidR="00CE7038" w:rsidRPr="008E2A29" w:rsidRDefault="00CE7038" w:rsidP="008E2A29">
      <w:pPr>
        <w:spacing w:line="240" w:lineRule="auto"/>
        <w:jc w:val="both"/>
        <w:rPr>
          <w:sz w:val="24"/>
          <w:szCs w:val="24"/>
        </w:rPr>
      </w:pPr>
      <w:r w:rsidRPr="008E2A29">
        <w:rPr>
          <w:sz w:val="24"/>
          <w:szCs w:val="24"/>
        </w:rPr>
        <w:t xml:space="preserve"> </w:t>
      </w:r>
      <w:r w:rsidRPr="008E2A29">
        <w:rPr>
          <w:color w:val="FF0000"/>
          <w:sz w:val="24"/>
          <w:szCs w:val="24"/>
        </w:rPr>
        <w:t xml:space="preserve">      </w:t>
      </w:r>
      <w:r w:rsidRPr="008E2A29">
        <w:rPr>
          <w:sz w:val="24"/>
          <w:szCs w:val="24"/>
        </w:rPr>
        <w:t xml:space="preserve">Результати поточного контролю знань студентів  за сесійний та міжсесійний період оцінюються в діапазоні від </w:t>
      </w:r>
      <w:r w:rsidRPr="008E2A29">
        <w:rPr>
          <w:b/>
          <w:bCs/>
          <w:i/>
          <w:iCs/>
          <w:sz w:val="24"/>
          <w:szCs w:val="24"/>
        </w:rPr>
        <w:t>0 до 50 балів</w:t>
      </w:r>
      <w:r w:rsidRPr="008E2A29">
        <w:rPr>
          <w:sz w:val="24"/>
          <w:szCs w:val="24"/>
        </w:rPr>
        <w:t xml:space="preserve">. </w:t>
      </w:r>
    </w:p>
    <w:p w:rsidR="00CE7038" w:rsidRPr="008E2A29" w:rsidRDefault="00CE7038" w:rsidP="008E2A29">
      <w:pPr>
        <w:widowControl w:val="0"/>
        <w:spacing w:line="240" w:lineRule="auto"/>
        <w:ind w:firstLine="567"/>
        <w:jc w:val="both"/>
        <w:rPr>
          <w:color w:val="000000"/>
          <w:sz w:val="24"/>
          <w:szCs w:val="24"/>
        </w:rPr>
      </w:pPr>
      <w:r w:rsidRPr="008E2A29">
        <w:rPr>
          <w:sz w:val="24"/>
          <w:szCs w:val="24"/>
        </w:rPr>
        <w:t xml:space="preserve">Студент, який набрав за результатами поточного контролю </w:t>
      </w:r>
      <w:r w:rsidRPr="008E2A29">
        <w:rPr>
          <w:b/>
          <w:sz w:val="24"/>
          <w:szCs w:val="24"/>
        </w:rPr>
        <w:t>від 0 до 20</w:t>
      </w:r>
      <w:r w:rsidRPr="008E2A29">
        <w:rPr>
          <w:sz w:val="24"/>
          <w:szCs w:val="24"/>
        </w:rPr>
        <w:t xml:space="preserve"> балів (включно), вважається таким, що не виконав вимоги робочої навчальної програми з дисципліни, передбаченої індивідуальним навчальним планом, і отримує з  дисципліни незадовільну оцінку. Він має право за власною заявою опанувати цю дисципліну в наступному семестрі понад</w:t>
      </w:r>
      <w:r w:rsidRPr="008E2A29">
        <w:rPr>
          <w:i/>
          <w:sz w:val="24"/>
          <w:szCs w:val="24"/>
        </w:rPr>
        <w:t xml:space="preserve"> </w:t>
      </w:r>
      <w:r w:rsidRPr="008E2A29">
        <w:rPr>
          <w:sz w:val="24"/>
          <w:szCs w:val="24"/>
        </w:rPr>
        <w:t xml:space="preserve">обсяги встановлені навчальним планом за індивідуальним графіком у формі додаткової індивідуально-консультативної роботи згідно з діючими в Університеті положеннями.  </w:t>
      </w:r>
    </w:p>
    <w:p w:rsidR="00CE7038" w:rsidRPr="008E2A29" w:rsidRDefault="00CE7038" w:rsidP="008E2A29">
      <w:pPr>
        <w:widowControl w:val="0"/>
        <w:spacing w:line="240" w:lineRule="auto"/>
        <w:ind w:firstLine="567"/>
        <w:jc w:val="both"/>
        <w:rPr>
          <w:color w:val="000000"/>
          <w:sz w:val="24"/>
          <w:szCs w:val="24"/>
        </w:rPr>
      </w:pPr>
      <w:r w:rsidRPr="008E2A29">
        <w:rPr>
          <w:sz w:val="24"/>
          <w:szCs w:val="24"/>
        </w:rPr>
        <w:t xml:space="preserve">Під час таких занять студент має виконувати завдання для самостійної роботи, контрольні (модульні) роботи, інші види робіт, передбачені робочою навчальною програмою з дисципліни та набрати від 21 до 50 балів (включно). Бали у кількості 21 і більше є підставою для допуску студента до екзамену за білетами, які містять 5 екзаменаційних завдань. </w:t>
      </w:r>
    </w:p>
    <w:p w:rsidR="00CE7038" w:rsidRPr="008E2A29" w:rsidRDefault="00CE7038" w:rsidP="008E2A29">
      <w:pPr>
        <w:widowControl w:val="0"/>
        <w:spacing w:line="240" w:lineRule="auto"/>
        <w:ind w:firstLine="567"/>
        <w:jc w:val="both"/>
        <w:rPr>
          <w:color w:val="000000"/>
          <w:sz w:val="24"/>
          <w:szCs w:val="24"/>
        </w:rPr>
      </w:pPr>
      <w:r w:rsidRPr="008E2A29">
        <w:rPr>
          <w:sz w:val="24"/>
          <w:szCs w:val="24"/>
        </w:rPr>
        <w:t>Студент, який набрав за результатами поточного контролю від 0 до 20 балів (включно) і не бажає опановувати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не допускається до повторного складання екзамену і вважається таким, що має академічну заборгованість.</w:t>
      </w:r>
    </w:p>
    <w:p w:rsidR="00CE7038" w:rsidRPr="008E2A29" w:rsidRDefault="00CE7038" w:rsidP="008E2A29">
      <w:pPr>
        <w:widowControl w:val="0"/>
        <w:tabs>
          <w:tab w:val="left" w:pos="1701"/>
        </w:tabs>
        <w:spacing w:line="240" w:lineRule="auto"/>
        <w:ind w:firstLine="567"/>
        <w:jc w:val="both"/>
        <w:rPr>
          <w:color w:val="000000"/>
          <w:sz w:val="24"/>
          <w:szCs w:val="24"/>
        </w:rPr>
      </w:pPr>
      <w:r w:rsidRPr="008E2A29">
        <w:rPr>
          <w:sz w:val="24"/>
          <w:szCs w:val="24"/>
        </w:rPr>
        <w:t xml:space="preserve">Студенти, які за сумарним результатом поточного і підсумкового контролю у формі екзамену набиратимуть від 21 до 59 балів (включно), після належної підготовки матимуть право повторно скласти екзамен. </w:t>
      </w:r>
    </w:p>
    <w:p w:rsidR="00CE7038" w:rsidRPr="008E2A29" w:rsidRDefault="00CE7038" w:rsidP="008E2A29">
      <w:pPr>
        <w:widowControl w:val="0"/>
        <w:spacing w:line="240" w:lineRule="auto"/>
        <w:ind w:firstLine="567"/>
        <w:jc w:val="both"/>
        <w:rPr>
          <w:color w:val="000000"/>
          <w:sz w:val="24"/>
          <w:szCs w:val="24"/>
        </w:rPr>
      </w:pPr>
      <w:r w:rsidRPr="008E2A29">
        <w:rPr>
          <w:sz w:val="24"/>
          <w:szCs w:val="24"/>
        </w:rPr>
        <w:lastRenderedPageBreak/>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r w:rsidRPr="008E2A29">
        <w:rPr>
          <w:color w:val="000000"/>
          <w:sz w:val="24"/>
          <w:szCs w:val="24"/>
        </w:rPr>
        <w:t xml:space="preserve"> Результати оцінювання всіх складових поточного контролю фіксуються </w:t>
      </w:r>
      <w:r w:rsidRPr="008E2A29">
        <w:rPr>
          <w:sz w:val="24"/>
          <w:szCs w:val="24"/>
        </w:rPr>
        <w:t>в електронному журналі обліку навчальної роботи студентів академічної групи.</w:t>
      </w:r>
    </w:p>
    <w:p w:rsidR="00CE7038" w:rsidRPr="008E2A29" w:rsidRDefault="00CE7038" w:rsidP="008E2A29">
      <w:pPr>
        <w:spacing w:line="240" w:lineRule="auto"/>
        <w:jc w:val="both"/>
        <w:rPr>
          <w:sz w:val="24"/>
          <w:szCs w:val="24"/>
        </w:rPr>
      </w:pPr>
    </w:p>
    <w:p w:rsidR="00A917FD" w:rsidRDefault="00A917FD" w:rsidP="004E0BE8">
      <w:pPr>
        <w:spacing w:line="240" w:lineRule="auto"/>
        <w:ind w:firstLine="708"/>
        <w:rPr>
          <w:sz w:val="24"/>
          <w:szCs w:val="24"/>
        </w:rPr>
      </w:pPr>
    </w:p>
    <w:p w:rsidR="004E0BE8" w:rsidRPr="001F721B" w:rsidRDefault="004E0BE8" w:rsidP="004E0BE8">
      <w:pPr>
        <w:widowControl w:val="0"/>
        <w:spacing w:line="240" w:lineRule="auto"/>
        <w:ind w:firstLine="720"/>
        <w:jc w:val="center"/>
        <w:outlineLvl w:val="1"/>
        <w:rPr>
          <w:b/>
          <w:caps/>
          <w:sz w:val="24"/>
          <w:szCs w:val="24"/>
        </w:rPr>
      </w:pPr>
      <w:r w:rsidRPr="001F721B">
        <w:rPr>
          <w:b/>
          <w:caps/>
          <w:sz w:val="24"/>
          <w:szCs w:val="24"/>
        </w:rPr>
        <w:t>4. Поточна навчальна робота студентів ДИСТАНЦІЙної форми навчання</w:t>
      </w:r>
    </w:p>
    <w:p w:rsidR="004E0BE8" w:rsidRPr="001F721B" w:rsidRDefault="004E0BE8" w:rsidP="004E0BE8">
      <w:pPr>
        <w:spacing w:line="240" w:lineRule="auto"/>
        <w:jc w:val="center"/>
        <w:rPr>
          <w:b/>
          <w:sz w:val="24"/>
          <w:szCs w:val="24"/>
        </w:rPr>
      </w:pPr>
      <w:r w:rsidRPr="001F721B">
        <w:rPr>
          <w:b/>
          <w:caps/>
          <w:sz w:val="24"/>
          <w:szCs w:val="24"/>
        </w:rPr>
        <w:t>4.1.</w:t>
      </w:r>
      <w:r w:rsidRPr="001F721B">
        <w:rPr>
          <w:b/>
          <w:sz w:val="24"/>
          <w:szCs w:val="24"/>
        </w:rPr>
        <w:t xml:space="preserve"> КАРТА НАВЧАЛЬНОЇ РОБОТИ СТУДЕНТА</w:t>
      </w:r>
    </w:p>
    <w:p w:rsidR="004E0BE8" w:rsidRPr="001F721B" w:rsidRDefault="004E0BE8" w:rsidP="004E0BE8">
      <w:pPr>
        <w:spacing w:line="240" w:lineRule="auto"/>
        <w:jc w:val="center"/>
        <w:rPr>
          <w:b/>
          <w:color w:val="000000"/>
          <w:sz w:val="24"/>
          <w:szCs w:val="24"/>
          <w:u w:val="single"/>
        </w:rPr>
      </w:pPr>
      <w:r w:rsidRPr="001F721B">
        <w:rPr>
          <w:b/>
          <w:color w:val="000000"/>
          <w:sz w:val="24"/>
          <w:szCs w:val="24"/>
        </w:rPr>
        <w:t>з дисципліни</w:t>
      </w:r>
      <w:r w:rsidRPr="001F721B">
        <w:rPr>
          <w:b/>
          <w:color w:val="000000"/>
          <w:sz w:val="24"/>
          <w:szCs w:val="24"/>
          <w:u w:val="single"/>
        </w:rPr>
        <w:t xml:space="preserve"> «</w:t>
      </w:r>
      <w:r>
        <w:rPr>
          <w:b/>
          <w:color w:val="000000"/>
          <w:sz w:val="24"/>
          <w:szCs w:val="24"/>
          <w:u w:val="single"/>
        </w:rPr>
        <w:t>Звітність підприємств» (обов</w:t>
      </w:r>
      <w:r w:rsidRPr="004E0BE8">
        <w:rPr>
          <w:b/>
          <w:color w:val="000000"/>
          <w:sz w:val="24"/>
          <w:szCs w:val="24"/>
          <w:u w:val="single"/>
        </w:rPr>
        <w:t>’</w:t>
      </w:r>
      <w:r>
        <w:rPr>
          <w:b/>
          <w:color w:val="000000"/>
          <w:sz w:val="24"/>
          <w:szCs w:val="24"/>
          <w:u w:val="single"/>
        </w:rPr>
        <w:t>яз</w:t>
      </w:r>
      <w:r w:rsidRPr="001F721B">
        <w:rPr>
          <w:b/>
          <w:color w:val="000000"/>
          <w:sz w:val="24"/>
          <w:szCs w:val="24"/>
          <w:u w:val="single"/>
        </w:rPr>
        <w:t>кова)</w:t>
      </w:r>
    </w:p>
    <w:p w:rsidR="004E0BE8" w:rsidRPr="001F721B" w:rsidRDefault="004E0BE8" w:rsidP="004E0BE8">
      <w:pPr>
        <w:spacing w:line="240" w:lineRule="auto"/>
        <w:jc w:val="center"/>
        <w:rPr>
          <w:b/>
          <w:color w:val="000000"/>
          <w:sz w:val="24"/>
          <w:szCs w:val="24"/>
          <w:u w:val="single"/>
        </w:rPr>
      </w:pPr>
      <w:r w:rsidRPr="001F721B">
        <w:rPr>
          <w:b/>
          <w:color w:val="000000"/>
          <w:sz w:val="24"/>
          <w:szCs w:val="24"/>
        </w:rPr>
        <w:t>для студентів спеціальності 071</w:t>
      </w:r>
      <w:r w:rsidRPr="001F721B">
        <w:rPr>
          <w:b/>
          <w:color w:val="000000"/>
          <w:sz w:val="24"/>
          <w:szCs w:val="24"/>
          <w:u w:val="single"/>
        </w:rPr>
        <w:t xml:space="preserve"> «Облік і оподаткування»</w:t>
      </w:r>
    </w:p>
    <w:p w:rsidR="004E0BE8" w:rsidRPr="001F721B" w:rsidRDefault="004E0BE8" w:rsidP="004E0BE8">
      <w:pPr>
        <w:spacing w:line="240" w:lineRule="auto"/>
        <w:jc w:val="center"/>
        <w:rPr>
          <w:b/>
          <w:color w:val="000000"/>
          <w:sz w:val="24"/>
          <w:szCs w:val="24"/>
          <w:u w:val="single"/>
        </w:rPr>
      </w:pPr>
      <w:r w:rsidRPr="001F721B">
        <w:rPr>
          <w:b/>
          <w:color w:val="000000"/>
          <w:sz w:val="24"/>
          <w:szCs w:val="24"/>
        </w:rPr>
        <w:t xml:space="preserve">спеціалізації </w:t>
      </w:r>
      <w:r w:rsidRPr="001F721B">
        <w:rPr>
          <w:b/>
          <w:color w:val="000000"/>
          <w:sz w:val="24"/>
          <w:szCs w:val="24"/>
          <w:u w:val="single"/>
        </w:rPr>
        <w:t>«Облік, аудит та оподаткування»</w:t>
      </w:r>
    </w:p>
    <w:p w:rsidR="00DD2448" w:rsidRPr="00773619" w:rsidRDefault="00773619" w:rsidP="00773619">
      <w:pPr>
        <w:widowControl w:val="0"/>
        <w:shd w:val="clear" w:color="auto" w:fill="FFFFFF"/>
        <w:autoSpaceDE w:val="0"/>
        <w:autoSpaceDN w:val="0"/>
        <w:adjustRightInd w:val="0"/>
        <w:spacing w:line="240" w:lineRule="auto"/>
        <w:ind w:left="2037"/>
        <w:jc w:val="right"/>
        <w:rPr>
          <w:bCs/>
          <w:i/>
          <w:color w:val="000000"/>
          <w:spacing w:val="-15"/>
          <w:sz w:val="24"/>
          <w:szCs w:val="24"/>
        </w:rPr>
      </w:pPr>
      <w:r>
        <w:rPr>
          <w:bCs/>
          <w:i/>
          <w:color w:val="000000"/>
          <w:spacing w:val="-15"/>
          <w:sz w:val="24"/>
          <w:szCs w:val="24"/>
        </w:rPr>
        <w:t>Дистанційна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2446"/>
        <w:gridCol w:w="1458"/>
        <w:gridCol w:w="185"/>
        <w:gridCol w:w="1645"/>
        <w:gridCol w:w="1808"/>
        <w:gridCol w:w="962"/>
      </w:tblGrid>
      <w:tr w:rsidR="004E0BE8" w:rsidRPr="004E0BE8" w:rsidTr="00660EB2">
        <w:trPr>
          <w:trHeight w:val="715"/>
        </w:trPr>
        <w:tc>
          <w:tcPr>
            <w:tcW w:w="495" w:type="pct"/>
            <w:tcBorders>
              <w:top w:val="single" w:sz="4" w:space="0" w:color="auto"/>
              <w:left w:val="single" w:sz="4" w:space="0" w:color="auto"/>
              <w:bottom w:val="single" w:sz="4" w:space="0" w:color="auto"/>
              <w:right w:val="single" w:sz="4" w:space="0" w:color="auto"/>
            </w:tcBorders>
            <w:vAlign w:val="center"/>
          </w:tcPr>
          <w:p w:rsidR="004E0BE8" w:rsidRPr="004E0BE8" w:rsidRDefault="004E0BE8" w:rsidP="004E0BE8">
            <w:pPr>
              <w:spacing w:line="240" w:lineRule="auto"/>
              <w:jc w:val="center"/>
              <w:rPr>
                <w:b/>
                <w:i/>
                <w:sz w:val="24"/>
                <w:szCs w:val="24"/>
              </w:rPr>
            </w:pPr>
            <w:r w:rsidRPr="004E0BE8">
              <w:rPr>
                <w:b/>
                <w:sz w:val="24"/>
                <w:szCs w:val="24"/>
              </w:rPr>
              <w:t>№</w:t>
            </w:r>
            <w:r w:rsidRPr="004E0BE8">
              <w:rPr>
                <w:b/>
                <w:i/>
                <w:sz w:val="24"/>
                <w:szCs w:val="24"/>
              </w:rPr>
              <w:t xml:space="preserve"> </w:t>
            </w:r>
          </w:p>
          <w:p w:rsidR="004E0BE8" w:rsidRPr="004E0BE8" w:rsidRDefault="004E0BE8" w:rsidP="004E0BE8">
            <w:pPr>
              <w:spacing w:line="240" w:lineRule="auto"/>
              <w:jc w:val="center"/>
              <w:rPr>
                <w:b/>
                <w:sz w:val="24"/>
                <w:szCs w:val="24"/>
              </w:rPr>
            </w:pPr>
            <w:r w:rsidRPr="004E0BE8">
              <w:rPr>
                <w:b/>
                <w:sz w:val="24"/>
                <w:szCs w:val="24"/>
              </w:rPr>
              <w:t>заняття</w:t>
            </w:r>
          </w:p>
          <w:p w:rsidR="004E0BE8" w:rsidRPr="004E0BE8" w:rsidRDefault="004E0BE8" w:rsidP="004E0BE8">
            <w:pPr>
              <w:spacing w:line="240" w:lineRule="auto"/>
              <w:jc w:val="center"/>
              <w:rPr>
                <w:b/>
                <w:sz w:val="24"/>
                <w:szCs w:val="24"/>
              </w:rPr>
            </w:pPr>
          </w:p>
        </w:tc>
        <w:tc>
          <w:tcPr>
            <w:tcW w:w="2123" w:type="pct"/>
            <w:gridSpan w:val="3"/>
            <w:tcBorders>
              <w:top w:val="single" w:sz="4" w:space="0" w:color="auto"/>
              <w:left w:val="single" w:sz="4" w:space="0" w:color="auto"/>
              <w:bottom w:val="single" w:sz="4" w:space="0" w:color="auto"/>
              <w:right w:val="single" w:sz="4" w:space="0" w:color="auto"/>
            </w:tcBorders>
            <w:vAlign w:val="center"/>
          </w:tcPr>
          <w:p w:rsidR="004E0BE8" w:rsidRPr="004E0BE8" w:rsidRDefault="004E0BE8" w:rsidP="004E0BE8">
            <w:pPr>
              <w:spacing w:line="240" w:lineRule="auto"/>
              <w:jc w:val="center"/>
              <w:rPr>
                <w:b/>
                <w:sz w:val="24"/>
                <w:szCs w:val="24"/>
              </w:rPr>
            </w:pPr>
            <w:r w:rsidRPr="004E0BE8">
              <w:rPr>
                <w:b/>
                <w:sz w:val="24"/>
                <w:szCs w:val="24"/>
              </w:rPr>
              <w:t>Тема заняття</w:t>
            </w:r>
          </w:p>
          <w:p w:rsidR="004E0BE8" w:rsidRPr="004E0BE8" w:rsidRDefault="004E0BE8" w:rsidP="004E0BE8">
            <w:pPr>
              <w:spacing w:line="240" w:lineRule="auto"/>
              <w:jc w:val="center"/>
              <w:rPr>
                <w:b/>
                <w:sz w:val="24"/>
                <w:szCs w:val="24"/>
              </w:rPr>
            </w:pPr>
          </w:p>
        </w:tc>
        <w:tc>
          <w:tcPr>
            <w:tcW w:w="1858" w:type="pct"/>
            <w:gridSpan w:val="2"/>
            <w:tcBorders>
              <w:top w:val="single" w:sz="4" w:space="0" w:color="auto"/>
              <w:left w:val="single" w:sz="4" w:space="0" w:color="auto"/>
              <w:bottom w:val="single" w:sz="4" w:space="0" w:color="auto"/>
              <w:right w:val="single" w:sz="4" w:space="0" w:color="auto"/>
            </w:tcBorders>
            <w:vAlign w:val="center"/>
          </w:tcPr>
          <w:p w:rsidR="004E0BE8" w:rsidRPr="004E0BE8" w:rsidRDefault="004E0BE8" w:rsidP="004E0BE8">
            <w:pPr>
              <w:spacing w:line="240" w:lineRule="auto"/>
              <w:jc w:val="center"/>
              <w:rPr>
                <w:b/>
                <w:sz w:val="24"/>
                <w:szCs w:val="24"/>
              </w:rPr>
            </w:pPr>
            <w:r w:rsidRPr="004E0BE8">
              <w:rPr>
                <w:b/>
                <w:sz w:val="24"/>
                <w:szCs w:val="24"/>
              </w:rPr>
              <w:t>Форма занять і контролю</w:t>
            </w:r>
          </w:p>
        </w:tc>
        <w:tc>
          <w:tcPr>
            <w:tcW w:w="524" w:type="pct"/>
            <w:tcBorders>
              <w:top w:val="single" w:sz="4" w:space="0" w:color="auto"/>
              <w:left w:val="single" w:sz="4" w:space="0" w:color="auto"/>
              <w:bottom w:val="single" w:sz="4" w:space="0" w:color="auto"/>
              <w:right w:val="single" w:sz="4" w:space="0" w:color="auto"/>
            </w:tcBorders>
            <w:vAlign w:val="center"/>
          </w:tcPr>
          <w:p w:rsidR="004E0BE8" w:rsidRPr="004E0BE8" w:rsidRDefault="004E0BE8" w:rsidP="004E0BE8">
            <w:pPr>
              <w:spacing w:line="240" w:lineRule="auto"/>
              <w:ind w:left="-108" w:right="-108"/>
              <w:jc w:val="center"/>
              <w:rPr>
                <w:b/>
                <w:sz w:val="24"/>
                <w:szCs w:val="24"/>
              </w:rPr>
            </w:pPr>
            <w:r w:rsidRPr="004E0BE8">
              <w:rPr>
                <w:b/>
                <w:sz w:val="24"/>
                <w:szCs w:val="24"/>
              </w:rPr>
              <w:t>Макс.</w:t>
            </w:r>
          </w:p>
          <w:p w:rsidR="004E0BE8" w:rsidRPr="004E0BE8" w:rsidRDefault="004E0BE8" w:rsidP="004E0BE8">
            <w:pPr>
              <w:spacing w:line="240" w:lineRule="auto"/>
              <w:ind w:left="-108" w:right="-108"/>
              <w:jc w:val="center"/>
              <w:rPr>
                <w:b/>
                <w:sz w:val="24"/>
                <w:szCs w:val="24"/>
              </w:rPr>
            </w:pPr>
            <w:r w:rsidRPr="004E0BE8">
              <w:rPr>
                <w:b/>
                <w:sz w:val="24"/>
                <w:szCs w:val="24"/>
              </w:rPr>
              <w:t>кіл-ть балів</w:t>
            </w:r>
          </w:p>
        </w:tc>
      </w:tr>
      <w:tr w:rsidR="004E0BE8" w:rsidRPr="004E0BE8" w:rsidTr="00660EB2">
        <w:tc>
          <w:tcPr>
            <w:tcW w:w="5000" w:type="pct"/>
            <w:gridSpan w:val="7"/>
            <w:tcBorders>
              <w:top w:val="single" w:sz="4" w:space="0" w:color="auto"/>
              <w:left w:val="single" w:sz="4" w:space="0" w:color="auto"/>
              <w:bottom w:val="single" w:sz="4" w:space="0" w:color="auto"/>
              <w:right w:val="single" w:sz="4" w:space="0" w:color="auto"/>
            </w:tcBorders>
            <w:vAlign w:val="center"/>
          </w:tcPr>
          <w:p w:rsidR="004E0BE8" w:rsidRPr="004E0BE8" w:rsidRDefault="004E0BE8" w:rsidP="004E0BE8">
            <w:pPr>
              <w:spacing w:before="120" w:line="240" w:lineRule="auto"/>
              <w:jc w:val="center"/>
              <w:rPr>
                <w:b/>
                <w:i/>
                <w:sz w:val="24"/>
                <w:szCs w:val="24"/>
              </w:rPr>
            </w:pPr>
            <w:r w:rsidRPr="004E0BE8">
              <w:rPr>
                <w:b/>
                <w:i/>
                <w:sz w:val="24"/>
                <w:szCs w:val="24"/>
              </w:rPr>
              <w:t>За знання, уміння та навички, продемонстровані на заняттях у дистанційному режимі</w:t>
            </w:r>
          </w:p>
        </w:tc>
      </w:tr>
      <w:tr w:rsidR="005120CE" w:rsidRPr="004E0BE8" w:rsidTr="00660EB2">
        <w:tblPrEx>
          <w:tblLook w:val="0000" w:firstRow="0" w:lastRow="0" w:firstColumn="0" w:lastColumn="0" w:noHBand="0" w:noVBand="0"/>
        </w:tblPrEx>
        <w:trPr>
          <w:trHeight w:val="212"/>
        </w:trPr>
        <w:tc>
          <w:tcPr>
            <w:tcW w:w="495" w:type="pct"/>
            <w:vMerge w:val="restart"/>
            <w:tcBorders>
              <w:top w:val="single" w:sz="4" w:space="0" w:color="auto"/>
              <w:left w:val="single" w:sz="4" w:space="0" w:color="auto"/>
              <w:right w:val="single" w:sz="4" w:space="0" w:color="auto"/>
            </w:tcBorders>
            <w:vAlign w:val="center"/>
          </w:tcPr>
          <w:p w:rsidR="005120CE" w:rsidRPr="004E0BE8" w:rsidRDefault="005120CE" w:rsidP="005120CE">
            <w:pPr>
              <w:spacing w:line="240" w:lineRule="auto"/>
              <w:jc w:val="center"/>
              <w:rPr>
                <w:sz w:val="24"/>
                <w:szCs w:val="24"/>
              </w:rPr>
            </w:pPr>
            <w:r w:rsidRPr="004E0BE8">
              <w:rPr>
                <w:sz w:val="24"/>
                <w:szCs w:val="24"/>
              </w:rPr>
              <w:t>1</w:t>
            </w:r>
          </w:p>
          <w:p w:rsidR="005120CE" w:rsidRPr="004E0BE8" w:rsidRDefault="005120CE" w:rsidP="005120CE">
            <w:pPr>
              <w:spacing w:line="240" w:lineRule="auto"/>
              <w:jc w:val="center"/>
              <w:rPr>
                <w:sz w:val="24"/>
                <w:szCs w:val="24"/>
              </w:rPr>
            </w:pPr>
          </w:p>
        </w:tc>
        <w:tc>
          <w:tcPr>
            <w:tcW w:w="2123" w:type="pct"/>
            <w:gridSpan w:val="3"/>
            <w:vMerge w:val="restart"/>
          </w:tcPr>
          <w:p w:rsidR="005120CE" w:rsidRPr="00C5751F" w:rsidRDefault="005120CE" w:rsidP="0084415B">
            <w:pPr>
              <w:spacing w:line="240" w:lineRule="auto"/>
              <w:rPr>
                <w:bCs/>
                <w:sz w:val="22"/>
                <w:szCs w:val="22"/>
              </w:rPr>
            </w:pPr>
            <w:r w:rsidRPr="00C5751F">
              <w:rPr>
                <w:bCs/>
                <w:sz w:val="22"/>
                <w:szCs w:val="22"/>
              </w:rPr>
              <w:t>Тема 1.  Сутність та призначення фінансової звітності підприємств.</w:t>
            </w:r>
          </w:p>
          <w:p w:rsidR="005120CE" w:rsidRPr="00C5751F" w:rsidRDefault="005120CE" w:rsidP="0084415B">
            <w:pPr>
              <w:spacing w:line="240" w:lineRule="auto"/>
              <w:rPr>
                <w:sz w:val="24"/>
                <w:szCs w:val="24"/>
              </w:rPr>
            </w:pPr>
            <w:r w:rsidRPr="00C5751F">
              <w:rPr>
                <w:bCs/>
                <w:sz w:val="22"/>
                <w:szCs w:val="22"/>
              </w:rPr>
              <w:t>Тема 2. Загальні засади міжнародних стандартів фінансової звітності.</w:t>
            </w:r>
          </w:p>
        </w:tc>
        <w:tc>
          <w:tcPr>
            <w:tcW w:w="1858" w:type="pct"/>
            <w:gridSpan w:val="2"/>
            <w:tcBorders>
              <w:top w:val="single" w:sz="4" w:space="0" w:color="auto"/>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 xml:space="preserve">Установча міні-лекція </w:t>
            </w:r>
          </w:p>
        </w:tc>
        <w:tc>
          <w:tcPr>
            <w:tcW w:w="524" w:type="pct"/>
            <w:tcBorders>
              <w:top w:val="single" w:sz="4" w:space="0" w:color="auto"/>
              <w:left w:val="single" w:sz="4" w:space="0" w:color="auto"/>
              <w:bottom w:val="single" w:sz="4" w:space="0" w:color="auto"/>
              <w:right w:val="single" w:sz="4" w:space="0" w:color="auto"/>
            </w:tcBorders>
          </w:tcPr>
          <w:p w:rsidR="005120CE" w:rsidRPr="004E0BE8" w:rsidRDefault="00A22657" w:rsidP="0084415B">
            <w:pPr>
              <w:spacing w:line="240" w:lineRule="auto"/>
              <w:rPr>
                <w:sz w:val="24"/>
                <w:szCs w:val="24"/>
              </w:rPr>
            </w:pPr>
            <w:r>
              <w:rPr>
                <w:sz w:val="24"/>
                <w:szCs w:val="24"/>
              </w:rPr>
              <w:t>-</w:t>
            </w:r>
          </w:p>
        </w:tc>
      </w:tr>
      <w:tr w:rsidR="005120CE" w:rsidRPr="004E0BE8" w:rsidTr="00660EB2">
        <w:tblPrEx>
          <w:tblLook w:val="0000" w:firstRow="0" w:lastRow="0" w:firstColumn="0" w:lastColumn="0" w:noHBand="0" w:noVBand="0"/>
        </w:tblPrEx>
        <w:trPr>
          <w:trHeight w:val="234"/>
        </w:trPr>
        <w:tc>
          <w:tcPr>
            <w:tcW w:w="495" w:type="pct"/>
            <w:vMerge/>
            <w:tcBorders>
              <w:left w:val="single" w:sz="4" w:space="0" w:color="auto"/>
              <w:right w:val="single" w:sz="4" w:space="0" w:color="auto"/>
            </w:tcBorders>
            <w:vAlign w:val="center"/>
          </w:tcPr>
          <w:p w:rsidR="005120CE" w:rsidRPr="004E0BE8" w:rsidRDefault="005120CE" w:rsidP="005120CE">
            <w:pPr>
              <w:spacing w:line="240" w:lineRule="auto"/>
              <w:jc w:val="center"/>
              <w:rPr>
                <w:sz w:val="24"/>
                <w:szCs w:val="24"/>
                <w:u w:val="single"/>
              </w:rPr>
            </w:pPr>
          </w:p>
        </w:tc>
        <w:tc>
          <w:tcPr>
            <w:tcW w:w="2123" w:type="pct"/>
            <w:gridSpan w:val="3"/>
            <w:vMerge/>
          </w:tcPr>
          <w:p w:rsidR="005120CE" w:rsidRPr="004E0BE8" w:rsidRDefault="005120CE" w:rsidP="0084415B">
            <w:pPr>
              <w:spacing w:line="240" w:lineRule="auto"/>
              <w:rPr>
                <w:sz w:val="24"/>
                <w:szCs w:val="24"/>
              </w:rPr>
            </w:pPr>
          </w:p>
        </w:tc>
        <w:tc>
          <w:tcPr>
            <w:tcW w:w="1858" w:type="pct"/>
            <w:gridSpan w:val="2"/>
            <w:tcBorders>
              <w:top w:val="single" w:sz="4" w:space="0" w:color="auto"/>
              <w:left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right w:val="single" w:sz="4" w:space="0" w:color="auto"/>
            </w:tcBorders>
          </w:tcPr>
          <w:p w:rsidR="005120CE" w:rsidRPr="004E0BE8" w:rsidRDefault="003C4A7A" w:rsidP="0084415B">
            <w:pPr>
              <w:spacing w:line="240" w:lineRule="auto"/>
              <w:rPr>
                <w:sz w:val="24"/>
                <w:szCs w:val="24"/>
              </w:rPr>
            </w:pPr>
            <w:r>
              <w:rPr>
                <w:sz w:val="24"/>
                <w:szCs w:val="24"/>
              </w:rPr>
              <w:t>4</w:t>
            </w:r>
          </w:p>
        </w:tc>
      </w:tr>
      <w:tr w:rsidR="005120CE" w:rsidRPr="004E0BE8" w:rsidTr="00660EB2">
        <w:tblPrEx>
          <w:tblLook w:val="0000" w:firstRow="0" w:lastRow="0" w:firstColumn="0" w:lastColumn="0" w:noHBand="0" w:noVBand="0"/>
        </w:tblPrEx>
        <w:tc>
          <w:tcPr>
            <w:tcW w:w="495" w:type="pct"/>
            <w:vMerge w:val="restart"/>
            <w:tcBorders>
              <w:top w:val="single" w:sz="4" w:space="0" w:color="auto"/>
              <w:left w:val="single" w:sz="4" w:space="0" w:color="auto"/>
              <w:right w:val="single" w:sz="4" w:space="0" w:color="auto"/>
            </w:tcBorders>
            <w:vAlign w:val="center"/>
          </w:tcPr>
          <w:p w:rsidR="005120CE" w:rsidRPr="004E0BE8" w:rsidRDefault="005120CE" w:rsidP="005120CE">
            <w:pPr>
              <w:spacing w:line="240" w:lineRule="auto"/>
              <w:jc w:val="center"/>
              <w:rPr>
                <w:sz w:val="24"/>
                <w:szCs w:val="24"/>
              </w:rPr>
            </w:pPr>
            <w:r w:rsidRPr="004E0BE8">
              <w:rPr>
                <w:sz w:val="24"/>
                <w:szCs w:val="24"/>
              </w:rPr>
              <w:t>2</w:t>
            </w:r>
          </w:p>
        </w:tc>
        <w:tc>
          <w:tcPr>
            <w:tcW w:w="2123" w:type="pct"/>
            <w:gridSpan w:val="3"/>
            <w:vMerge w:val="restart"/>
          </w:tcPr>
          <w:p w:rsidR="005120CE" w:rsidRPr="00C5751F" w:rsidRDefault="00B973EB" w:rsidP="0084415B">
            <w:pPr>
              <w:spacing w:line="240" w:lineRule="auto"/>
            </w:pPr>
            <w:r w:rsidRPr="00C5751F">
              <w:rPr>
                <w:bCs/>
                <w:sz w:val="22"/>
                <w:szCs w:val="22"/>
              </w:rPr>
              <w:t>Тема 3.   Форма № 1 «Баланс</w:t>
            </w:r>
            <w:r w:rsidRPr="00C5751F">
              <w:rPr>
                <w:bCs/>
                <w:sz w:val="22"/>
                <w:szCs w:val="22"/>
                <w:lang w:val="ru-RU"/>
              </w:rPr>
              <w:t xml:space="preserve"> (звіт про фінансовий стан)</w:t>
            </w:r>
            <w:r w:rsidRPr="00C5751F">
              <w:rPr>
                <w:bCs/>
                <w:sz w:val="22"/>
                <w:szCs w:val="22"/>
              </w:rPr>
              <w:t>».</w:t>
            </w:r>
          </w:p>
        </w:tc>
        <w:tc>
          <w:tcPr>
            <w:tcW w:w="1858" w:type="pct"/>
            <w:gridSpan w:val="2"/>
            <w:tcBorders>
              <w:top w:val="single" w:sz="4" w:space="0" w:color="auto"/>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5120CE" w:rsidRPr="004E0BE8" w:rsidRDefault="00A22657" w:rsidP="0084415B">
            <w:pPr>
              <w:spacing w:line="240" w:lineRule="auto"/>
              <w:rPr>
                <w:sz w:val="24"/>
                <w:szCs w:val="24"/>
              </w:rPr>
            </w:pPr>
            <w:r>
              <w:rPr>
                <w:sz w:val="24"/>
                <w:szCs w:val="24"/>
              </w:rPr>
              <w:t>-</w:t>
            </w:r>
          </w:p>
        </w:tc>
      </w:tr>
      <w:tr w:rsidR="005120CE" w:rsidRPr="004E0BE8" w:rsidTr="00660EB2">
        <w:tblPrEx>
          <w:tblLook w:val="0000" w:firstRow="0" w:lastRow="0" w:firstColumn="0" w:lastColumn="0" w:noHBand="0" w:noVBand="0"/>
        </w:tblPrEx>
        <w:tc>
          <w:tcPr>
            <w:tcW w:w="495" w:type="pct"/>
            <w:vMerge/>
            <w:tcBorders>
              <w:left w:val="single" w:sz="4" w:space="0" w:color="auto"/>
              <w:bottom w:val="single" w:sz="4" w:space="0" w:color="auto"/>
              <w:right w:val="single" w:sz="4" w:space="0" w:color="auto"/>
            </w:tcBorders>
            <w:vAlign w:val="center"/>
          </w:tcPr>
          <w:p w:rsidR="005120CE" w:rsidRPr="004E0BE8" w:rsidRDefault="005120CE" w:rsidP="005120CE">
            <w:pPr>
              <w:spacing w:line="240" w:lineRule="auto"/>
              <w:jc w:val="center"/>
              <w:rPr>
                <w:sz w:val="24"/>
                <w:szCs w:val="24"/>
                <w:u w:val="single"/>
              </w:rPr>
            </w:pPr>
          </w:p>
        </w:tc>
        <w:tc>
          <w:tcPr>
            <w:tcW w:w="2123" w:type="pct"/>
            <w:gridSpan w:val="3"/>
            <w:vMerge/>
          </w:tcPr>
          <w:p w:rsidR="005120CE" w:rsidRPr="004E0BE8" w:rsidRDefault="005120CE"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5120CE" w:rsidRPr="004E0BE8" w:rsidRDefault="003C4A7A" w:rsidP="0084415B">
            <w:pPr>
              <w:spacing w:line="240" w:lineRule="auto"/>
              <w:rPr>
                <w:sz w:val="24"/>
                <w:szCs w:val="24"/>
              </w:rPr>
            </w:pPr>
            <w:r>
              <w:rPr>
                <w:sz w:val="24"/>
                <w:szCs w:val="24"/>
              </w:rPr>
              <w:t>4</w:t>
            </w:r>
          </w:p>
        </w:tc>
      </w:tr>
      <w:tr w:rsidR="005120CE" w:rsidRPr="004E0BE8" w:rsidTr="00660EB2">
        <w:tblPrEx>
          <w:tblLook w:val="0000" w:firstRow="0" w:lastRow="0" w:firstColumn="0" w:lastColumn="0" w:noHBand="0" w:noVBand="0"/>
        </w:tblPrEx>
        <w:tc>
          <w:tcPr>
            <w:tcW w:w="495" w:type="pct"/>
            <w:vMerge w:val="restart"/>
            <w:tcBorders>
              <w:top w:val="single" w:sz="4" w:space="0" w:color="auto"/>
              <w:left w:val="single" w:sz="4" w:space="0" w:color="auto"/>
              <w:right w:val="single" w:sz="4" w:space="0" w:color="auto"/>
            </w:tcBorders>
            <w:vAlign w:val="center"/>
          </w:tcPr>
          <w:p w:rsidR="005120CE" w:rsidRPr="004E0BE8" w:rsidRDefault="005120CE" w:rsidP="005120CE">
            <w:pPr>
              <w:spacing w:line="240" w:lineRule="auto"/>
              <w:jc w:val="center"/>
              <w:rPr>
                <w:sz w:val="24"/>
                <w:szCs w:val="24"/>
              </w:rPr>
            </w:pPr>
            <w:r w:rsidRPr="004E0BE8">
              <w:rPr>
                <w:sz w:val="24"/>
                <w:szCs w:val="24"/>
              </w:rPr>
              <w:t>3</w:t>
            </w:r>
          </w:p>
        </w:tc>
        <w:tc>
          <w:tcPr>
            <w:tcW w:w="2123" w:type="pct"/>
            <w:gridSpan w:val="3"/>
            <w:vMerge w:val="restart"/>
          </w:tcPr>
          <w:p w:rsidR="005120CE" w:rsidRPr="00C5751F" w:rsidRDefault="00B973EB" w:rsidP="0084415B">
            <w:pPr>
              <w:spacing w:line="240" w:lineRule="auto"/>
            </w:pPr>
            <w:r w:rsidRPr="00C5751F">
              <w:rPr>
                <w:bCs/>
                <w:sz w:val="22"/>
                <w:szCs w:val="22"/>
              </w:rPr>
              <w:t>Тема 4. Форма № 2 «Звіт про фінансові результати (звіт про сукупний дохід)»</w:t>
            </w:r>
            <w:r>
              <w:rPr>
                <w:bCs/>
                <w:sz w:val="22"/>
                <w:szCs w:val="22"/>
              </w:rPr>
              <w:t>.</w:t>
            </w:r>
          </w:p>
        </w:tc>
        <w:tc>
          <w:tcPr>
            <w:tcW w:w="1858" w:type="pct"/>
            <w:gridSpan w:val="2"/>
            <w:tcBorders>
              <w:top w:val="single" w:sz="4" w:space="0" w:color="auto"/>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5120CE" w:rsidRPr="004E0BE8" w:rsidRDefault="00A22657" w:rsidP="0084415B">
            <w:pPr>
              <w:spacing w:line="240" w:lineRule="auto"/>
              <w:rPr>
                <w:sz w:val="24"/>
                <w:szCs w:val="24"/>
              </w:rPr>
            </w:pPr>
            <w:r>
              <w:rPr>
                <w:sz w:val="24"/>
                <w:szCs w:val="24"/>
              </w:rPr>
              <w:t>-</w:t>
            </w:r>
          </w:p>
        </w:tc>
      </w:tr>
      <w:tr w:rsidR="005120CE" w:rsidRPr="004E0BE8" w:rsidTr="00660EB2">
        <w:tblPrEx>
          <w:tblLook w:val="0000" w:firstRow="0" w:lastRow="0" w:firstColumn="0" w:lastColumn="0" w:noHBand="0" w:noVBand="0"/>
        </w:tblPrEx>
        <w:tc>
          <w:tcPr>
            <w:tcW w:w="495" w:type="pct"/>
            <w:vMerge/>
            <w:tcBorders>
              <w:left w:val="single" w:sz="4" w:space="0" w:color="auto"/>
              <w:bottom w:val="single" w:sz="4" w:space="0" w:color="auto"/>
              <w:right w:val="single" w:sz="4" w:space="0" w:color="auto"/>
            </w:tcBorders>
            <w:vAlign w:val="center"/>
          </w:tcPr>
          <w:p w:rsidR="005120CE" w:rsidRPr="004E0BE8" w:rsidRDefault="005120CE" w:rsidP="005120CE">
            <w:pPr>
              <w:spacing w:line="240" w:lineRule="auto"/>
              <w:jc w:val="center"/>
              <w:rPr>
                <w:sz w:val="24"/>
                <w:szCs w:val="24"/>
                <w:u w:val="single"/>
              </w:rPr>
            </w:pPr>
          </w:p>
        </w:tc>
        <w:tc>
          <w:tcPr>
            <w:tcW w:w="2123" w:type="pct"/>
            <w:gridSpan w:val="3"/>
            <w:vMerge/>
          </w:tcPr>
          <w:p w:rsidR="005120CE" w:rsidRPr="004E0BE8" w:rsidRDefault="005120CE"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5120CE" w:rsidRPr="004E0BE8" w:rsidRDefault="003C4A7A" w:rsidP="0084415B">
            <w:pPr>
              <w:spacing w:line="240" w:lineRule="auto"/>
              <w:rPr>
                <w:sz w:val="24"/>
                <w:szCs w:val="24"/>
              </w:rPr>
            </w:pPr>
            <w:r>
              <w:rPr>
                <w:sz w:val="24"/>
                <w:szCs w:val="24"/>
              </w:rPr>
              <w:t>4</w:t>
            </w:r>
          </w:p>
        </w:tc>
      </w:tr>
      <w:tr w:rsidR="005120CE" w:rsidRPr="004E0BE8" w:rsidTr="00660EB2">
        <w:tblPrEx>
          <w:tblLook w:val="0000" w:firstRow="0" w:lastRow="0" w:firstColumn="0" w:lastColumn="0" w:noHBand="0" w:noVBand="0"/>
        </w:tblPrEx>
        <w:tc>
          <w:tcPr>
            <w:tcW w:w="495" w:type="pct"/>
            <w:vMerge w:val="restart"/>
            <w:tcBorders>
              <w:top w:val="single" w:sz="4" w:space="0" w:color="auto"/>
              <w:left w:val="single" w:sz="4" w:space="0" w:color="auto"/>
              <w:right w:val="single" w:sz="4" w:space="0" w:color="auto"/>
            </w:tcBorders>
            <w:vAlign w:val="center"/>
          </w:tcPr>
          <w:p w:rsidR="005120CE" w:rsidRPr="004E0BE8" w:rsidRDefault="005120CE" w:rsidP="005120CE">
            <w:pPr>
              <w:spacing w:line="240" w:lineRule="auto"/>
              <w:jc w:val="center"/>
              <w:rPr>
                <w:sz w:val="24"/>
                <w:szCs w:val="24"/>
              </w:rPr>
            </w:pPr>
            <w:r w:rsidRPr="004E0BE8">
              <w:rPr>
                <w:sz w:val="24"/>
                <w:szCs w:val="24"/>
              </w:rPr>
              <w:t>4</w:t>
            </w:r>
          </w:p>
          <w:p w:rsidR="005120CE" w:rsidRPr="004E0BE8" w:rsidRDefault="005120CE" w:rsidP="005120CE">
            <w:pPr>
              <w:spacing w:line="240" w:lineRule="auto"/>
              <w:jc w:val="center"/>
              <w:rPr>
                <w:sz w:val="24"/>
                <w:szCs w:val="24"/>
                <w:u w:val="single"/>
              </w:rPr>
            </w:pPr>
          </w:p>
        </w:tc>
        <w:tc>
          <w:tcPr>
            <w:tcW w:w="2123" w:type="pct"/>
            <w:gridSpan w:val="3"/>
            <w:vMerge w:val="restart"/>
          </w:tcPr>
          <w:p w:rsidR="005120CE" w:rsidRPr="00C5751F" w:rsidRDefault="00B973EB" w:rsidP="0084415B">
            <w:pPr>
              <w:spacing w:line="240" w:lineRule="auto"/>
              <w:rPr>
                <w:sz w:val="24"/>
                <w:szCs w:val="24"/>
              </w:rPr>
            </w:pPr>
            <w:r w:rsidRPr="00C5751F">
              <w:rPr>
                <w:bCs/>
                <w:sz w:val="22"/>
                <w:szCs w:val="22"/>
              </w:rPr>
              <w:t>Тема 4. Форма № 2 «Звіт про фінансові результати (звіт про сукупний дохід)»</w:t>
            </w:r>
            <w:r>
              <w:rPr>
                <w:bCs/>
                <w:sz w:val="22"/>
                <w:szCs w:val="22"/>
              </w:rPr>
              <w:t>.</w:t>
            </w:r>
          </w:p>
        </w:tc>
        <w:tc>
          <w:tcPr>
            <w:tcW w:w="1858" w:type="pct"/>
            <w:gridSpan w:val="2"/>
            <w:tcBorders>
              <w:top w:val="single" w:sz="4" w:space="0" w:color="auto"/>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5120CE" w:rsidRPr="004E0BE8" w:rsidRDefault="00A22657" w:rsidP="0084415B">
            <w:pPr>
              <w:spacing w:line="240" w:lineRule="auto"/>
              <w:rPr>
                <w:sz w:val="24"/>
                <w:szCs w:val="24"/>
              </w:rPr>
            </w:pPr>
            <w:r>
              <w:rPr>
                <w:sz w:val="24"/>
                <w:szCs w:val="24"/>
              </w:rPr>
              <w:t>-</w:t>
            </w:r>
          </w:p>
        </w:tc>
      </w:tr>
      <w:tr w:rsidR="005120CE" w:rsidRPr="004E0BE8" w:rsidTr="00660EB2">
        <w:tblPrEx>
          <w:tblLook w:val="0000" w:firstRow="0" w:lastRow="0" w:firstColumn="0" w:lastColumn="0" w:noHBand="0" w:noVBand="0"/>
        </w:tblPrEx>
        <w:tc>
          <w:tcPr>
            <w:tcW w:w="495" w:type="pct"/>
            <w:vMerge/>
            <w:tcBorders>
              <w:left w:val="single" w:sz="4" w:space="0" w:color="auto"/>
              <w:bottom w:val="single" w:sz="4" w:space="0" w:color="auto"/>
              <w:right w:val="single" w:sz="4" w:space="0" w:color="auto"/>
            </w:tcBorders>
            <w:vAlign w:val="center"/>
          </w:tcPr>
          <w:p w:rsidR="005120CE" w:rsidRPr="004E0BE8" w:rsidRDefault="005120CE" w:rsidP="005120CE">
            <w:pPr>
              <w:spacing w:line="240" w:lineRule="auto"/>
              <w:jc w:val="center"/>
              <w:rPr>
                <w:sz w:val="24"/>
                <w:szCs w:val="24"/>
              </w:rPr>
            </w:pPr>
          </w:p>
        </w:tc>
        <w:tc>
          <w:tcPr>
            <w:tcW w:w="2123" w:type="pct"/>
            <w:gridSpan w:val="3"/>
            <w:vMerge/>
          </w:tcPr>
          <w:p w:rsidR="005120CE" w:rsidRPr="004E0BE8" w:rsidRDefault="005120CE"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5120CE" w:rsidRPr="004E0BE8" w:rsidRDefault="003C4A7A" w:rsidP="0084415B">
            <w:pPr>
              <w:spacing w:line="240" w:lineRule="auto"/>
              <w:rPr>
                <w:sz w:val="24"/>
                <w:szCs w:val="24"/>
              </w:rPr>
            </w:pPr>
            <w:r>
              <w:rPr>
                <w:sz w:val="24"/>
                <w:szCs w:val="24"/>
              </w:rPr>
              <w:t>4</w:t>
            </w:r>
          </w:p>
        </w:tc>
      </w:tr>
      <w:tr w:rsidR="005120CE" w:rsidRPr="004E0BE8" w:rsidTr="00660EB2">
        <w:tblPrEx>
          <w:tblLook w:val="0000" w:firstRow="0" w:lastRow="0" w:firstColumn="0" w:lastColumn="0" w:noHBand="0" w:noVBand="0"/>
        </w:tblPrEx>
        <w:tc>
          <w:tcPr>
            <w:tcW w:w="495" w:type="pct"/>
            <w:vMerge w:val="restart"/>
            <w:tcBorders>
              <w:top w:val="single" w:sz="4" w:space="0" w:color="auto"/>
              <w:left w:val="single" w:sz="4" w:space="0" w:color="auto"/>
              <w:right w:val="single" w:sz="4" w:space="0" w:color="auto"/>
            </w:tcBorders>
            <w:vAlign w:val="center"/>
          </w:tcPr>
          <w:p w:rsidR="005120CE" w:rsidRPr="004E0BE8" w:rsidRDefault="005120CE" w:rsidP="005120CE">
            <w:pPr>
              <w:spacing w:line="240" w:lineRule="auto"/>
              <w:jc w:val="center"/>
              <w:rPr>
                <w:sz w:val="24"/>
                <w:szCs w:val="24"/>
              </w:rPr>
            </w:pPr>
            <w:r w:rsidRPr="004E0BE8">
              <w:rPr>
                <w:sz w:val="24"/>
                <w:szCs w:val="24"/>
              </w:rPr>
              <w:t>5</w:t>
            </w:r>
          </w:p>
          <w:p w:rsidR="005120CE" w:rsidRPr="004E0BE8" w:rsidRDefault="005120CE" w:rsidP="005120CE">
            <w:pPr>
              <w:spacing w:line="240" w:lineRule="auto"/>
              <w:jc w:val="center"/>
              <w:rPr>
                <w:sz w:val="24"/>
                <w:szCs w:val="24"/>
                <w:u w:val="single"/>
              </w:rPr>
            </w:pPr>
          </w:p>
        </w:tc>
        <w:tc>
          <w:tcPr>
            <w:tcW w:w="2123" w:type="pct"/>
            <w:gridSpan w:val="3"/>
            <w:vMerge w:val="restart"/>
          </w:tcPr>
          <w:p w:rsidR="005120CE" w:rsidRPr="00C5751F" w:rsidRDefault="00B973EB" w:rsidP="0084415B">
            <w:pPr>
              <w:spacing w:line="240" w:lineRule="auto"/>
              <w:rPr>
                <w:sz w:val="24"/>
                <w:szCs w:val="24"/>
              </w:rPr>
            </w:pPr>
            <w:r w:rsidRPr="00C5751F">
              <w:rPr>
                <w:bCs/>
                <w:sz w:val="22"/>
                <w:szCs w:val="22"/>
              </w:rPr>
              <w:t>Тема 5. Форма № 3 «Звіт про рух грошових коштів».</w:t>
            </w:r>
          </w:p>
        </w:tc>
        <w:tc>
          <w:tcPr>
            <w:tcW w:w="1858" w:type="pct"/>
            <w:gridSpan w:val="2"/>
            <w:tcBorders>
              <w:top w:val="single" w:sz="4" w:space="0" w:color="auto"/>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5120CE" w:rsidRPr="004E0BE8" w:rsidRDefault="00A22657" w:rsidP="0084415B">
            <w:pPr>
              <w:spacing w:line="240" w:lineRule="auto"/>
              <w:rPr>
                <w:sz w:val="24"/>
                <w:szCs w:val="24"/>
              </w:rPr>
            </w:pPr>
            <w:r>
              <w:rPr>
                <w:sz w:val="24"/>
                <w:szCs w:val="24"/>
              </w:rPr>
              <w:t>-</w:t>
            </w:r>
          </w:p>
        </w:tc>
      </w:tr>
      <w:tr w:rsidR="005120CE" w:rsidRPr="004E0BE8" w:rsidTr="00660EB2">
        <w:tblPrEx>
          <w:tblLook w:val="0000" w:firstRow="0" w:lastRow="0" w:firstColumn="0" w:lastColumn="0" w:noHBand="0" w:noVBand="0"/>
        </w:tblPrEx>
        <w:tc>
          <w:tcPr>
            <w:tcW w:w="495" w:type="pct"/>
            <w:vMerge/>
            <w:tcBorders>
              <w:left w:val="single" w:sz="4" w:space="0" w:color="auto"/>
              <w:bottom w:val="single" w:sz="4" w:space="0" w:color="auto"/>
              <w:right w:val="single" w:sz="4" w:space="0" w:color="auto"/>
            </w:tcBorders>
            <w:vAlign w:val="center"/>
          </w:tcPr>
          <w:p w:rsidR="005120CE" w:rsidRPr="004E0BE8" w:rsidRDefault="005120CE" w:rsidP="005120CE">
            <w:pPr>
              <w:spacing w:line="240" w:lineRule="auto"/>
              <w:jc w:val="center"/>
              <w:rPr>
                <w:sz w:val="24"/>
                <w:szCs w:val="24"/>
              </w:rPr>
            </w:pPr>
          </w:p>
        </w:tc>
        <w:tc>
          <w:tcPr>
            <w:tcW w:w="2123" w:type="pct"/>
            <w:gridSpan w:val="3"/>
            <w:vMerge/>
          </w:tcPr>
          <w:p w:rsidR="005120CE" w:rsidRPr="004E0BE8" w:rsidRDefault="005120CE"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5120CE" w:rsidRPr="004E0BE8" w:rsidRDefault="003C4A7A" w:rsidP="0084415B">
            <w:pPr>
              <w:spacing w:line="240" w:lineRule="auto"/>
              <w:rPr>
                <w:sz w:val="24"/>
                <w:szCs w:val="24"/>
              </w:rPr>
            </w:pPr>
            <w:r>
              <w:rPr>
                <w:sz w:val="24"/>
                <w:szCs w:val="24"/>
              </w:rPr>
              <w:t>4</w:t>
            </w:r>
          </w:p>
        </w:tc>
      </w:tr>
      <w:tr w:rsidR="005120CE" w:rsidRPr="004E0BE8" w:rsidTr="00660EB2">
        <w:tblPrEx>
          <w:tblLook w:val="0000" w:firstRow="0" w:lastRow="0" w:firstColumn="0" w:lastColumn="0" w:noHBand="0" w:noVBand="0"/>
        </w:tblPrEx>
        <w:tc>
          <w:tcPr>
            <w:tcW w:w="495" w:type="pct"/>
            <w:vMerge w:val="restart"/>
            <w:tcBorders>
              <w:left w:val="single" w:sz="4" w:space="0" w:color="auto"/>
              <w:right w:val="single" w:sz="4" w:space="0" w:color="auto"/>
            </w:tcBorders>
            <w:vAlign w:val="center"/>
          </w:tcPr>
          <w:p w:rsidR="005120CE" w:rsidRPr="004E0BE8" w:rsidRDefault="005120CE" w:rsidP="005120CE">
            <w:pPr>
              <w:spacing w:line="240" w:lineRule="auto"/>
              <w:jc w:val="center"/>
              <w:rPr>
                <w:sz w:val="24"/>
                <w:szCs w:val="24"/>
              </w:rPr>
            </w:pPr>
            <w:r w:rsidRPr="004E0BE8">
              <w:rPr>
                <w:sz w:val="24"/>
                <w:szCs w:val="24"/>
              </w:rPr>
              <w:t>6</w:t>
            </w:r>
          </w:p>
          <w:p w:rsidR="005120CE" w:rsidRPr="004E0BE8" w:rsidRDefault="005120CE" w:rsidP="005120CE">
            <w:pPr>
              <w:spacing w:line="240" w:lineRule="auto"/>
              <w:jc w:val="center"/>
              <w:rPr>
                <w:sz w:val="24"/>
                <w:szCs w:val="24"/>
              </w:rPr>
            </w:pPr>
          </w:p>
        </w:tc>
        <w:tc>
          <w:tcPr>
            <w:tcW w:w="2123" w:type="pct"/>
            <w:gridSpan w:val="3"/>
            <w:vMerge w:val="restart"/>
          </w:tcPr>
          <w:p w:rsidR="005120CE" w:rsidRPr="00C5751F" w:rsidRDefault="00B973EB" w:rsidP="0084415B">
            <w:pPr>
              <w:spacing w:line="240" w:lineRule="auto"/>
            </w:pPr>
            <w:r w:rsidRPr="00C5751F">
              <w:rPr>
                <w:bCs/>
                <w:sz w:val="22"/>
                <w:szCs w:val="22"/>
              </w:rPr>
              <w:t>Тема 5. Форма № 3 «Звіт про рух грошових коштів».</w:t>
            </w:r>
          </w:p>
        </w:tc>
        <w:tc>
          <w:tcPr>
            <w:tcW w:w="1858" w:type="pct"/>
            <w:gridSpan w:val="2"/>
            <w:tcBorders>
              <w:top w:val="single" w:sz="4" w:space="0" w:color="auto"/>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5120CE" w:rsidRPr="004E0BE8" w:rsidRDefault="00A22657" w:rsidP="0084415B">
            <w:pPr>
              <w:spacing w:line="240" w:lineRule="auto"/>
              <w:rPr>
                <w:sz w:val="24"/>
                <w:szCs w:val="24"/>
              </w:rPr>
            </w:pPr>
            <w:r>
              <w:rPr>
                <w:sz w:val="24"/>
                <w:szCs w:val="24"/>
              </w:rPr>
              <w:t>-</w:t>
            </w:r>
          </w:p>
        </w:tc>
      </w:tr>
      <w:tr w:rsidR="005120CE" w:rsidRPr="004E0BE8" w:rsidTr="00660EB2">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5120CE" w:rsidRPr="004E0BE8" w:rsidRDefault="005120CE" w:rsidP="005120CE">
            <w:pPr>
              <w:spacing w:line="240" w:lineRule="auto"/>
              <w:jc w:val="center"/>
              <w:rPr>
                <w:sz w:val="24"/>
                <w:szCs w:val="24"/>
                <w:u w:val="single"/>
              </w:rPr>
            </w:pPr>
          </w:p>
        </w:tc>
        <w:tc>
          <w:tcPr>
            <w:tcW w:w="2123" w:type="pct"/>
            <w:gridSpan w:val="3"/>
            <w:vMerge/>
          </w:tcPr>
          <w:p w:rsidR="005120CE" w:rsidRPr="004E0BE8" w:rsidRDefault="005120CE"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5120CE" w:rsidRPr="004E0BE8" w:rsidRDefault="003C4A7A" w:rsidP="0084415B">
            <w:pPr>
              <w:spacing w:line="240" w:lineRule="auto"/>
              <w:rPr>
                <w:sz w:val="24"/>
                <w:szCs w:val="24"/>
              </w:rPr>
            </w:pPr>
            <w:r>
              <w:rPr>
                <w:sz w:val="24"/>
                <w:szCs w:val="24"/>
              </w:rPr>
              <w:t>4</w:t>
            </w:r>
          </w:p>
        </w:tc>
      </w:tr>
      <w:tr w:rsidR="005120CE" w:rsidRPr="004E0BE8" w:rsidTr="00660EB2">
        <w:tblPrEx>
          <w:tblLook w:val="0000" w:firstRow="0" w:lastRow="0" w:firstColumn="0" w:lastColumn="0" w:noHBand="0" w:noVBand="0"/>
        </w:tblPrEx>
        <w:tc>
          <w:tcPr>
            <w:tcW w:w="495" w:type="pct"/>
            <w:vMerge w:val="restart"/>
            <w:tcBorders>
              <w:left w:val="single" w:sz="4" w:space="0" w:color="auto"/>
              <w:right w:val="single" w:sz="4" w:space="0" w:color="auto"/>
            </w:tcBorders>
            <w:vAlign w:val="center"/>
          </w:tcPr>
          <w:p w:rsidR="005120CE" w:rsidRPr="004E0BE8" w:rsidRDefault="005120CE" w:rsidP="005120CE">
            <w:pPr>
              <w:spacing w:line="240" w:lineRule="auto"/>
              <w:jc w:val="center"/>
              <w:rPr>
                <w:sz w:val="24"/>
                <w:szCs w:val="24"/>
              </w:rPr>
            </w:pPr>
            <w:r w:rsidRPr="004E0BE8">
              <w:rPr>
                <w:sz w:val="24"/>
                <w:szCs w:val="24"/>
              </w:rPr>
              <w:t>7</w:t>
            </w:r>
          </w:p>
          <w:p w:rsidR="005120CE" w:rsidRPr="004E0BE8" w:rsidRDefault="005120CE" w:rsidP="005120CE">
            <w:pPr>
              <w:spacing w:line="240" w:lineRule="auto"/>
              <w:jc w:val="center"/>
              <w:rPr>
                <w:sz w:val="24"/>
                <w:szCs w:val="24"/>
              </w:rPr>
            </w:pPr>
          </w:p>
        </w:tc>
        <w:tc>
          <w:tcPr>
            <w:tcW w:w="2123" w:type="pct"/>
            <w:gridSpan w:val="3"/>
            <w:vMerge w:val="restart"/>
          </w:tcPr>
          <w:p w:rsidR="005120CE" w:rsidRPr="00C5751F" w:rsidRDefault="00B973EB" w:rsidP="0084415B">
            <w:pPr>
              <w:spacing w:line="240" w:lineRule="auto"/>
            </w:pPr>
            <w:r w:rsidRPr="00C5751F">
              <w:rPr>
                <w:bCs/>
                <w:sz w:val="22"/>
                <w:szCs w:val="22"/>
              </w:rPr>
              <w:t>Тема 6. Форма № 4 «Звіт про власний капітал»</w:t>
            </w:r>
            <w:r>
              <w:rPr>
                <w:bCs/>
                <w:sz w:val="22"/>
                <w:szCs w:val="22"/>
              </w:rPr>
              <w:t>.</w:t>
            </w:r>
          </w:p>
        </w:tc>
        <w:tc>
          <w:tcPr>
            <w:tcW w:w="1858" w:type="pct"/>
            <w:gridSpan w:val="2"/>
            <w:tcBorders>
              <w:top w:val="single" w:sz="4" w:space="0" w:color="auto"/>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5120CE" w:rsidRPr="004E0BE8" w:rsidRDefault="00A22657" w:rsidP="0084415B">
            <w:pPr>
              <w:spacing w:line="240" w:lineRule="auto"/>
              <w:rPr>
                <w:sz w:val="24"/>
                <w:szCs w:val="24"/>
              </w:rPr>
            </w:pPr>
            <w:r>
              <w:rPr>
                <w:sz w:val="24"/>
                <w:szCs w:val="24"/>
              </w:rPr>
              <w:t>-</w:t>
            </w:r>
          </w:p>
        </w:tc>
      </w:tr>
      <w:tr w:rsidR="005120CE" w:rsidRPr="004E0BE8" w:rsidTr="00660EB2">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5120CE" w:rsidRPr="004E0BE8" w:rsidRDefault="005120CE" w:rsidP="005120CE">
            <w:pPr>
              <w:spacing w:line="240" w:lineRule="auto"/>
              <w:jc w:val="center"/>
              <w:rPr>
                <w:sz w:val="24"/>
                <w:szCs w:val="24"/>
                <w:u w:val="single"/>
              </w:rPr>
            </w:pPr>
          </w:p>
        </w:tc>
        <w:tc>
          <w:tcPr>
            <w:tcW w:w="2123" w:type="pct"/>
            <w:gridSpan w:val="3"/>
            <w:vMerge/>
            <w:tcBorders>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5120CE" w:rsidRPr="004E0BE8" w:rsidRDefault="005120CE"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5120CE" w:rsidRPr="004E0BE8" w:rsidRDefault="003C4A7A" w:rsidP="0084415B">
            <w:pPr>
              <w:spacing w:line="240" w:lineRule="auto"/>
              <w:rPr>
                <w:sz w:val="24"/>
                <w:szCs w:val="24"/>
              </w:rPr>
            </w:pPr>
            <w:r>
              <w:rPr>
                <w:sz w:val="24"/>
                <w:szCs w:val="24"/>
              </w:rPr>
              <w:t>4</w:t>
            </w:r>
          </w:p>
        </w:tc>
      </w:tr>
      <w:tr w:rsidR="00B973EB" w:rsidRPr="004E0BE8" w:rsidTr="00660EB2">
        <w:tblPrEx>
          <w:tblLook w:val="0000" w:firstRow="0" w:lastRow="0" w:firstColumn="0" w:lastColumn="0" w:noHBand="0" w:noVBand="0"/>
        </w:tblPrEx>
        <w:trPr>
          <w:trHeight w:val="113"/>
        </w:trPr>
        <w:tc>
          <w:tcPr>
            <w:tcW w:w="495" w:type="pct"/>
            <w:vMerge w:val="restart"/>
            <w:tcBorders>
              <w:top w:val="single" w:sz="4" w:space="0" w:color="auto"/>
              <w:left w:val="single" w:sz="4" w:space="0" w:color="auto"/>
              <w:right w:val="single" w:sz="4" w:space="0" w:color="auto"/>
            </w:tcBorders>
            <w:vAlign w:val="center"/>
          </w:tcPr>
          <w:p w:rsidR="00B973EB" w:rsidRPr="004E0BE8" w:rsidRDefault="00B973EB" w:rsidP="00B973EB">
            <w:pPr>
              <w:spacing w:line="240" w:lineRule="auto"/>
              <w:jc w:val="center"/>
              <w:rPr>
                <w:sz w:val="24"/>
                <w:szCs w:val="24"/>
              </w:rPr>
            </w:pPr>
            <w:r w:rsidRPr="004E0BE8">
              <w:rPr>
                <w:sz w:val="24"/>
                <w:szCs w:val="24"/>
              </w:rPr>
              <w:t>8</w:t>
            </w:r>
          </w:p>
          <w:p w:rsidR="00B973EB" w:rsidRPr="004E0BE8" w:rsidRDefault="00B973EB" w:rsidP="00B973EB">
            <w:pPr>
              <w:spacing w:line="240" w:lineRule="auto"/>
              <w:jc w:val="center"/>
              <w:rPr>
                <w:sz w:val="24"/>
                <w:szCs w:val="24"/>
                <w:u w:val="single"/>
              </w:rPr>
            </w:pPr>
          </w:p>
        </w:tc>
        <w:tc>
          <w:tcPr>
            <w:tcW w:w="2123" w:type="pct"/>
            <w:gridSpan w:val="3"/>
            <w:vMerge w:val="restart"/>
            <w:tcBorders>
              <w:top w:val="single" w:sz="4" w:space="0" w:color="auto"/>
              <w:left w:val="single" w:sz="4" w:space="0" w:color="auto"/>
              <w:right w:val="single" w:sz="4" w:space="0" w:color="auto"/>
            </w:tcBorders>
          </w:tcPr>
          <w:p w:rsidR="00B973EB" w:rsidRPr="00C5751F" w:rsidRDefault="00B973EB" w:rsidP="0084415B">
            <w:pPr>
              <w:spacing w:line="240" w:lineRule="auto"/>
            </w:pPr>
            <w:r w:rsidRPr="00C5751F">
              <w:rPr>
                <w:bCs/>
                <w:spacing w:val="-6"/>
                <w:sz w:val="22"/>
                <w:szCs w:val="22"/>
              </w:rPr>
              <w:t>Тема 7. Склад та порядок складання Приміток до річної фінансової звітності</w:t>
            </w:r>
            <w:r>
              <w:rPr>
                <w:bCs/>
                <w:spacing w:val="-6"/>
                <w:sz w:val="22"/>
                <w:szCs w:val="22"/>
              </w:rPr>
              <w:t>.</w:t>
            </w: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A22657" w:rsidP="0084415B">
            <w:pPr>
              <w:spacing w:line="240" w:lineRule="auto"/>
              <w:rPr>
                <w:sz w:val="24"/>
                <w:szCs w:val="24"/>
              </w:rPr>
            </w:pPr>
            <w:r>
              <w:rPr>
                <w:sz w:val="24"/>
                <w:szCs w:val="24"/>
              </w:rPr>
              <w:t>-</w:t>
            </w:r>
          </w:p>
        </w:tc>
      </w:tr>
      <w:tr w:rsidR="00B973EB" w:rsidRPr="004E0BE8" w:rsidTr="00660EB2">
        <w:tblPrEx>
          <w:tblLook w:val="0000" w:firstRow="0" w:lastRow="0" w:firstColumn="0" w:lastColumn="0" w:noHBand="0" w:noVBand="0"/>
        </w:tblPrEx>
        <w:tc>
          <w:tcPr>
            <w:tcW w:w="495" w:type="pct"/>
            <w:vMerge/>
            <w:tcBorders>
              <w:left w:val="single" w:sz="4" w:space="0" w:color="auto"/>
              <w:bottom w:val="single" w:sz="4" w:space="0" w:color="auto"/>
              <w:right w:val="single" w:sz="4" w:space="0" w:color="auto"/>
            </w:tcBorders>
            <w:vAlign w:val="center"/>
          </w:tcPr>
          <w:p w:rsidR="00B973EB" w:rsidRPr="004E0BE8" w:rsidRDefault="00B973EB" w:rsidP="00B973EB">
            <w:pPr>
              <w:spacing w:line="240" w:lineRule="auto"/>
              <w:jc w:val="center"/>
              <w:rPr>
                <w:sz w:val="24"/>
                <w:szCs w:val="24"/>
              </w:rPr>
            </w:pPr>
          </w:p>
        </w:tc>
        <w:tc>
          <w:tcPr>
            <w:tcW w:w="2123" w:type="pct"/>
            <w:gridSpan w:val="3"/>
            <w:vMerge/>
            <w:tcBorders>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3C4A7A" w:rsidP="0084415B">
            <w:pPr>
              <w:spacing w:line="240" w:lineRule="auto"/>
              <w:rPr>
                <w:sz w:val="24"/>
                <w:szCs w:val="24"/>
              </w:rPr>
            </w:pPr>
            <w:r>
              <w:rPr>
                <w:sz w:val="24"/>
                <w:szCs w:val="24"/>
              </w:rPr>
              <w:t>4</w:t>
            </w:r>
          </w:p>
        </w:tc>
      </w:tr>
      <w:tr w:rsidR="00B973EB" w:rsidRPr="004E0BE8" w:rsidTr="00660EB2">
        <w:tblPrEx>
          <w:tblLook w:val="0000" w:firstRow="0" w:lastRow="0" w:firstColumn="0" w:lastColumn="0" w:noHBand="0" w:noVBand="0"/>
        </w:tblPrEx>
        <w:trPr>
          <w:trHeight w:val="113"/>
        </w:trPr>
        <w:tc>
          <w:tcPr>
            <w:tcW w:w="495" w:type="pct"/>
            <w:vMerge w:val="restart"/>
            <w:tcBorders>
              <w:top w:val="single" w:sz="4" w:space="0" w:color="auto"/>
              <w:left w:val="single" w:sz="4" w:space="0" w:color="auto"/>
              <w:right w:val="single" w:sz="4" w:space="0" w:color="auto"/>
            </w:tcBorders>
            <w:vAlign w:val="center"/>
          </w:tcPr>
          <w:p w:rsidR="00B973EB" w:rsidRPr="004E0BE8" w:rsidRDefault="00B973EB" w:rsidP="00B973EB">
            <w:pPr>
              <w:spacing w:line="240" w:lineRule="auto"/>
              <w:jc w:val="center"/>
              <w:rPr>
                <w:sz w:val="24"/>
                <w:szCs w:val="24"/>
              </w:rPr>
            </w:pPr>
            <w:r w:rsidRPr="004E0BE8">
              <w:rPr>
                <w:sz w:val="24"/>
                <w:szCs w:val="24"/>
              </w:rPr>
              <w:t>9</w:t>
            </w:r>
          </w:p>
          <w:p w:rsidR="00B973EB" w:rsidRPr="004E0BE8" w:rsidRDefault="00B973EB" w:rsidP="00B973EB">
            <w:pPr>
              <w:spacing w:line="240" w:lineRule="auto"/>
              <w:jc w:val="center"/>
              <w:rPr>
                <w:sz w:val="24"/>
                <w:szCs w:val="24"/>
                <w:u w:val="single"/>
              </w:rPr>
            </w:pPr>
          </w:p>
        </w:tc>
        <w:tc>
          <w:tcPr>
            <w:tcW w:w="2123" w:type="pct"/>
            <w:gridSpan w:val="3"/>
            <w:vMerge w:val="restart"/>
            <w:tcBorders>
              <w:top w:val="single" w:sz="4" w:space="0" w:color="auto"/>
              <w:left w:val="single" w:sz="4" w:space="0" w:color="auto"/>
              <w:right w:val="single" w:sz="4" w:space="0" w:color="auto"/>
            </w:tcBorders>
          </w:tcPr>
          <w:p w:rsidR="00B973EB" w:rsidRPr="00C5751F" w:rsidRDefault="00B973EB" w:rsidP="0084415B">
            <w:pPr>
              <w:spacing w:line="240" w:lineRule="auto"/>
            </w:pPr>
            <w:r w:rsidRPr="00C5751F">
              <w:rPr>
                <w:bCs/>
                <w:spacing w:val="-6"/>
                <w:sz w:val="22"/>
                <w:szCs w:val="22"/>
              </w:rPr>
              <w:t>Тема 7. Склад та порядок складання Приміток до річної фінансової звітності</w:t>
            </w:r>
            <w:r>
              <w:rPr>
                <w:bCs/>
                <w:spacing w:val="-6"/>
                <w:sz w:val="22"/>
                <w:szCs w:val="22"/>
              </w:rPr>
              <w:t>.</w:t>
            </w: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A22657" w:rsidP="0084415B">
            <w:pPr>
              <w:spacing w:line="240" w:lineRule="auto"/>
              <w:rPr>
                <w:sz w:val="24"/>
                <w:szCs w:val="24"/>
              </w:rPr>
            </w:pPr>
            <w:r>
              <w:rPr>
                <w:sz w:val="24"/>
                <w:szCs w:val="24"/>
              </w:rPr>
              <w:t>-</w:t>
            </w:r>
          </w:p>
        </w:tc>
      </w:tr>
      <w:tr w:rsidR="00B973EB" w:rsidRPr="004E0BE8" w:rsidTr="00660EB2">
        <w:tblPrEx>
          <w:tblLook w:val="0000" w:firstRow="0" w:lastRow="0" w:firstColumn="0" w:lastColumn="0" w:noHBand="0" w:noVBand="0"/>
        </w:tblPrEx>
        <w:tc>
          <w:tcPr>
            <w:tcW w:w="495" w:type="pct"/>
            <w:vMerge/>
            <w:tcBorders>
              <w:left w:val="single" w:sz="4" w:space="0" w:color="auto"/>
              <w:bottom w:val="single" w:sz="4" w:space="0" w:color="auto"/>
              <w:right w:val="single" w:sz="4" w:space="0" w:color="auto"/>
            </w:tcBorders>
            <w:vAlign w:val="center"/>
          </w:tcPr>
          <w:p w:rsidR="00B973EB" w:rsidRPr="004E0BE8" w:rsidRDefault="00B973EB" w:rsidP="00B973EB">
            <w:pPr>
              <w:spacing w:line="240" w:lineRule="auto"/>
              <w:jc w:val="center"/>
              <w:rPr>
                <w:sz w:val="24"/>
                <w:szCs w:val="24"/>
              </w:rPr>
            </w:pPr>
          </w:p>
        </w:tc>
        <w:tc>
          <w:tcPr>
            <w:tcW w:w="2123" w:type="pct"/>
            <w:gridSpan w:val="3"/>
            <w:vMerge/>
            <w:tcBorders>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3C4A7A" w:rsidP="0084415B">
            <w:pPr>
              <w:spacing w:line="240" w:lineRule="auto"/>
              <w:rPr>
                <w:sz w:val="24"/>
                <w:szCs w:val="24"/>
              </w:rPr>
            </w:pPr>
            <w:r>
              <w:rPr>
                <w:sz w:val="24"/>
                <w:szCs w:val="24"/>
              </w:rPr>
              <w:t>4</w:t>
            </w:r>
          </w:p>
        </w:tc>
      </w:tr>
      <w:tr w:rsidR="00B973EB" w:rsidRPr="004E0BE8" w:rsidTr="00660EB2">
        <w:tblPrEx>
          <w:tblLook w:val="0000" w:firstRow="0" w:lastRow="0" w:firstColumn="0" w:lastColumn="0" w:noHBand="0" w:noVBand="0"/>
        </w:tblPrEx>
        <w:tc>
          <w:tcPr>
            <w:tcW w:w="495" w:type="pct"/>
            <w:vMerge w:val="restart"/>
            <w:tcBorders>
              <w:left w:val="single" w:sz="4" w:space="0" w:color="auto"/>
              <w:right w:val="single" w:sz="4" w:space="0" w:color="auto"/>
            </w:tcBorders>
            <w:vAlign w:val="center"/>
          </w:tcPr>
          <w:p w:rsidR="00B973EB" w:rsidRPr="004E0BE8" w:rsidRDefault="00B973EB" w:rsidP="00B973EB">
            <w:pPr>
              <w:spacing w:line="240" w:lineRule="auto"/>
              <w:jc w:val="center"/>
              <w:rPr>
                <w:sz w:val="24"/>
                <w:szCs w:val="24"/>
              </w:rPr>
            </w:pPr>
            <w:r w:rsidRPr="004E0BE8">
              <w:rPr>
                <w:sz w:val="24"/>
                <w:szCs w:val="24"/>
              </w:rPr>
              <w:t>10</w:t>
            </w:r>
          </w:p>
          <w:p w:rsidR="00B973EB" w:rsidRPr="004E0BE8" w:rsidRDefault="00B973EB" w:rsidP="00B973EB">
            <w:pPr>
              <w:spacing w:line="240" w:lineRule="auto"/>
              <w:jc w:val="center"/>
              <w:rPr>
                <w:sz w:val="24"/>
                <w:szCs w:val="24"/>
              </w:rPr>
            </w:pPr>
          </w:p>
        </w:tc>
        <w:tc>
          <w:tcPr>
            <w:tcW w:w="2123" w:type="pct"/>
            <w:gridSpan w:val="3"/>
            <w:vMerge w:val="restart"/>
            <w:tcBorders>
              <w:left w:val="single" w:sz="4" w:space="0" w:color="auto"/>
              <w:right w:val="single" w:sz="4" w:space="0" w:color="auto"/>
            </w:tcBorders>
          </w:tcPr>
          <w:p w:rsidR="00B973EB" w:rsidRPr="00C5751F" w:rsidRDefault="00B973EB" w:rsidP="0084415B">
            <w:pPr>
              <w:spacing w:line="240" w:lineRule="auto"/>
            </w:pPr>
            <w:r w:rsidRPr="00C5751F">
              <w:rPr>
                <w:bCs/>
                <w:sz w:val="22"/>
                <w:szCs w:val="22"/>
              </w:rPr>
              <w:t>Тема 8. Особливості заповнення Додатку до приміток до річної фінансової звітності «Інформація за сегментами»</w:t>
            </w:r>
            <w:r>
              <w:rPr>
                <w:bCs/>
                <w:sz w:val="22"/>
                <w:szCs w:val="22"/>
              </w:rPr>
              <w:t>.</w:t>
            </w: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A22657" w:rsidP="0084415B">
            <w:pPr>
              <w:spacing w:line="240" w:lineRule="auto"/>
              <w:rPr>
                <w:sz w:val="24"/>
                <w:szCs w:val="24"/>
              </w:rPr>
            </w:pPr>
            <w:r>
              <w:rPr>
                <w:sz w:val="24"/>
                <w:szCs w:val="24"/>
              </w:rPr>
              <w:t>-</w:t>
            </w:r>
          </w:p>
        </w:tc>
      </w:tr>
      <w:tr w:rsidR="00B973EB" w:rsidRPr="004E0BE8" w:rsidTr="00660EB2">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B973EB" w:rsidRPr="004E0BE8" w:rsidRDefault="00B973EB" w:rsidP="00B973EB">
            <w:pPr>
              <w:spacing w:line="240" w:lineRule="auto"/>
              <w:jc w:val="center"/>
              <w:rPr>
                <w:sz w:val="24"/>
                <w:szCs w:val="24"/>
                <w:u w:val="single"/>
              </w:rPr>
            </w:pPr>
          </w:p>
        </w:tc>
        <w:tc>
          <w:tcPr>
            <w:tcW w:w="2123" w:type="pct"/>
            <w:gridSpan w:val="3"/>
            <w:vMerge/>
            <w:tcBorders>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3C4A7A" w:rsidP="0084415B">
            <w:pPr>
              <w:spacing w:line="240" w:lineRule="auto"/>
              <w:rPr>
                <w:sz w:val="24"/>
                <w:szCs w:val="24"/>
              </w:rPr>
            </w:pPr>
            <w:r>
              <w:rPr>
                <w:sz w:val="24"/>
                <w:szCs w:val="24"/>
              </w:rPr>
              <w:t>4</w:t>
            </w:r>
          </w:p>
        </w:tc>
      </w:tr>
      <w:tr w:rsidR="00B973EB" w:rsidRPr="004E0BE8" w:rsidTr="00660EB2">
        <w:tblPrEx>
          <w:tblLook w:val="0000" w:firstRow="0" w:lastRow="0" w:firstColumn="0" w:lastColumn="0" w:noHBand="0" w:noVBand="0"/>
        </w:tblPrEx>
        <w:tc>
          <w:tcPr>
            <w:tcW w:w="495" w:type="pct"/>
            <w:vMerge w:val="restart"/>
            <w:tcBorders>
              <w:left w:val="single" w:sz="4" w:space="0" w:color="auto"/>
              <w:right w:val="single" w:sz="4" w:space="0" w:color="auto"/>
            </w:tcBorders>
            <w:vAlign w:val="center"/>
          </w:tcPr>
          <w:p w:rsidR="00B973EB" w:rsidRPr="004E0BE8" w:rsidRDefault="00B973EB" w:rsidP="00B973EB">
            <w:pPr>
              <w:spacing w:line="240" w:lineRule="auto"/>
              <w:jc w:val="center"/>
              <w:rPr>
                <w:sz w:val="24"/>
                <w:szCs w:val="24"/>
              </w:rPr>
            </w:pPr>
            <w:r w:rsidRPr="004E0BE8">
              <w:rPr>
                <w:sz w:val="24"/>
                <w:szCs w:val="24"/>
              </w:rPr>
              <w:lastRenderedPageBreak/>
              <w:t>11</w:t>
            </w:r>
          </w:p>
          <w:p w:rsidR="00B973EB" w:rsidRPr="004E0BE8" w:rsidRDefault="00B973EB" w:rsidP="00B973EB">
            <w:pPr>
              <w:spacing w:line="240" w:lineRule="auto"/>
              <w:jc w:val="center"/>
              <w:rPr>
                <w:sz w:val="24"/>
                <w:szCs w:val="24"/>
              </w:rPr>
            </w:pPr>
          </w:p>
        </w:tc>
        <w:tc>
          <w:tcPr>
            <w:tcW w:w="2123" w:type="pct"/>
            <w:gridSpan w:val="3"/>
            <w:vMerge w:val="restart"/>
            <w:tcBorders>
              <w:left w:val="single" w:sz="4" w:space="0" w:color="auto"/>
              <w:right w:val="single" w:sz="4" w:space="0" w:color="auto"/>
            </w:tcBorders>
          </w:tcPr>
          <w:p w:rsidR="00B973EB" w:rsidRPr="00C5751F" w:rsidRDefault="00B973EB" w:rsidP="0084415B">
            <w:pPr>
              <w:spacing w:line="240" w:lineRule="auto"/>
            </w:pPr>
            <w:r w:rsidRPr="00C5751F">
              <w:rPr>
                <w:bCs/>
                <w:sz w:val="22"/>
                <w:szCs w:val="22"/>
              </w:rPr>
              <w:t>Тема 8. Особливості заповнення Додатку до приміток до річної фінансової звітності «Інформація за сегментами»</w:t>
            </w:r>
            <w:r>
              <w:rPr>
                <w:bCs/>
                <w:sz w:val="22"/>
                <w:szCs w:val="22"/>
              </w:rPr>
              <w:t>.</w:t>
            </w: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A22657" w:rsidP="0084415B">
            <w:pPr>
              <w:spacing w:line="240" w:lineRule="auto"/>
              <w:rPr>
                <w:sz w:val="24"/>
                <w:szCs w:val="24"/>
              </w:rPr>
            </w:pPr>
            <w:r>
              <w:rPr>
                <w:sz w:val="24"/>
                <w:szCs w:val="24"/>
              </w:rPr>
              <w:t>-</w:t>
            </w:r>
          </w:p>
        </w:tc>
      </w:tr>
      <w:tr w:rsidR="00B973EB" w:rsidRPr="004E0BE8" w:rsidTr="00660EB2">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B973EB" w:rsidRPr="004E0BE8" w:rsidRDefault="00B973EB" w:rsidP="00B973EB">
            <w:pPr>
              <w:spacing w:line="240" w:lineRule="auto"/>
              <w:jc w:val="center"/>
              <w:rPr>
                <w:sz w:val="24"/>
                <w:szCs w:val="24"/>
                <w:u w:val="single"/>
              </w:rPr>
            </w:pPr>
          </w:p>
        </w:tc>
        <w:tc>
          <w:tcPr>
            <w:tcW w:w="2123" w:type="pct"/>
            <w:gridSpan w:val="3"/>
            <w:vMerge/>
            <w:tcBorders>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3C4A7A" w:rsidP="0084415B">
            <w:pPr>
              <w:spacing w:line="240" w:lineRule="auto"/>
              <w:rPr>
                <w:sz w:val="24"/>
                <w:szCs w:val="24"/>
              </w:rPr>
            </w:pPr>
            <w:r>
              <w:rPr>
                <w:sz w:val="24"/>
                <w:szCs w:val="24"/>
              </w:rPr>
              <w:t>4</w:t>
            </w:r>
          </w:p>
        </w:tc>
      </w:tr>
      <w:tr w:rsidR="00B973EB" w:rsidRPr="004E0BE8" w:rsidTr="00660EB2">
        <w:tblPrEx>
          <w:tblLook w:val="0000" w:firstRow="0" w:lastRow="0" w:firstColumn="0" w:lastColumn="0" w:noHBand="0" w:noVBand="0"/>
        </w:tblPrEx>
        <w:tc>
          <w:tcPr>
            <w:tcW w:w="495" w:type="pct"/>
            <w:vMerge w:val="restart"/>
            <w:tcBorders>
              <w:left w:val="single" w:sz="4" w:space="0" w:color="auto"/>
              <w:right w:val="single" w:sz="4" w:space="0" w:color="auto"/>
            </w:tcBorders>
            <w:vAlign w:val="center"/>
          </w:tcPr>
          <w:p w:rsidR="00B973EB" w:rsidRPr="004E0BE8" w:rsidRDefault="00B973EB" w:rsidP="00B973EB">
            <w:pPr>
              <w:spacing w:line="240" w:lineRule="auto"/>
              <w:jc w:val="center"/>
              <w:rPr>
                <w:sz w:val="24"/>
                <w:szCs w:val="24"/>
              </w:rPr>
            </w:pPr>
            <w:r w:rsidRPr="004E0BE8">
              <w:rPr>
                <w:sz w:val="24"/>
                <w:szCs w:val="24"/>
              </w:rPr>
              <w:t>12</w:t>
            </w:r>
          </w:p>
          <w:p w:rsidR="00B973EB" w:rsidRPr="004E0BE8" w:rsidRDefault="00B973EB" w:rsidP="00B973EB">
            <w:pPr>
              <w:spacing w:line="240" w:lineRule="auto"/>
              <w:jc w:val="center"/>
              <w:rPr>
                <w:sz w:val="24"/>
                <w:szCs w:val="24"/>
              </w:rPr>
            </w:pPr>
          </w:p>
        </w:tc>
        <w:tc>
          <w:tcPr>
            <w:tcW w:w="2123" w:type="pct"/>
            <w:gridSpan w:val="3"/>
            <w:vMerge w:val="restart"/>
            <w:tcBorders>
              <w:left w:val="single" w:sz="4" w:space="0" w:color="auto"/>
              <w:right w:val="single" w:sz="4" w:space="0" w:color="auto"/>
            </w:tcBorders>
          </w:tcPr>
          <w:p w:rsidR="00B973EB" w:rsidRPr="00C5751F" w:rsidRDefault="00B973EB" w:rsidP="0084415B">
            <w:pPr>
              <w:spacing w:line="240" w:lineRule="auto"/>
              <w:rPr>
                <w:sz w:val="24"/>
                <w:szCs w:val="24"/>
              </w:rPr>
            </w:pPr>
            <w:r w:rsidRPr="00C5751F">
              <w:rPr>
                <w:bCs/>
                <w:sz w:val="22"/>
                <w:szCs w:val="22"/>
              </w:rPr>
              <w:t>Тема 9. Виправлення помилок у фінансовій звітності та внесення змін до її показників</w:t>
            </w:r>
            <w:r>
              <w:rPr>
                <w:bCs/>
                <w:sz w:val="22"/>
                <w:szCs w:val="22"/>
              </w:rPr>
              <w:t>.</w:t>
            </w: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A22657" w:rsidP="0084415B">
            <w:pPr>
              <w:spacing w:line="240" w:lineRule="auto"/>
              <w:rPr>
                <w:sz w:val="24"/>
                <w:szCs w:val="24"/>
              </w:rPr>
            </w:pPr>
            <w:r>
              <w:rPr>
                <w:sz w:val="24"/>
                <w:szCs w:val="24"/>
              </w:rPr>
              <w:t>-</w:t>
            </w:r>
          </w:p>
        </w:tc>
      </w:tr>
      <w:tr w:rsidR="00B973EB" w:rsidRPr="004E0BE8" w:rsidTr="00660EB2">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B973EB" w:rsidRPr="004E0BE8" w:rsidRDefault="00B973EB" w:rsidP="00B973EB">
            <w:pPr>
              <w:spacing w:line="240" w:lineRule="auto"/>
              <w:jc w:val="center"/>
              <w:rPr>
                <w:sz w:val="24"/>
                <w:szCs w:val="24"/>
                <w:u w:val="single"/>
              </w:rPr>
            </w:pPr>
          </w:p>
        </w:tc>
        <w:tc>
          <w:tcPr>
            <w:tcW w:w="2123" w:type="pct"/>
            <w:gridSpan w:val="3"/>
            <w:vMerge/>
            <w:tcBorders>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3C4A7A" w:rsidP="0084415B">
            <w:pPr>
              <w:spacing w:line="240" w:lineRule="auto"/>
              <w:rPr>
                <w:sz w:val="24"/>
                <w:szCs w:val="24"/>
              </w:rPr>
            </w:pPr>
            <w:r>
              <w:rPr>
                <w:sz w:val="24"/>
                <w:szCs w:val="24"/>
              </w:rPr>
              <w:t>4</w:t>
            </w:r>
          </w:p>
        </w:tc>
      </w:tr>
      <w:tr w:rsidR="00B973EB" w:rsidRPr="004E0BE8" w:rsidTr="00660EB2">
        <w:tblPrEx>
          <w:tblLook w:val="0000" w:firstRow="0" w:lastRow="0" w:firstColumn="0" w:lastColumn="0" w:noHBand="0" w:noVBand="0"/>
        </w:tblPrEx>
        <w:tc>
          <w:tcPr>
            <w:tcW w:w="495" w:type="pct"/>
            <w:vMerge w:val="restart"/>
            <w:tcBorders>
              <w:left w:val="single" w:sz="4" w:space="0" w:color="auto"/>
              <w:right w:val="single" w:sz="4" w:space="0" w:color="auto"/>
            </w:tcBorders>
            <w:vAlign w:val="center"/>
          </w:tcPr>
          <w:p w:rsidR="00B973EB" w:rsidRPr="004E0BE8" w:rsidRDefault="00B973EB" w:rsidP="00B973EB">
            <w:pPr>
              <w:spacing w:line="240" w:lineRule="auto"/>
              <w:jc w:val="center"/>
              <w:rPr>
                <w:sz w:val="24"/>
                <w:szCs w:val="24"/>
              </w:rPr>
            </w:pPr>
            <w:r w:rsidRPr="004E0BE8">
              <w:rPr>
                <w:sz w:val="24"/>
                <w:szCs w:val="24"/>
              </w:rPr>
              <w:t>13</w:t>
            </w:r>
          </w:p>
          <w:p w:rsidR="00B973EB" w:rsidRPr="004E0BE8" w:rsidRDefault="00B973EB" w:rsidP="00B973EB">
            <w:pPr>
              <w:spacing w:line="240" w:lineRule="auto"/>
              <w:jc w:val="center"/>
              <w:rPr>
                <w:sz w:val="24"/>
                <w:szCs w:val="24"/>
              </w:rPr>
            </w:pPr>
          </w:p>
        </w:tc>
        <w:tc>
          <w:tcPr>
            <w:tcW w:w="2123" w:type="pct"/>
            <w:gridSpan w:val="3"/>
            <w:vMerge w:val="restart"/>
            <w:tcBorders>
              <w:left w:val="single" w:sz="4" w:space="0" w:color="auto"/>
              <w:right w:val="single" w:sz="4" w:space="0" w:color="auto"/>
            </w:tcBorders>
          </w:tcPr>
          <w:p w:rsidR="00B973EB" w:rsidRPr="00C5751F" w:rsidRDefault="00B973EB" w:rsidP="0084415B">
            <w:pPr>
              <w:spacing w:line="240" w:lineRule="auto"/>
              <w:rPr>
                <w:sz w:val="24"/>
                <w:szCs w:val="24"/>
              </w:rPr>
            </w:pPr>
            <w:r w:rsidRPr="00C5751F">
              <w:rPr>
                <w:bCs/>
                <w:sz w:val="22"/>
                <w:szCs w:val="22"/>
              </w:rPr>
              <w:t>Тема 10. Основи складання зведеної та консолідованої фінансової звітності.</w:t>
            </w: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A22657" w:rsidP="0084415B">
            <w:pPr>
              <w:spacing w:line="240" w:lineRule="auto"/>
              <w:rPr>
                <w:sz w:val="24"/>
                <w:szCs w:val="24"/>
              </w:rPr>
            </w:pPr>
            <w:r>
              <w:rPr>
                <w:sz w:val="24"/>
                <w:szCs w:val="24"/>
              </w:rPr>
              <w:t>-</w:t>
            </w:r>
          </w:p>
        </w:tc>
      </w:tr>
      <w:tr w:rsidR="00B973EB" w:rsidRPr="004E0BE8" w:rsidTr="00660EB2">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B973EB" w:rsidRPr="004E0BE8" w:rsidRDefault="00B973EB" w:rsidP="00B973EB">
            <w:pPr>
              <w:spacing w:line="240" w:lineRule="auto"/>
              <w:jc w:val="center"/>
              <w:rPr>
                <w:sz w:val="24"/>
                <w:szCs w:val="24"/>
                <w:u w:val="single"/>
              </w:rPr>
            </w:pPr>
          </w:p>
        </w:tc>
        <w:tc>
          <w:tcPr>
            <w:tcW w:w="2123" w:type="pct"/>
            <w:gridSpan w:val="3"/>
            <w:vMerge/>
            <w:tcBorders>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3C4A7A" w:rsidP="0084415B">
            <w:pPr>
              <w:spacing w:line="240" w:lineRule="auto"/>
              <w:rPr>
                <w:sz w:val="24"/>
                <w:szCs w:val="24"/>
              </w:rPr>
            </w:pPr>
            <w:r>
              <w:rPr>
                <w:sz w:val="24"/>
                <w:szCs w:val="24"/>
              </w:rPr>
              <w:t>4</w:t>
            </w:r>
          </w:p>
        </w:tc>
      </w:tr>
      <w:tr w:rsidR="00B973EB" w:rsidRPr="004E0BE8" w:rsidTr="00660EB2">
        <w:tblPrEx>
          <w:tblLook w:val="0000" w:firstRow="0" w:lastRow="0" w:firstColumn="0" w:lastColumn="0" w:noHBand="0" w:noVBand="0"/>
        </w:tblPrEx>
        <w:tc>
          <w:tcPr>
            <w:tcW w:w="495" w:type="pct"/>
            <w:vMerge w:val="restart"/>
            <w:tcBorders>
              <w:left w:val="single" w:sz="4" w:space="0" w:color="auto"/>
              <w:right w:val="single" w:sz="4" w:space="0" w:color="auto"/>
            </w:tcBorders>
            <w:vAlign w:val="center"/>
          </w:tcPr>
          <w:p w:rsidR="00B973EB" w:rsidRPr="004E0BE8" w:rsidRDefault="00B973EB" w:rsidP="00B973EB">
            <w:pPr>
              <w:spacing w:line="240" w:lineRule="auto"/>
              <w:jc w:val="center"/>
              <w:rPr>
                <w:sz w:val="24"/>
                <w:szCs w:val="24"/>
              </w:rPr>
            </w:pPr>
            <w:r w:rsidRPr="004E0BE8">
              <w:rPr>
                <w:sz w:val="24"/>
                <w:szCs w:val="24"/>
              </w:rPr>
              <w:t>14</w:t>
            </w:r>
          </w:p>
          <w:p w:rsidR="00B973EB" w:rsidRPr="004E0BE8" w:rsidRDefault="00B973EB" w:rsidP="00B973EB">
            <w:pPr>
              <w:spacing w:line="240" w:lineRule="auto"/>
              <w:jc w:val="center"/>
              <w:rPr>
                <w:sz w:val="24"/>
                <w:szCs w:val="24"/>
              </w:rPr>
            </w:pPr>
          </w:p>
        </w:tc>
        <w:tc>
          <w:tcPr>
            <w:tcW w:w="2123" w:type="pct"/>
            <w:gridSpan w:val="3"/>
            <w:vMerge w:val="restart"/>
            <w:tcBorders>
              <w:left w:val="single" w:sz="4" w:space="0" w:color="auto"/>
              <w:right w:val="single" w:sz="4" w:space="0" w:color="auto"/>
            </w:tcBorders>
          </w:tcPr>
          <w:p w:rsidR="00B973EB" w:rsidRPr="00C5751F" w:rsidRDefault="00B973EB" w:rsidP="0084415B">
            <w:pPr>
              <w:spacing w:line="240" w:lineRule="auto"/>
              <w:rPr>
                <w:bCs/>
                <w:sz w:val="22"/>
                <w:szCs w:val="22"/>
              </w:rPr>
            </w:pPr>
            <w:r w:rsidRPr="00C5751F">
              <w:rPr>
                <w:bCs/>
                <w:sz w:val="22"/>
                <w:szCs w:val="22"/>
              </w:rPr>
              <w:t>Тема 11. Порядок формування показників статистичної звітності.</w:t>
            </w:r>
          </w:p>
          <w:p w:rsidR="00B973EB" w:rsidRPr="00C5751F" w:rsidRDefault="00B973EB"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A22657" w:rsidP="0084415B">
            <w:pPr>
              <w:spacing w:line="240" w:lineRule="auto"/>
              <w:rPr>
                <w:sz w:val="24"/>
                <w:szCs w:val="24"/>
              </w:rPr>
            </w:pPr>
            <w:r>
              <w:rPr>
                <w:sz w:val="24"/>
                <w:szCs w:val="24"/>
              </w:rPr>
              <w:t>-</w:t>
            </w:r>
          </w:p>
        </w:tc>
      </w:tr>
      <w:tr w:rsidR="00B973EB" w:rsidRPr="004E0BE8" w:rsidTr="00660EB2">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B973EB" w:rsidRPr="004E0BE8" w:rsidRDefault="00B973EB" w:rsidP="00B973EB">
            <w:pPr>
              <w:spacing w:line="240" w:lineRule="auto"/>
              <w:jc w:val="center"/>
              <w:rPr>
                <w:sz w:val="24"/>
                <w:szCs w:val="24"/>
                <w:u w:val="single"/>
              </w:rPr>
            </w:pPr>
          </w:p>
        </w:tc>
        <w:tc>
          <w:tcPr>
            <w:tcW w:w="2123" w:type="pct"/>
            <w:gridSpan w:val="3"/>
            <w:vMerge/>
            <w:tcBorders>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84415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3C4A7A" w:rsidP="0084415B">
            <w:pPr>
              <w:spacing w:line="240" w:lineRule="auto"/>
              <w:rPr>
                <w:sz w:val="24"/>
                <w:szCs w:val="24"/>
              </w:rPr>
            </w:pPr>
            <w:r>
              <w:rPr>
                <w:sz w:val="24"/>
                <w:szCs w:val="24"/>
              </w:rPr>
              <w:t>4</w:t>
            </w:r>
          </w:p>
        </w:tc>
      </w:tr>
      <w:tr w:rsidR="00B973EB" w:rsidRPr="004E0BE8" w:rsidTr="00660EB2">
        <w:tblPrEx>
          <w:tblLook w:val="0000" w:firstRow="0" w:lastRow="0" w:firstColumn="0" w:lastColumn="0" w:noHBand="0" w:noVBand="0"/>
        </w:tblPrEx>
        <w:trPr>
          <w:trHeight w:val="166"/>
        </w:trPr>
        <w:tc>
          <w:tcPr>
            <w:tcW w:w="495" w:type="pct"/>
            <w:vMerge w:val="restart"/>
            <w:tcBorders>
              <w:left w:val="single" w:sz="4" w:space="0" w:color="auto"/>
              <w:right w:val="single" w:sz="4" w:space="0" w:color="auto"/>
            </w:tcBorders>
            <w:vAlign w:val="center"/>
          </w:tcPr>
          <w:p w:rsidR="00B973EB" w:rsidRPr="00B973EB" w:rsidRDefault="00B973EB" w:rsidP="00B973EB">
            <w:pPr>
              <w:spacing w:line="240" w:lineRule="auto"/>
              <w:jc w:val="center"/>
              <w:rPr>
                <w:sz w:val="24"/>
                <w:szCs w:val="24"/>
              </w:rPr>
            </w:pPr>
            <w:r w:rsidRPr="00B973EB">
              <w:rPr>
                <w:sz w:val="24"/>
                <w:szCs w:val="24"/>
              </w:rPr>
              <w:t>15</w:t>
            </w:r>
          </w:p>
        </w:tc>
        <w:tc>
          <w:tcPr>
            <w:tcW w:w="2123" w:type="pct"/>
            <w:gridSpan w:val="3"/>
            <w:vMerge w:val="restart"/>
            <w:tcBorders>
              <w:left w:val="single" w:sz="4" w:space="0" w:color="auto"/>
              <w:right w:val="single" w:sz="4" w:space="0" w:color="auto"/>
            </w:tcBorders>
          </w:tcPr>
          <w:p w:rsidR="00B973EB" w:rsidRPr="004E0BE8" w:rsidRDefault="00B973EB" w:rsidP="0084415B">
            <w:pPr>
              <w:spacing w:line="240" w:lineRule="auto"/>
              <w:rPr>
                <w:sz w:val="24"/>
                <w:szCs w:val="24"/>
              </w:rPr>
            </w:pPr>
            <w:r w:rsidRPr="00C5751F">
              <w:rPr>
                <w:bCs/>
                <w:sz w:val="22"/>
                <w:szCs w:val="22"/>
              </w:rPr>
              <w:t>Тема 12.  Основи внутрішньогосподарської звітності підприємств.</w:t>
            </w: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107E5A" w:rsidP="0084415B">
            <w:pPr>
              <w:spacing w:line="240" w:lineRule="auto"/>
              <w:rPr>
                <w:sz w:val="24"/>
                <w:szCs w:val="24"/>
              </w:rPr>
            </w:pPr>
            <w:r w:rsidRPr="004E0BE8">
              <w:rPr>
                <w:sz w:val="24"/>
                <w:szCs w:val="24"/>
              </w:rPr>
              <w:t xml:space="preserve">Міні-лекція </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A22657" w:rsidP="0084415B">
            <w:pPr>
              <w:spacing w:line="240" w:lineRule="auto"/>
              <w:rPr>
                <w:sz w:val="24"/>
                <w:szCs w:val="24"/>
              </w:rPr>
            </w:pPr>
            <w:r>
              <w:rPr>
                <w:sz w:val="24"/>
                <w:szCs w:val="24"/>
              </w:rPr>
              <w:t>-</w:t>
            </w:r>
          </w:p>
        </w:tc>
      </w:tr>
      <w:tr w:rsidR="00B973EB" w:rsidRPr="004E0BE8" w:rsidTr="00660EB2">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B973EB" w:rsidRPr="004E0BE8" w:rsidRDefault="00B973EB" w:rsidP="00B973EB">
            <w:pPr>
              <w:spacing w:line="240" w:lineRule="auto"/>
              <w:jc w:val="center"/>
              <w:rPr>
                <w:sz w:val="24"/>
                <w:szCs w:val="24"/>
                <w:u w:val="single"/>
              </w:rPr>
            </w:pPr>
          </w:p>
        </w:tc>
        <w:tc>
          <w:tcPr>
            <w:tcW w:w="2123" w:type="pct"/>
            <w:gridSpan w:val="3"/>
            <w:vMerge/>
            <w:tcBorders>
              <w:left w:val="single" w:sz="4" w:space="0" w:color="auto"/>
              <w:bottom w:val="single" w:sz="4" w:space="0" w:color="auto"/>
              <w:right w:val="single" w:sz="4" w:space="0" w:color="auto"/>
            </w:tcBorders>
          </w:tcPr>
          <w:p w:rsidR="00B973EB" w:rsidRPr="004E0BE8" w:rsidRDefault="00B973EB" w:rsidP="00B973EB">
            <w:pPr>
              <w:spacing w:line="240" w:lineRule="auto"/>
              <w:rPr>
                <w:sz w:val="24"/>
                <w:szCs w:val="24"/>
              </w:rPr>
            </w:pP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107E5A" w:rsidP="00B973EB">
            <w:pPr>
              <w:spacing w:line="240" w:lineRule="auto"/>
              <w:rPr>
                <w:sz w:val="24"/>
                <w:szCs w:val="24"/>
              </w:rPr>
            </w:pPr>
            <w:r w:rsidRPr="004E0BE8">
              <w:rPr>
                <w:sz w:val="24"/>
                <w:szCs w:val="24"/>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3C4A7A" w:rsidP="00B973EB">
            <w:pPr>
              <w:spacing w:line="240" w:lineRule="auto"/>
              <w:jc w:val="center"/>
              <w:rPr>
                <w:sz w:val="24"/>
                <w:szCs w:val="24"/>
              </w:rPr>
            </w:pPr>
            <w:r>
              <w:rPr>
                <w:sz w:val="24"/>
                <w:szCs w:val="24"/>
              </w:rPr>
              <w:t>4</w:t>
            </w:r>
          </w:p>
        </w:tc>
      </w:tr>
      <w:tr w:rsidR="00B973EB" w:rsidRPr="004E0BE8" w:rsidTr="00660EB2">
        <w:tblPrEx>
          <w:tblLook w:val="0000" w:firstRow="0" w:lastRow="0" w:firstColumn="0" w:lastColumn="0" w:noHBand="0" w:noVBand="0"/>
        </w:tblPrEx>
        <w:trPr>
          <w:trHeight w:val="409"/>
        </w:trPr>
        <w:tc>
          <w:tcPr>
            <w:tcW w:w="4476" w:type="pct"/>
            <w:gridSpan w:val="6"/>
            <w:tcBorders>
              <w:left w:val="single" w:sz="4" w:space="0" w:color="auto"/>
              <w:bottom w:val="single" w:sz="4" w:space="0" w:color="auto"/>
              <w:right w:val="single" w:sz="4" w:space="0" w:color="auto"/>
            </w:tcBorders>
            <w:vAlign w:val="center"/>
          </w:tcPr>
          <w:p w:rsidR="00B973EB" w:rsidRPr="004E0BE8" w:rsidRDefault="00B973EB" w:rsidP="00B973EB">
            <w:pPr>
              <w:spacing w:line="240" w:lineRule="auto"/>
              <w:rPr>
                <w:sz w:val="24"/>
                <w:szCs w:val="24"/>
              </w:rPr>
            </w:pPr>
            <w:r w:rsidRPr="004E0BE8">
              <w:rPr>
                <w:b/>
                <w:i/>
                <w:sz w:val="24"/>
                <w:szCs w:val="24"/>
              </w:rPr>
              <w:t>Усього балів за дистанційні заняття</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A917FD" w:rsidP="00B973EB">
            <w:pPr>
              <w:spacing w:line="240" w:lineRule="auto"/>
              <w:jc w:val="center"/>
              <w:rPr>
                <w:b/>
                <w:sz w:val="24"/>
                <w:szCs w:val="24"/>
              </w:rPr>
            </w:pPr>
            <w:r>
              <w:rPr>
                <w:b/>
                <w:sz w:val="24"/>
                <w:szCs w:val="24"/>
              </w:rPr>
              <w:t>6</w:t>
            </w:r>
            <w:r w:rsidR="00B973EB" w:rsidRPr="004E0BE8">
              <w:rPr>
                <w:b/>
                <w:sz w:val="24"/>
                <w:szCs w:val="24"/>
              </w:rPr>
              <w:t>0</w:t>
            </w:r>
          </w:p>
        </w:tc>
      </w:tr>
      <w:tr w:rsidR="00B973EB" w:rsidRPr="004E0BE8" w:rsidTr="00660EB2">
        <w:tblPrEx>
          <w:tblLook w:val="0000" w:firstRow="0" w:lastRow="0" w:firstColumn="0" w:lastColumn="0" w:noHBand="0" w:noVBand="0"/>
        </w:tblPrEx>
        <w:trPr>
          <w:trHeight w:val="166"/>
        </w:trPr>
        <w:tc>
          <w:tcPr>
            <w:tcW w:w="4476" w:type="pct"/>
            <w:gridSpan w:val="6"/>
            <w:tcBorders>
              <w:left w:val="single" w:sz="4" w:space="0" w:color="auto"/>
              <w:bottom w:val="single" w:sz="4" w:space="0" w:color="auto"/>
              <w:right w:val="single" w:sz="4" w:space="0" w:color="auto"/>
            </w:tcBorders>
            <w:vAlign w:val="center"/>
          </w:tcPr>
          <w:p w:rsidR="00B973EB" w:rsidRPr="004E0BE8" w:rsidRDefault="00B973EB" w:rsidP="00B973EB">
            <w:pPr>
              <w:spacing w:line="240" w:lineRule="auto"/>
              <w:jc w:val="center"/>
              <w:rPr>
                <w:b/>
                <w:i/>
                <w:sz w:val="24"/>
                <w:szCs w:val="24"/>
              </w:rPr>
            </w:pPr>
            <w:r w:rsidRPr="004E0BE8">
              <w:rPr>
                <w:b/>
                <w:i/>
                <w:sz w:val="24"/>
                <w:szCs w:val="24"/>
              </w:rPr>
              <w:t>За виконання і захист підсумкових контрольних робіт</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B973EB" w:rsidP="00B973EB">
            <w:pPr>
              <w:spacing w:line="240" w:lineRule="auto"/>
              <w:jc w:val="center"/>
              <w:rPr>
                <w:b/>
                <w:sz w:val="24"/>
                <w:szCs w:val="24"/>
              </w:rPr>
            </w:pPr>
          </w:p>
        </w:tc>
      </w:tr>
      <w:tr w:rsidR="00B973EB" w:rsidRPr="004E0BE8" w:rsidTr="00660EB2">
        <w:tblPrEx>
          <w:tblLook w:val="0000" w:firstRow="0" w:lastRow="0" w:firstColumn="0" w:lastColumn="0" w:noHBand="0" w:noVBand="0"/>
        </w:tblPrEx>
        <w:tc>
          <w:tcPr>
            <w:tcW w:w="495" w:type="pct"/>
            <w:tcBorders>
              <w:top w:val="single" w:sz="4" w:space="0" w:color="auto"/>
              <w:left w:val="single" w:sz="4" w:space="0" w:color="auto"/>
              <w:bottom w:val="single" w:sz="4" w:space="0" w:color="auto"/>
              <w:right w:val="single" w:sz="4" w:space="0" w:color="auto"/>
            </w:tcBorders>
            <w:vAlign w:val="center"/>
          </w:tcPr>
          <w:p w:rsidR="00B973EB" w:rsidRPr="004E0BE8" w:rsidRDefault="00B973EB" w:rsidP="00B973EB">
            <w:pPr>
              <w:spacing w:line="240" w:lineRule="auto"/>
              <w:jc w:val="center"/>
              <w:rPr>
                <w:sz w:val="24"/>
                <w:szCs w:val="24"/>
              </w:rPr>
            </w:pPr>
            <w:r w:rsidRPr="004E0BE8">
              <w:rPr>
                <w:sz w:val="24"/>
                <w:szCs w:val="24"/>
              </w:rPr>
              <w:t>16</w:t>
            </w:r>
          </w:p>
        </w:tc>
        <w:tc>
          <w:tcPr>
            <w:tcW w:w="2123" w:type="pct"/>
            <w:gridSpan w:val="3"/>
            <w:tcBorders>
              <w:top w:val="single" w:sz="4" w:space="0" w:color="auto"/>
              <w:left w:val="single" w:sz="4" w:space="0" w:color="auto"/>
              <w:bottom w:val="single" w:sz="4" w:space="0" w:color="auto"/>
              <w:right w:val="single" w:sz="4" w:space="0" w:color="auto"/>
            </w:tcBorders>
          </w:tcPr>
          <w:p w:rsidR="00B973EB" w:rsidRPr="004E0BE8" w:rsidRDefault="00B973EB" w:rsidP="00B973EB">
            <w:pPr>
              <w:spacing w:line="240" w:lineRule="auto"/>
              <w:rPr>
                <w:sz w:val="24"/>
                <w:szCs w:val="24"/>
              </w:rPr>
            </w:pPr>
            <w:r w:rsidRPr="004E0BE8">
              <w:rPr>
                <w:sz w:val="24"/>
                <w:szCs w:val="24"/>
              </w:rPr>
              <w:t>Підсумкова контрольна робота</w:t>
            </w:r>
          </w:p>
        </w:tc>
        <w:tc>
          <w:tcPr>
            <w:tcW w:w="1858" w:type="pct"/>
            <w:gridSpan w:val="2"/>
            <w:tcBorders>
              <w:top w:val="single" w:sz="4" w:space="0" w:color="auto"/>
              <w:left w:val="single" w:sz="4" w:space="0" w:color="auto"/>
              <w:bottom w:val="single" w:sz="4" w:space="0" w:color="auto"/>
              <w:right w:val="single" w:sz="4" w:space="0" w:color="auto"/>
            </w:tcBorders>
          </w:tcPr>
          <w:p w:rsidR="00B973EB" w:rsidRPr="004E0BE8" w:rsidRDefault="00B973EB" w:rsidP="00B973EB">
            <w:pPr>
              <w:spacing w:line="240" w:lineRule="auto"/>
              <w:rPr>
                <w:sz w:val="24"/>
                <w:szCs w:val="24"/>
              </w:rPr>
            </w:pPr>
            <w:r w:rsidRPr="004E0BE8">
              <w:rPr>
                <w:sz w:val="24"/>
                <w:szCs w:val="24"/>
              </w:rPr>
              <w:t>Підсумковий контроль</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A917FD" w:rsidP="00B973EB">
            <w:pPr>
              <w:spacing w:line="240" w:lineRule="auto"/>
              <w:jc w:val="center"/>
              <w:rPr>
                <w:sz w:val="24"/>
                <w:szCs w:val="24"/>
              </w:rPr>
            </w:pPr>
            <w:r>
              <w:rPr>
                <w:sz w:val="24"/>
                <w:szCs w:val="24"/>
              </w:rPr>
              <w:t>3</w:t>
            </w:r>
            <w:r w:rsidR="00B973EB" w:rsidRPr="004E0BE8">
              <w:rPr>
                <w:sz w:val="24"/>
                <w:szCs w:val="24"/>
              </w:rPr>
              <w:t>0</w:t>
            </w:r>
          </w:p>
        </w:tc>
      </w:tr>
      <w:tr w:rsidR="00B973EB" w:rsidRPr="004E0BE8" w:rsidTr="00660EB2">
        <w:tblPrEx>
          <w:tblLook w:val="0000" w:firstRow="0" w:lastRow="0" w:firstColumn="0" w:lastColumn="0" w:noHBand="0" w:noVBand="0"/>
        </w:tblPrEx>
        <w:trPr>
          <w:trHeight w:val="463"/>
        </w:trPr>
        <w:tc>
          <w:tcPr>
            <w:tcW w:w="4476" w:type="pct"/>
            <w:gridSpan w:val="6"/>
            <w:tcBorders>
              <w:top w:val="single" w:sz="4" w:space="0" w:color="auto"/>
              <w:left w:val="single" w:sz="4" w:space="0" w:color="auto"/>
              <w:bottom w:val="single" w:sz="4" w:space="0" w:color="auto"/>
              <w:right w:val="single" w:sz="4" w:space="0" w:color="auto"/>
            </w:tcBorders>
          </w:tcPr>
          <w:p w:rsidR="00B973EB" w:rsidRPr="004E0BE8" w:rsidRDefault="00B973EB" w:rsidP="00B973EB">
            <w:pPr>
              <w:spacing w:line="240" w:lineRule="auto"/>
              <w:rPr>
                <w:sz w:val="24"/>
                <w:szCs w:val="24"/>
              </w:rPr>
            </w:pPr>
            <w:r w:rsidRPr="004E0BE8">
              <w:rPr>
                <w:b/>
                <w:i/>
                <w:sz w:val="24"/>
                <w:szCs w:val="24"/>
              </w:rPr>
              <w:t>Усього балів за підсумкові контрольні роботи</w:t>
            </w:r>
          </w:p>
        </w:tc>
        <w:tc>
          <w:tcPr>
            <w:tcW w:w="524" w:type="pct"/>
            <w:tcBorders>
              <w:top w:val="single" w:sz="4" w:space="0" w:color="auto"/>
              <w:left w:val="single" w:sz="4" w:space="0" w:color="auto"/>
              <w:bottom w:val="single" w:sz="4" w:space="0" w:color="auto"/>
              <w:right w:val="single" w:sz="4" w:space="0" w:color="auto"/>
            </w:tcBorders>
          </w:tcPr>
          <w:p w:rsidR="00B973EB" w:rsidRPr="004E0BE8" w:rsidRDefault="00A917FD" w:rsidP="00B973EB">
            <w:pPr>
              <w:spacing w:line="240" w:lineRule="auto"/>
              <w:jc w:val="center"/>
              <w:rPr>
                <w:b/>
                <w:sz w:val="24"/>
                <w:szCs w:val="24"/>
                <w:lang w:val="en-US"/>
              </w:rPr>
            </w:pPr>
            <w:r>
              <w:rPr>
                <w:b/>
                <w:sz w:val="24"/>
                <w:szCs w:val="24"/>
                <w:lang w:val="en-US"/>
              </w:rPr>
              <w:t>3</w:t>
            </w:r>
            <w:r w:rsidR="00B973EB">
              <w:rPr>
                <w:b/>
                <w:sz w:val="24"/>
                <w:szCs w:val="24"/>
                <w:lang w:val="en-US"/>
              </w:rPr>
              <w:t>0</w:t>
            </w:r>
          </w:p>
        </w:tc>
      </w:tr>
      <w:tr w:rsidR="00B973EB" w:rsidRPr="004E0BE8" w:rsidTr="00660EB2">
        <w:tc>
          <w:tcPr>
            <w:tcW w:w="5000" w:type="pct"/>
            <w:gridSpan w:val="7"/>
            <w:shd w:val="clear" w:color="auto" w:fill="auto"/>
          </w:tcPr>
          <w:p w:rsidR="00B973EB" w:rsidRPr="004E0BE8" w:rsidRDefault="00B973EB" w:rsidP="00B973EB">
            <w:pPr>
              <w:spacing w:line="240" w:lineRule="auto"/>
              <w:jc w:val="center"/>
              <w:rPr>
                <w:b/>
                <w:sz w:val="24"/>
                <w:szCs w:val="24"/>
              </w:rPr>
            </w:pPr>
            <w:r w:rsidRPr="004E0BE8">
              <w:rPr>
                <w:b/>
                <w:i/>
                <w:sz w:val="24"/>
                <w:szCs w:val="24"/>
              </w:rPr>
              <w:t>За виконання індивідуальних завдань самостійної роботи за вибором (1-го завдання)</w:t>
            </w:r>
          </w:p>
        </w:tc>
      </w:tr>
      <w:tr w:rsidR="00B973EB" w:rsidRPr="004E0BE8" w:rsidTr="00660EB2">
        <w:tc>
          <w:tcPr>
            <w:tcW w:w="1795" w:type="pct"/>
            <w:gridSpan w:val="2"/>
            <w:shd w:val="clear" w:color="auto" w:fill="auto"/>
          </w:tcPr>
          <w:p w:rsidR="00B973EB" w:rsidRPr="004E0BE8" w:rsidRDefault="00B973EB" w:rsidP="00B973EB">
            <w:pPr>
              <w:spacing w:line="240" w:lineRule="auto"/>
              <w:rPr>
                <w:sz w:val="24"/>
                <w:szCs w:val="24"/>
              </w:rPr>
            </w:pPr>
            <w:r w:rsidRPr="004E0BE8">
              <w:rPr>
                <w:sz w:val="24"/>
                <w:szCs w:val="24"/>
                <w:lang w:val="ru-RU"/>
              </w:rPr>
              <w:t>1</w:t>
            </w:r>
            <w:r>
              <w:rPr>
                <w:sz w:val="24"/>
                <w:szCs w:val="24"/>
              </w:rPr>
              <w:t xml:space="preserve">. </w:t>
            </w:r>
            <w:r w:rsidRPr="008E2A29">
              <w:rPr>
                <w:sz w:val="24"/>
                <w:szCs w:val="24"/>
              </w:rPr>
              <w:t>Аналітичний (крити</w:t>
            </w:r>
            <w:r>
              <w:rPr>
                <w:sz w:val="24"/>
                <w:szCs w:val="24"/>
              </w:rPr>
              <w:t>чний) огляд наукових публікацій</w:t>
            </w:r>
          </w:p>
        </w:tc>
        <w:tc>
          <w:tcPr>
            <w:tcW w:w="715" w:type="pct"/>
            <w:vMerge w:val="restart"/>
            <w:shd w:val="clear" w:color="auto" w:fill="auto"/>
          </w:tcPr>
          <w:p w:rsidR="00B973EB" w:rsidRPr="004E0BE8" w:rsidRDefault="00B973EB" w:rsidP="00B973EB">
            <w:pPr>
              <w:spacing w:line="240" w:lineRule="auto"/>
              <w:jc w:val="center"/>
              <w:rPr>
                <w:sz w:val="24"/>
                <w:szCs w:val="24"/>
              </w:rPr>
            </w:pPr>
            <w:r w:rsidRPr="004E0BE8">
              <w:rPr>
                <w:sz w:val="24"/>
                <w:szCs w:val="24"/>
              </w:rPr>
              <w:t>(письмова або електронна)</w:t>
            </w:r>
          </w:p>
        </w:tc>
        <w:tc>
          <w:tcPr>
            <w:tcW w:w="1000" w:type="pct"/>
            <w:gridSpan w:val="2"/>
            <w:vMerge w:val="restart"/>
            <w:shd w:val="clear" w:color="auto" w:fill="auto"/>
          </w:tcPr>
          <w:p w:rsidR="00B973EB" w:rsidRPr="004E0BE8" w:rsidRDefault="00B973EB" w:rsidP="00B973EB">
            <w:pPr>
              <w:spacing w:line="240" w:lineRule="auto"/>
              <w:rPr>
                <w:sz w:val="24"/>
                <w:szCs w:val="24"/>
              </w:rPr>
            </w:pPr>
            <w:r w:rsidRPr="004E0BE8">
              <w:rPr>
                <w:sz w:val="24"/>
                <w:szCs w:val="24"/>
              </w:rPr>
              <w:t>Індивідуально викладачу за графіком дистанційного навчання</w:t>
            </w:r>
          </w:p>
        </w:tc>
        <w:tc>
          <w:tcPr>
            <w:tcW w:w="966" w:type="pct"/>
            <w:vMerge w:val="restart"/>
            <w:shd w:val="clear" w:color="auto" w:fill="auto"/>
          </w:tcPr>
          <w:p w:rsidR="00B973EB" w:rsidRPr="004E0BE8" w:rsidRDefault="00B973EB" w:rsidP="00B973EB">
            <w:pPr>
              <w:spacing w:line="240" w:lineRule="auto"/>
              <w:rPr>
                <w:sz w:val="24"/>
                <w:szCs w:val="24"/>
              </w:rPr>
            </w:pPr>
            <w:r w:rsidRPr="004E0BE8">
              <w:rPr>
                <w:sz w:val="24"/>
                <w:szCs w:val="24"/>
              </w:rPr>
              <w:t>Захист і обговорення результатів за графіком дистанційного навчання</w:t>
            </w:r>
          </w:p>
        </w:tc>
        <w:tc>
          <w:tcPr>
            <w:tcW w:w="524" w:type="pct"/>
            <w:shd w:val="clear" w:color="auto" w:fill="auto"/>
          </w:tcPr>
          <w:p w:rsidR="00B973EB" w:rsidRPr="004E0BE8" w:rsidRDefault="00B973EB" w:rsidP="00B973EB">
            <w:pPr>
              <w:spacing w:line="240" w:lineRule="auto"/>
              <w:jc w:val="center"/>
              <w:rPr>
                <w:sz w:val="24"/>
                <w:szCs w:val="24"/>
              </w:rPr>
            </w:pPr>
            <w:r w:rsidRPr="004E0BE8">
              <w:rPr>
                <w:sz w:val="24"/>
                <w:szCs w:val="24"/>
              </w:rPr>
              <w:t>10</w:t>
            </w:r>
          </w:p>
        </w:tc>
      </w:tr>
      <w:tr w:rsidR="00B973EB" w:rsidRPr="004E0BE8" w:rsidTr="00660EB2">
        <w:tc>
          <w:tcPr>
            <w:tcW w:w="1795" w:type="pct"/>
            <w:gridSpan w:val="2"/>
            <w:shd w:val="clear" w:color="auto" w:fill="auto"/>
          </w:tcPr>
          <w:p w:rsidR="00B973EB" w:rsidRPr="004E0BE8" w:rsidRDefault="00B973EB" w:rsidP="00B973EB">
            <w:pPr>
              <w:spacing w:line="240" w:lineRule="auto"/>
              <w:rPr>
                <w:sz w:val="24"/>
                <w:szCs w:val="24"/>
              </w:rPr>
            </w:pPr>
            <w:r>
              <w:rPr>
                <w:sz w:val="24"/>
                <w:szCs w:val="24"/>
              </w:rPr>
              <w:t>2. </w:t>
            </w:r>
            <w:r w:rsidRPr="008E2A29">
              <w:rPr>
                <w:sz w:val="24"/>
                <w:szCs w:val="24"/>
              </w:rPr>
              <w:t>Аналітичний з</w:t>
            </w:r>
            <w:r>
              <w:rPr>
                <w:sz w:val="24"/>
                <w:szCs w:val="24"/>
              </w:rPr>
              <w:t>віт власних наукових досліджень</w:t>
            </w:r>
          </w:p>
        </w:tc>
        <w:tc>
          <w:tcPr>
            <w:tcW w:w="715" w:type="pct"/>
            <w:vMerge/>
            <w:shd w:val="clear" w:color="auto" w:fill="auto"/>
          </w:tcPr>
          <w:p w:rsidR="00B973EB" w:rsidRPr="004E0BE8" w:rsidRDefault="00B973EB" w:rsidP="00B973EB">
            <w:pPr>
              <w:spacing w:line="240" w:lineRule="auto"/>
              <w:jc w:val="center"/>
              <w:rPr>
                <w:sz w:val="24"/>
                <w:szCs w:val="24"/>
              </w:rPr>
            </w:pPr>
          </w:p>
        </w:tc>
        <w:tc>
          <w:tcPr>
            <w:tcW w:w="1000" w:type="pct"/>
            <w:gridSpan w:val="2"/>
            <w:vMerge/>
            <w:shd w:val="clear" w:color="auto" w:fill="auto"/>
          </w:tcPr>
          <w:p w:rsidR="00B973EB" w:rsidRPr="004E0BE8" w:rsidRDefault="00B973EB" w:rsidP="00B973EB">
            <w:pPr>
              <w:spacing w:line="240" w:lineRule="auto"/>
              <w:rPr>
                <w:sz w:val="24"/>
                <w:szCs w:val="24"/>
              </w:rPr>
            </w:pPr>
          </w:p>
        </w:tc>
        <w:tc>
          <w:tcPr>
            <w:tcW w:w="966" w:type="pct"/>
            <w:vMerge/>
            <w:shd w:val="clear" w:color="auto" w:fill="auto"/>
          </w:tcPr>
          <w:p w:rsidR="00B973EB" w:rsidRPr="004E0BE8" w:rsidRDefault="00B973EB" w:rsidP="00B973EB">
            <w:pPr>
              <w:spacing w:line="240" w:lineRule="auto"/>
              <w:rPr>
                <w:sz w:val="24"/>
                <w:szCs w:val="24"/>
              </w:rPr>
            </w:pPr>
          </w:p>
        </w:tc>
        <w:tc>
          <w:tcPr>
            <w:tcW w:w="524" w:type="pct"/>
            <w:shd w:val="clear" w:color="auto" w:fill="auto"/>
          </w:tcPr>
          <w:p w:rsidR="00B973EB" w:rsidRPr="004E0BE8" w:rsidRDefault="00B973EB" w:rsidP="00B973EB">
            <w:pPr>
              <w:spacing w:line="240" w:lineRule="auto"/>
              <w:jc w:val="center"/>
              <w:rPr>
                <w:sz w:val="24"/>
                <w:szCs w:val="24"/>
              </w:rPr>
            </w:pPr>
            <w:r w:rsidRPr="004E0BE8">
              <w:rPr>
                <w:sz w:val="24"/>
                <w:szCs w:val="24"/>
              </w:rPr>
              <w:t>10</w:t>
            </w:r>
          </w:p>
        </w:tc>
      </w:tr>
      <w:tr w:rsidR="00B973EB" w:rsidRPr="004E0BE8" w:rsidTr="00660EB2">
        <w:tc>
          <w:tcPr>
            <w:tcW w:w="1795" w:type="pct"/>
            <w:gridSpan w:val="2"/>
            <w:shd w:val="clear" w:color="auto" w:fill="auto"/>
          </w:tcPr>
          <w:p w:rsidR="00B973EB" w:rsidRPr="004E0BE8" w:rsidRDefault="00B973EB" w:rsidP="00B973EB">
            <w:pPr>
              <w:spacing w:line="240" w:lineRule="auto"/>
              <w:rPr>
                <w:sz w:val="24"/>
                <w:szCs w:val="24"/>
              </w:rPr>
            </w:pPr>
            <w:r>
              <w:rPr>
                <w:sz w:val="24"/>
                <w:szCs w:val="24"/>
              </w:rPr>
              <w:t>3. Підготовка презентації</w:t>
            </w:r>
          </w:p>
        </w:tc>
        <w:tc>
          <w:tcPr>
            <w:tcW w:w="715" w:type="pct"/>
            <w:vMerge/>
            <w:shd w:val="clear" w:color="auto" w:fill="auto"/>
          </w:tcPr>
          <w:p w:rsidR="00B973EB" w:rsidRPr="004E0BE8" w:rsidRDefault="00B973EB" w:rsidP="00B973EB">
            <w:pPr>
              <w:spacing w:line="240" w:lineRule="auto"/>
              <w:jc w:val="center"/>
              <w:rPr>
                <w:sz w:val="24"/>
                <w:szCs w:val="24"/>
              </w:rPr>
            </w:pPr>
          </w:p>
        </w:tc>
        <w:tc>
          <w:tcPr>
            <w:tcW w:w="1000" w:type="pct"/>
            <w:gridSpan w:val="2"/>
            <w:vMerge/>
            <w:shd w:val="clear" w:color="auto" w:fill="auto"/>
          </w:tcPr>
          <w:p w:rsidR="00B973EB" w:rsidRPr="004E0BE8" w:rsidRDefault="00B973EB" w:rsidP="00B973EB">
            <w:pPr>
              <w:spacing w:line="240" w:lineRule="auto"/>
              <w:rPr>
                <w:sz w:val="24"/>
                <w:szCs w:val="24"/>
              </w:rPr>
            </w:pPr>
          </w:p>
        </w:tc>
        <w:tc>
          <w:tcPr>
            <w:tcW w:w="966" w:type="pct"/>
            <w:vMerge/>
            <w:shd w:val="clear" w:color="auto" w:fill="auto"/>
          </w:tcPr>
          <w:p w:rsidR="00B973EB" w:rsidRPr="004E0BE8" w:rsidRDefault="00B973EB" w:rsidP="00B973EB">
            <w:pPr>
              <w:spacing w:line="240" w:lineRule="auto"/>
              <w:rPr>
                <w:sz w:val="24"/>
                <w:szCs w:val="24"/>
              </w:rPr>
            </w:pPr>
          </w:p>
        </w:tc>
        <w:tc>
          <w:tcPr>
            <w:tcW w:w="524" w:type="pct"/>
            <w:shd w:val="clear" w:color="auto" w:fill="auto"/>
          </w:tcPr>
          <w:p w:rsidR="00B973EB" w:rsidRPr="004E0BE8" w:rsidRDefault="00B973EB" w:rsidP="00B973EB">
            <w:pPr>
              <w:spacing w:line="240" w:lineRule="auto"/>
              <w:jc w:val="center"/>
              <w:rPr>
                <w:sz w:val="24"/>
                <w:szCs w:val="24"/>
              </w:rPr>
            </w:pPr>
            <w:r w:rsidRPr="004E0BE8">
              <w:rPr>
                <w:sz w:val="24"/>
                <w:szCs w:val="24"/>
              </w:rPr>
              <w:t>10</w:t>
            </w:r>
          </w:p>
        </w:tc>
      </w:tr>
      <w:tr w:rsidR="005259B6" w:rsidRPr="004E0BE8" w:rsidTr="00660EB2">
        <w:tc>
          <w:tcPr>
            <w:tcW w:w="1795" w:type="pct"/>
            <w:gridSpan w:val="2"/>
            <w:shd w:val="clear" w:color="auto" w:fill="auto"/>
          </w:tcPr>
          <w:p w:rsidR="005259B6" w:rsidRPr="005259B6" w:rsidRDefault="005259B6" w:rsidP="005259B6">
            <w:pPr>
              <w:tabs>
                <w:tab w:val="left" w:pos="993"/>
              </w:tabs>
              <w:spacing w:line="240" w:lineRule="auto"/>
              <w:ind w:left="57" w:hanging="57"/>
              <w:rPr>
                <w:sz w:val="24"/>
                <w:szCs w:val="24"/>
              </w:rPr>
            </w:pPr>
            <w:r>
              <w:rPr>
                <w:sz w:val="24"/>
                <w:szCs w:val="24"/>
              </w:rPr>
              <w:t>4. Підготовка ес</w:t>
            </w:r>
            <w:r w:rsidR="002A337B">
              <w:rPr>
                <w:sz w:val="24"/>
                <w:szCs w:val="24"/>
              </w:rPr>
              <w:t>с</w:t>
            </w:r>
            <w:r w:rsidRPr="005259B6">
              <w:rPr>
                <w:sz w:val="24"/>
                <w:szCs w:val="24"/>
              </w:rPr>
              <w:t>е (реферату)</w:t>
            </w:r>
          </w:p>
        </w:tc>
        <w:tc>
          <w:tcPr>
            <w:tcW w:w="715" w:type="pct"/>
            <w:vMerge/>
            <w:shd w:val="clear" w:color="auto" w:fill="auto"/>
          </w:tcPr>
          <w:p w:rsidR="005259B6" w:rsidRPr="004E0BE8" w:rsidRDefault="005259B6" w:rsidP="00B973EB">
            <w:pPr>
              <w:spacing w:line="240" w:lineRule="auto"/>
              <w:jc w:val="center"/>
              <w:rPr>
                <w:sz w:val="24"/>
                <w:szCs w:val="24"/>
              </w:rPr>
            </w:pPr>
          </w:p>
        </w:tc>
        <w:tc>
          <w:tcPr>
            <w:tcW w:w="1000" w:type="pct"/>
            <w:gridSpan w:val="2"/>
            <w:vMerge/>
            <w:shd w:val="clear" w:color="auto" w:fill="auto"/>
          </w:tcPr>
          <w:p w:rsidR="005259B6" w:rsidRPr="004E0BE8" w:rsidRDefault="005259B6" w:rsidP="00B973EB">
            <w:pPr>
              <w:spacing w:line="240" w:lineRule="auto"/>
              <w:rPr>
                <w:sz w:val="24"/>
                <w:szCs w:val="24"/>
              </w:rPr>
            </w:pPr>
          </w:p>
        </w:tc>
        <w:tc>
          <w:tcPr>
            <w:tcW w:w="966" w:type="pct"/>
            <w:vMerge/>
            <w:shd w:val="clear" w:color="auto" w:fill="auto"/>
          </w:tcPr>
          <w:p w:rsidR="005259B6" w:rsidRPr="004E0BE8" w:rsidRDefault="005259B6" w:rsidP="00B973EB">
            <w:pPr>
              <w:spacing w:line="240" w:lineRule="auto"/>
              <w:rPr>
                <w:sz w:val="24"/>
                <w:szCs w:val="24"/>
              </w:rPr>
            </w:pPr>
          </w:p>
        </w:tc>
        <w:tc>
          <w:tcPr>
            <w:tcW w:w="524" w:type="pct"/>
            <w:shd w:val="clear" w:color="auto" w:fill="auto"/>
          </w:tcPr>
          <w:p w:rsidR="005259B6" w:rsidRPr="004E0BE8" w:rsidRDefault="005259B6" w:rsidP="00B973EB">
            <w:pPr>
              <w:spacing w:line="240" w:lineRule="auto"/>
              <w:jc w:val="center"/>
              <w:rPr>
                <w:sz w:val="24"/>
                <w:szCs w:val="24"/>
              </w:rPr>
            </w:pPr>
          </w:p>
        </w:tc>
      </w:tr>
      <w:tr w:rsidR="00B973EB" w:rsidRPr="004E0BE8" w:rsidTr="00660EB2">
        <w:tc>
          <w:tcPr>
            <w:tcW w:w="1795" w:type="pct"/>
            <w:gridSpan w:val="2"/>
            <w:shd w:val="clear" w:color="auto" w:fill="auto"/>
          </w:tcPr>
          <w:p w:rsidR="00B973EB" w:rsidRPr="008E2A29" w:rsidRDefault="005259B6" w:rsidP="00B973EB">
            <w:pPr>
              <w:tabs>
                <w:tab w:val="left" w:pos="993"/>
              </w:tabs>
              <w:spacing w:line="240" w:lineRule="auto"/>
              <w:rPr>
                <w:sz w:val="24"/>
                <w:szCs w:val="24"/>
              </w:rPr>
            </w:pPr>
            <w:r>
              <w:rPr>
                <w:sz w:val="24"/>
                <w:szCs w:val="24"/>
              </w:rPr>
              <w:t>5</w:t>
            </w:r>
            <w:r w:rsidR="00B973EB">
              <w:rPr>
                <w:sz w:val="24"/>
                <w:szCs w:val="24"/>
              </w:rPr>
              <w:t>. </w:t>
            </w:r>
            <w:r w:rsidR="00B973EB" w:rsidRPr="008E2A29">
              <w:rPr>
                <w:sz w:val="24"/>
                <w:szCs w:val="24"/>
              </w:rPr>
              <w:t xml:space="preserve">Виконання завдань в рамках дослідницьких проектів кафедри </w:t>
            </w:r>
          </w:p>
          <w:p w:rsidR="00B973EB" w:rsidRPr="004E0BE8" w:rsidRDefault="00B973EB" w:rsidP="00B973EB">
            <w:pPr>
              <w:spacing w:line="240" w:lineRule="auto"/>
              <w:rPr>
                <w:sz w:val="24"/>
                <w:szCs w:val="24"/>
              </w:rPr>
            </w:pPr>
          </w:p>
        </w:tc>
        <w:tc>
          <w:tcPr>
            <w:tcW w:w="715" w:type="pct"/>
            <w:vMerge/>
            <w:shd w:val="clear" w:color="auto" w:fill="auto"/>
          </w:tcPr>
          <w:p w:rsidR="00B973EB" w:rsidRPr="004E0BE8" w:rsidRDefault="00B973EB" w:rsidP="00B973EB">
            <w:pPr>
              <w:spacing w:line="240" w:lineRule="auto"/>
              <w:jc w:val="center"/>
              <w:rPr>
                <w:sz w:val="24"/>
                <w:szCs w:val="24"/>
              </w:rPr>
            </w:pPr>
          </w:p>
        </w:tc>
        <w:tc>
          <w:tcPr>
            <w:tcW w:w="1000" w:type="pct"/>
            <w:gridSpan w:val="2"/>
            <w:vMerge/>
            <w:shd w:val="clear" w:color="auto" w:fill="auto"/>
          </w:tcPr>
          <w:p w:rsidR="00B973EB" w:rsidRPr="004E0BE8" w:rsidRDefault="00B973EB" w:rsidP="00B973EB">
            <w:pPr>
              <w:spacing w:line="240" w:lineRule="auto"/>
              <w:rPr>
                <w:sz w:val="24"/>
                <w:szCs w:val="24"/>
              </w:rPr>
            </w:pPr>
          </w:p>
        </w:tc>
        <w:tc>
          <w:tcPr>
            <w:tcW w:w="966" w:type="pct"/>
            <w:vMerge/>
            <w:shd w:val="clear" w:color="auto" w:fill="auto"/>
          </w:tcPr>
          <w:p w:rsidR="00B973EB" w:rsidRPr="004E0BE8" w:rsidRDefault="00B973EB" w:rsidP="00B973EB">
            <w:pPr>
              <w:spacing w:line="240" w:lineRule="auto"/>
              <w:rPr>
                <w:sz w:val="24"/>
                <w:szCs w:val="24"/>
              </w:rPr>
            </w:pPr>
          </w:p>
        </w:tc>
        <w:tc>
          <w:tcPr>
            <w:tcW w:w="524" w:type="pct"/>
            <w:shd w:val="clear" w:color="auto" w:fill="auto"/>
          </w:tcPr>
          <w:p w:rsidR="00B973EB" w:rsidRPr="004E0BE8" w:rsidRDefault="00B973EB" w:rsidP="00B973EB">
            <w:pPr>
              <w:spacing w:line="240" w:lineRule="auto"/>
              <w:jc w:val="center"/>
              <w:rPr>
                <w:sz w:val="24"/>
                <w:szCs w:val="24"/>
              </w:rPr>
            </w:pPr>
            <w:r w:rsidRPr="004E0BE8">
              <w:rPr>
                <w:sz w:val="24"/>
                <w:szCs w:val="24"/>
              </w:rPr>
              <w:t>10</w:t>
            </w:r>
          </w:p>
        </w:tc>
      </w:tr>
      <w:tr w:rsidR="00B973EB" w:rsidRPr="004E0BE8" w:rsidTr="00660EB2">
        <w:tc>
          <w:tcPr>
            <w:tcW w:w="4476" w:type="pct"/>
            <w:gridSpan w:val="6"/>
            <w:shd w:val="clear" w:color="auto" w:fill="auto"/>
          </w:tcPr>
          <w:p w:rsidR="00B973EB" w:rsidRPr="004E0BE8" w:rsidRDefault="00B973EB" w:rsidP="00B973EB">
            <w:pPr>
              <w:spacing w:line="240" w:lineRule="auto"/>
              <w:rPr>
                <w:sz w:val="24"/>
                <w:szCs w:val="24"/>
              </w:rPr>
            </w:pPr>
            <w:r w:rsidRPr="004E0BE8">
              <w:rPr>
                <w:b/>
                <w:i/>
                <w:sz w:val="24"/>
                <w:szCs w:val="24"/>
              </w:rPr>
              <w:t>Усього балів за виконання індивідуальних завдань самостійної роботи</w:t>
            </w:r>
          </w:p>
        </w:tc>
        <w:tc>
          <w:tcPr>
            <w:tcW w:w="524" w:type="pct"/>
            <w:shd w:val="clear" w:color="auto" w:fill="auto"/>
          </w:tcPr>
          <w:p w:rsidR="00B973EB" w:rsidRPr="004E0BE8" w:rsidRDefault="00B973EB" w:rsidP="00B973EB">
            <w:pPr>
              <w:spacing w:line="240" w:lineRule="auto"/>
              <w:jc w:val="center"/>
              <w:rPr>
                <w:b/>
                <w:sz w:val="24"/>
                <w:szCs w:val="24"/>
              </w:rPr>
            </w:pPr>
            <w:r w:rsidRPr="004E0BE8">
              <w:rPr>
                <w:b/>
                <w:sz w:val="24"/>
                <w:szCs w:val="24"/>
              </w:rPr>
              <w:t>10</w:t>
            </w:r>
          </w:p>
        </w:tc>
      </w:tr>
      <w:tr w:rsidR="00B973EB" w:rsidRPr="004E0BE8" w:rsidTr="00660EB2">
        <w:tc>
          <w:tcPr>
            <w:tcW w:w="4476" w:type="pct"/>
            <w:gridSpan w:val="6"/>
            <w:shd w:val="clear" w:color="auto" w:fill="auto"/>
          </w:tcPr>
          <w:p w:rsidR="00B973EB" w:rsidRPr="004E0BE8" w:rsidRDefault="00B973EB" w:rsidP="00B973EB">
            <w:pPr>
              <w:spacing w:line="240" w:lineRule="auto"/>
              <w:rPr>
                <w:b/>
                <w:i/>
                <w:sz w:val="24"/>
                <w:szCs w:val="24"/>
              </w:rPr>
            </w:pPr>
            <w:r w:rsidRPr="004E0BE8">
              <w:rPr>
                <w:b/>
                <w:i/>
                <w:sz w:val="24"/>
                <w:szCs w:val="24"/>
              </w:rPr>
              <w:t>Науково-дослідна робота студентів*</w:t>
            </w:r>
          </w:p>
        </w:tc>
        <w:tc>
          <w:tcPr>
            <w:tcW w:w="524" w:type="pct"/>
            <w:shd w:val="clear" w:color="auto" w:fill="auto"/>
          </w:tcPr>
          <w:p w:rsidR="00B973EB" w:rsidRPr="004E0BE8" w:rsidRDefault="00B973EB" w:rsidP="00B973EB">
            <w:pPr>
              <w:spacing w:line="240" w:lineRule="auto"/>
              <w:jc w:val="center"/>
              <w:rPr>
                <w:b/>
                <w:sz w:val="24"/>
                <w:szCs w:val="24"/>
              </w:rPr>
            </w:pPr>
            <w:r w:rsidRPr="004E0BE8">
              <w:rPr>
                <w:b/>
                <w:sz w:val="24"/>
                <w:szCs w:val="24"/>
              </w:rPr>
              <w:t>10</w:t>
            </w:r>
          </w:p>
        </w:tc>
      </w:tr>
      <w:tr w:rsidR="00B973EB" w:rsidRPr="004E0BE8" w:rsidTr="00660EB2">
        <w:tc>
          <w:tcPr>
            <w:tcW w:w="4476" w:type="pct"/>
            <w:gridSpan w:val="6"/>
            <w:shd w:val="clear" w:color="auto" w:fill="auto"/>
          </w:tcPr>
          <w:p w:rsidR="00B973EB" w:rsidRPr="004E0BE8" w:rsidRDefault="00B973EB" w:rsidP="00B973EB">
            <w:pPr>
              <w:spacing w:line="240" w:lineRule="auto"/>
              <w:rPr>
                <w:b/>
                <w:i/>
                <w:sz w:val="24"/>
                <w:szCs w:val="24"/>
              </w:rPr>
            </w:pPr>
            <w:r w:rsidRPr="004E0BE8">
              <w:rPr>
                <w:b/>
                <w:i/>
                <w:sz w:val="24"/>
                <w:szCs w:val="24"/>
              </w:rPr>
              <w:t>Разом</w:t>
            </w:r>
          </w:p>
        </w:tc>
        <w:tc>
          <w:tcPr>
            <w:tcW w:w="524" w:type="pct"/>
            <w:shd w:val="clear" w:color="auto" w:fill="auto"/>
          </w:tcPr>
          <w:p w:rsidR="00B973EB" w:rsidRPr="004E0BE8" w:rsidRDefault="00B973EB" w:rsidP="00B973EB">
            <w:pPr>
              <w:spacing w:line="240" w:lineRule="auto"/>
              <w:jc w:val="center"/>
              <w:rPr>
                <w:b/>
                <w:sz w:val="24"/>
                <w:szCs w:val="24"/>
              </w:rPr>
            </w:pPr>
            <w:r>
              <w:rPr>
                <w:b/>
                <w:sz w:val="24"/>
                <w:szCs w:val="24"/>
              </w:rPr>
              <w:t>50</w:t>
            </w:r>
            <w:r w:rsidRPr="004E0BE8">
              <w:rPr>
                <w:sz w:val="24"/>
                <w:szCs w:val="24"/>
              </w:rPr>
              <w:t>*</w:t>
            </w:r>
          </w:p>
        </w:tc>
      </w:tr>
    </w:tbl>
    <w:p w:rsidR="00A22657" w:rsidRPr="001F721B" w:rsidRDefault="00A22657" w:rsidP="00A22657">
      <w:pPr>
        <w:spacing w:line="240" w:lineRule="auto"/>
        <w:jc w:val="both"/>
        <w:rPr>
          <w:sz w:val="24"/>
          <w:szCs w:val="24"/>
        </w:rPr>
      </w:pPr>
      <w:r w:rsidRPr="001F721B">
        <w:rPr>
          <w:sz w:val="24"/>
          <w:szCs w:val="24"/>
        </w:rPr>
        <w:t>*</w:t>
      </w:r>
      <w:r w:rsidRPr="001F721B">
        <w:rPr>
          <w:color w:val="000000"/>
          <w:sz w:val="24"/>
          <w:szCs w:val="24"/>
        </w:rPr>
        <w:t xml:space="preserve"> </w:t>
      </w:r>
      <w:r w:rsidRPr="001F721B">
        <w:rPr>
          <w:sz w:val="24"/>
          <w:szCs w:val="24"/>
        </w:rPr>
        <w:t>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DD2448" w:rsidRDefault="00DD2448" w:rsidP="004312C8">
      <w:pPr>
        <w:widowControl w:val="0"/>
        <w:shd w:val="clear" w:color="auto" w:fill="FFFFFF"/>
        <w:autoSpaceDE w:val="0"/>
        <w:autoSpaceDN w:val="0"/>
        <w:adjustRightInd w:val="0"/>
        <w:spacing w:line="240" w:lineRule="auto"/>
        <w:ind w:left="2037"/>
        <w:rPr>
          <w:b/>
          <w:bCs/>
          <w:color w:val="000000"/>
          <w:spacing w:val="-15"/>
          <w:sz w:val="24"/>
          <w:szCs w:val="24"/>
        </w:rPr>
      </w:pPr>
    </w:p>
    <w:p w:rsidR="00A22657" w:rsidRPr="001F721B" w:rsidRDefault="00A22657" w:rsidP="00A22657">
      <w:pPr>
        <w:spacing w:line="240" w:lineRule="auto"/>
        <w:jc w:val="center"/>
        <w:rPr>
          <w:b/>
          <w:sz w:val="24"/>
          <w:szCs w:val="24"/>
        </w:rPr>
      </w:pPr>
      <w:r w:rsidRPr="001F721B">
        <w:rPr>
          <w:b/>
          <w:sz w:val="24"/>
          <w:szCs w:val="24"/>
        </w:rPr>
        <w:t>4.2. Критерії оцінювання поточних результатів вивчення дисципліни</w:t>
      </w:r>
    </w:p>
    <w:p w:rsidR="003C4A7A" w:rsidRPr="00C2190F" w:rsidRDefault="00A22657" w:rsidP="00670011">
      <w:pPr>
        <w:spacing w:line="240" w:lineRule="auto"/>
        <w:ind w:hanging="360"/>
        <w:jc w:val="both"/>
        <w:rPr>
          <w:sz w:val="24"/>
          <w:szCs w:val="24"/>
        </w:rPr>
      </w:pPr>
      <w:r w:rsidRPr="001F721B">
        <w:rPr>
          <w:sz w:val="24"/>
          <w:szCs w:val="24"/>
        </w:rPr>
        <w:tab/>
      </w:r>
      <w:r w:rsidRPr="001F721B">
        <w:rPr>
          <w:sz w:val="24"/>
          <w:szCs w:val="24"/>
        </w:rPr>
        <w:tab/>
        <w:t>Оцінювання рівня знань студентів здійснюється за результатами поточного контролю. Завдання поточного контролю оці</w:t>
      </w:r>
      <w:r w:rsidR="00A917FD">
        <w:rPr>
          <w:sz w:val="24"/>
          <w:szCs w:val="24"/>
        </w:rPr>
        <w:t>нюється в діапазоні від 0 до 10</w:t>
      </w:r>
      <w:r>
        <w:rPr>
          <w:sz w:val="24"/>
          <w:szCs w:val="24"/>
        </w:rPr>
        <w:t>0</w:t>
      </w:r>
      <w:r w:rsidRPr="001F721B">
        <w:rPr>
          <w:sz w:val="24"/>
          <w:szCs w:val="24"/>
        </w:rPr>
        <w:t xml:space="preserve"> балів включно.</w:t>
      </w:r>
      <w:r w:rsidR="003C4A7A" w:rsidRPr="003C4A7A">
        <w:rPr>
          <w:sz w:val="24"/>
          <w:szCs w:val="24"/>
        </w:rPr>
        <w:t xml:space="preserve"> </w:t>
      </w:r>
      <w:r w:rsidR="003C4A7A" w:rsidRPr="00C2190F">
        <w:rPr>
          <w:sz w:val="24"/>
          <w:szCs w:val="24"/>
        </w:rPr>
        <w:t>Підсумковий контроль – ди</w:t>
      </w:r>
      <w:r w:rsidR="003C4A7A">
        <w:rPr>
          <w:sz w:val="24"/>
          <w:szCs w:val="24"/>
        </w:rPr>
        <w:t>станцій</w:t>
      </w:r>
      <w:r w:rsidR="003C4A7A" w:rsidRPr="00C2190F">
        <w:rPr>
          <w:sz w:val="24"/>
          <w:szCs w:val="24"/>
        </w:rPr>
        <w:t>ний екзамен.</w:t>
      </w:r>
    </w:p>
    <w:p w:rsidR="00A22657" w:rsidRPr="001F721B" w:rsidRDefault="00A22657" w:rsidP="00A22657">
      <w:pPr>
        <w:spacing w:line="240" w:lineRule="auto"/>
        <w:ind w:firstLine="708"/>
        <w:jc w:val="both"/>
        <w:rPr>
          <w:b/>
          <w:sz w:val="24"/>
          <w:szCs w:val="24"/>
        </w:rPr>
      </w:pPr>
      <w:r w:rsidRPr="001F721B">
        <w:rPr>
          <w:sz w:val="24"/>
          <w:szCs w:val="24"/>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1F721B">
        <w:rPr>
          <w:b/>
          <w:sz w:val="24"/>
          <w:szCs w:val="24"/>
        </w:rPr>
        <w:t xml:space="preserve">      </w:t>
      </w:r>
    </w:p>
    <w:p w:rsidR="00A22657" w:rsidRPr="001F721B" w:rsidRDefault="00A22657" w:rsidP="00A22657">
      <w:pPr>
        <w:spacing w:line="240" w:lineRule="auto"/>
        <w:ind w:firstLine="720"/>
        <w:jc w:val="both"/>
        <w:rPr>
          <w:color w:val="000000"/>
          <w:sz w:val="24"/>
          <w:szCs w:val="24"/>
        </w:rPr>
      </w:pPr>
      <w:r w:rsidRPr="001F721B">
        <w:rPr>
          <w:color w:val="000000"/>
          <w:sz w:val="24"/>
          <w:szCs w:val="24"/>
        </w:rPr>
        <w:t>Обов’язковими об’єктами поточного контролю для дистанційної форми навчання є:</w:t>
      </w:r>
    </w:p>
    <w:p w:rsidR="00A22657" w:rsidRPr="001F721B" w:rsidRDefault="00A22657" w:rsidP="00A22657">
      <w:pPr>
        <w:tabs>
          <w:tab w:val="num" w:pos="1260"/>
        </w:tabs>
        <w:spacing w:line="240" w:lineRule="auto"/>
        <w:ind w:firstLine="720"/>
        <w:jc w:val="both"/>
        <w:rPr>
          <w:color w:val="000000"/>
          <w:sz w:val="24"/>
          <w:szCs w:val="24"/>
        </w:rPr>
      </w:pPr>
      <w:r w:rsidRPr="001F721B">
        <w:rPr>
          <w:color w:val="000000"/>
          <w:sz w:val="24"/>
          <w:szCs w:val="24"/>
        </w:rPr>
        <w:lastRenderedPageBreak/>
        <w:t>- відповіді, виконання завдань під час занять в дистанційному режимі (на форум</w:t>
      </w:r>
      <w:r w:rsidR="00A917FD">
        <w:rPr>
          <w:color w:val="000000"/>
          <w:sz w:val="24"/>
          <w:szCs w:val="24"/>
        </w:rPr>
        <w:t>ах, у чатах, у Skype тощо) - 0-6</w:t>
      </w:r>
      <w:r w:rsidRPr="001F721B">
        <w:rPr>
          <w:color w:val="000000"/>
          <w:sz w:val="24"/>
          <w:szCs w:val="24"/>
        </w:rPr>
        <w:t>0 балів;</w:t>
      </w:r>
    </w:p>
    <w:p w:rsidR="00A22657" w:rsidRPr="001F721B" w:rsidRDefault="00A22657" w:rsidP="00A22657">
      <w:pPr>
        <w:spacing w:line="240" w:lineRule="auto"/>
        <w:ind w:firstLine="720"/>
        <w:jc w:val="both"/>
        <w:rPr>
          <w:color w:val="000000"/>
          <w:sz w:val="24"/>
          <w:szCs w:val="24"/>
        </w:rPr>
      </w:pPr>
      <w:r w:rsidRPr="001F721B">
        <w:rPr>
          <w:color w:val="000000"/>
          <w:sz w:val="24"/>
          <w:szCs w:val="24"/>
        </w:rPr>
        <w:t>- виконання і захист пі</w:t>
      </w:r>
      <w:r w:rsidR="00A917FD">
        <w:rPr>
          <w:color w:val="000000"/>
          <w:sz w:val="24"/>
          <w:szCs w:val="24"/>
        </w:rPr>
        <w:t>дсумкової контрольної роботи – 3</w:t>
      </w:r>
      <w:r w:rsidRPr="001F721B">
        <w:rPr>
          <w:color w:val="000000"/>
          <w:sz w:val="24"/>
          <w:szCs w:val="24"/>
        </w:rPr>
        <w:t>0 балів.</w:t>
      </w:r>
    </w:p>
    <w:p w:rsidR="00A22657" w:rsidRPr="001F721B" w:rsidRDefault="00A22657" w:rsidP="00A22657">
      <w:pPr>
        <w:spacing w:line="240" w:lineRule="auto"/>
        <w:ind w:firstLine="720"/>
        <w:jc w:val="both"/>
        <w:rPr>
          <w:sz w:val="24"/>
          <w:szCs w:val="24"/>
        </w:rPr>
      </w:pPr>
      <w:r w:rsidRPr="001F721B">
        <w:rPr>
          <w:color w:val="000000"/>
          <w:sz w:val="24"/>
          <w:szCs w:val="24"/>
        </w:rPr>
        <w:t xml:space="preserve">Виконання підсумкової контрольної роботи </w:t>
      </w:r>
      <w:r w:rsidRPr="001F721B">
        <w:rPr>
          <w:sz w:val="24"/>
          <w:szCs w:val="24"/>
        </w:rPr>
        <w:t xml:space="preserve">за дистанційним курсом видається студентам для самостійного виконання з наступним контролем викладачем в онлайн-режимі. </w:t>
      </w:r>
      <w:r w:rsidRPr="001F721B">
        <w:rPr>
          <w:color w:val="000000"/>
          <w:sz w:val="24"/>
          <w:szCs w:val="24"/>
        </w:rPr>
        <w:t xml:space="preserve">Її виконання передбачає визначення комплексних знань з усього матеріалу дисципліни. Захист підсумкової контрольної роботи </w:t>
      </w:r>
      <w:r w:rsidRPr="001F721B">
        <w:rPr>
          <w:sz w:val="24"/>
          <w:szCs w:val="24"/>
        </w:rPr>
        <w:t>за дистанційним курсом виконується у суворо визначений період часу та о</w:t>
      </w:r>
      <w:r w:rsidR="00A917FD">
        <w:rPr>
          <w:sz w:val="24"/>
          <w:szCs w:val="24"/>
        </w:rPr>
        <w:t>цінюється в діапазоні від 0 до 3</w:t>
      </w:r>
      <w:r w:rsidRPr="001F721B">
        <w:rPr>
          <w:sz w:val="24"/>
          <w:szCs w:val="24"/>
        </w:rPr>
        <w:t xml:space="preserve">0 балів. </w:t>
      </w:r>
    </w:p>
    <w:p w:rsidR="00A22657" w:rsidRPr="001F721B" w:rsidRDefault="00A22657" w:rsidP="00A22657">
      <w:pPr>
        <w:spacing w:line="240" w:lineRule="auto"/>
        <w:ind w:firstLine="720"/>
        <w:jc w:val="both"/>
        <w:rPr>
          <w:color w:val="000000"/>
          <w:sz w:val="24"/>
          <w:szCs w:val="24"/>
        </w:rPr>
      </w:pPr>
      <w:r w:rsidRPr="001F721B">
        <w:rPr>
          <w:color w:val="000000"/>
          <w:sz w:val="24"/>
          <w:szCs w:val="24"/>
        </w:rPr>
        <w:t>Вибіркові об’єктами поточного контролю для дистанційної форми навчання наведені у Карті навчальної роботи студента і оцінюються в 10 балів.</w:t>
      </w:r>
    </w:p>
    <w:p w:rsidR="00A22657" w:rsidRPr="001F721B" w:rsidRDefault="00A22657" w:rsidP="00A22657">
      <w:pPr>
        <w:spacing w:line="240" w:lineRule="auto"/>
        <w:ind w:firstLine="720"/>
        <w:jc w:val="both"/>
        <w:rPr>
          <w:sz w:val="24"/>
          <w:szCs w:val="24"/>
        </w:rPr>
      </w:pPr>
      <w:r w:rsidRPr="001F721B">
        <w:rPr>
          <w:sz w:val="24"/>
          <w:szCs w:val="24"/>
        </w:rPr>
        <w:t>Сума набраних балів включається до загальної кількості балів за виконання завдань студента з дисципліни.</w:t>
      </w:r>
    </w:p>
    <w:p w:rsidR="00A22657" w:rsidRPr="001F721B" w:rsidRDefault="00A22657" w:rsidP="00A22657">
      <w:pPr>
        <w:spacing w:line="240" w:lineRule="auto"/>
        <w:ind w:firstLine="720"/>
        <w:jc w:val="both"/>
        <w:rPr>
          <w:sz w:val="24"/>
          <w:szCs w:val="24"/>
        </w:rPr>
      </w:pPr>
      <w:r w:rsidRPr="001F721B">
        <w:rPr>
          <w:sz w:val="24"/>
          <w:szCs w:val="24"/>
        </w:rPr>
        <w:t xml:space="preserve">Таким чином, всі обов’язкові та вибіркові об’єкти поточного та підсумкового контролю оцінюються в діапазоні від 0 до </w:t>
      </w:r>
      <w:r w:rsidR="00A917FD">
        <w:rPr>
          <w:sz w:val="24"/>
          <w:szCs w:val="24"/>
        </w:rPr>
        <w:t>10</w:t>
      </w:r>
      <w:r w:rsidRPr="001F721B">
        <w:rPr>
          <w:sz w:val="24"/>
          <w:szCs w:val="24"/>
        </w:rPr>
        <w:t>0 балів</w:t>
      </w:r>
      <w:r w:rsidRPr="001F721B">
        <w:rPr>
          <w:color w:val="000000"/>
          <w:sz w:val="24"/>
          <w:szCs w:val="24"/>
        </w:rPr>
        <w:t xml:space="preserve"> (включно).</w:t>
      </w:r>
    </w:p>
    <w:p w:rsidR="00A22657" w:rsidRPr="001F721B" w:rsidRDefault="00A22657" w:rsidP="00A22657">
      <w:pPr>
        <w:spacing w:line="240" w:lineRule="auto"/>
        <w:ind w:firstLine="720"/>
        <w:jc w:val="both"/>
        <w:rPr>
          <w:color w:val="000000"/>
          <w:sz w:val="24"/>
          <w:szCs w:val="24"/>
        </w:rPr>
      </w:pPr>
      <w:r w:rsidRPr="001F721B">
        <w:rPr>
          <w:color w:val="000000"/>
          <w:sz w:val="24"/>
          <w:szCs w:val="24"/>
        </w:rPr>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p>
    <w:p w:rsidR="00A22657" w:rsidRPr="001F721B" w:rsidRDefault="00A22657" w:rsidP="00A22657">
      <w:pPr>
        <w:spacing w:line="240" w:lineRule="auto"/>
        <w:ind w:firstLine="720"/>
        <w:jc w:val="both"/>
        <w:rPr>
          <w:color w:val="000000"/>
          <w:sz w:val="24"/>
          <w:szCs w:val="24"/>
        </w:rPr>
      </w:pPr>
      <w:r w:rsidRPr="001F721B">
        <w:rPr>
          <w:color w:val="000000"/>
          <w:sz w:val="24"/>
          <w:szCs w:val="24"/>
        </w:rPr>
        <w:t>Загальна підсумкова оцінка з дисципліни складається з суми балів за результати поточного контролю знань і заноситься до відомості поточної і підсумкової успішності.</w:t>
      </w:r>
    </w:p>
    <w:p w:rsidR="00DD2448" w:rsidRDefault="00DD2448" w:rsidP="00A22657">
      <w:pPr>
        <w:widowControl w:val="0"/>
        <w:shd w:val="clear" w:color="auto" w:fill="FFFFFF"/>
        <w:autoSpaceDE w:val="0"/>
        <w:autoSpaceDN w:val="0"/>
        <w:adjustRightInd w:val="0"/>
        <w:spacing w:line="240" w:lineRule="auto"/>
        <w:ind w:left="2037"/>
        <w:jc w:val="both"/>
        <w:rPr>
          <w:b/>
          <w:bCs/>
          <w:color w:val="000000"/>
          <w:spacing w:val="-15"/>
          <w:sz w:val="24"/>
          <w:szCs w:val="24"/>
        </w:rPr>
      </w:pPr>
    </w:p>
    <w:p w:rsidR="00DD2448" w:rsidRDefault="00DD2448" w:rsidP="004312C8">
      <w:pPr>
        <w:widowControl w:val="0"/>
        <w:shd w:val="clear" w:color="auto" w:fill="FFFFFF"/>
        <w:autoSpaceDE w:val="0"/>
        <w:autoSpaceDN w:val="0"/>
        <w:adjustRightInd w:val="0"/>
        <w:spacing w:line="240" w:lineRule="auto"/>
        <w:ind w:left="2037"/>
        <w:rPr>
          <w:b/>
          <w:bCs/>
          <w:color w:val="000000"/>
          <w:spacing w:val="-15"/>
          <w:sz w:val="24"/>
          <w:szCs w:val="24"/>
        </w:rPr>
      </w:pPr>
    </w:p>
    <w:p w:rsidR="003E7BAA" w:rsidRPr="008E52C8" w:rsidRDefault="003E7BAA" w:rsidP="00670011">
      <w:pPr>
        <w:spacing w:line="240" w:lineRule="auto"/>
        <w:ind w:left="360"/>
        <w:jc w:val="center"/>
        <w:rPr>
          <w:b/>
          <w:color w:val="000000"/>
          <w:sz w:val="24"/>
          <w:szCs w:val="24"/>
        </w:rPr>
      </w:pPr>
      <w:r w:rsidRPr="008E52C8">
        <w:rPr>
          <w:b/>
          <w:color w:val="000000"/>
          <w:sz w:val="24"/>
          <w:szCs w:val="24"/>
        </w:rPr>
        <w:t>5. ІНДИВІДУАЛЬНІ ЗАВДАННЯ ДЛЯ САМОСТІЙНОЇ РОБОТИ СТІДЕНТІВ</w:t>
      </w:r>
    </w:p>
    <w:p w:rsidR="003E7BAA" w:rsidRPr="008E52C8" w:rsidRDefault="003E7BAA" w:rsidP="00670011">
      <w:pPr>
        <w:spacing w:line="240" w:lineRule="auto"/>
        <w:ind w:left="360"/>
        <w:jc w:val="center"/>
        <w:rPr>
          <w:b/>
          <w:color w:val="000000"/>
          <w:sz w:val="24"/>
          <w:szCs w:val="24"/>
        </w:rPr>
      </w:pPr>
      <w:r w:rsidRPr="008E52C8">
        <w:rPr>
          <w:b/>
          <w:color w:val="000000"/>
          <w:sz w:val="24"/>
          <w:szCs w:val="24"/>
        </w:rPr>
        <w:t>5.1. Вимоги до виконання індивідуальних завдань для самостійної роботи</w:t>
      </w:r>
    </w:p>
    <w:p w:rsidR="004312C8" w:rsidRPr="008E2A29" w:rsidRDefault="004312C8" w:rsidP="00670011">
      <w:pPr>
        <w:widowControl w:val="0"/>
        <w:spacing w:line="240" w:lineRule="auto"/>
        <w:ind w:firstLine="540"/>
        <w:jc w:val="both"/>
        <w:rPr>
          <w:sz w:val="24"/>
          <w:szCs w:val="24"/>
        </w:rPr>
      </w:pPr>
      <w:r w:rsidRPr="008E2A29">
        <w:rPr>
          <w:sz w:val="24"/>
          <w:szCs w:val="24"/>
        </w:rPr>
        <w:t xml:space="preserve">Метою </w:t>
      </w:r>
      <w:r w:rsidR="005259B6" w:rsidRPr="001F721B">
        <w:rPr>
          <w:sz w:val="24"/>
          <w:szCs w:val="24"/>
        </w:rPr>
        <w:t xml:space="preserve">виконання індивідуальних завдань самостійної роботи студента </w:t>
      </w:r>
      <w:r w:rsidRPr="008E2A29">
        <w:rPr>
          <w:sz w:val="24"/>
          <w:szCs w:val="24"/>
        </w:rPr>
        <w:t>з дисципліни “Звітність підприємств”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4312C8" w:rsidRPr="008E2A29" w:rsidRDefault="004312C8" w:rsidP="004312C8">
      <w:pPr>
        <w:widowControl w:val="0"/>
        <w:spacing w:line="240" w:lineRule="auto"/>
        <w:ind w:firstLine="540"/>
        <w:jc w:val="both"/>
        <w:rPr>
          <w:sz w:val="24"/>
          <w:szCs w:val="24"/>
        </w:rPr>
      </w:pPr>
      <w:r w:rsidRPr="008E2A29">
        <w:rPr>
          <w:sz w:val="24"/>
          <w:szCs w:val="24"/>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4312C8" w:rsidRPr="008E2A29" w:rsidRDefault="004312C8" w:rsidP="004312C8">
      <w:pPr>
        <w:widowControl w:val="0"/>
        <w:spacing w:line="240" w:lineRule="auto"/>
        <w:ind w:firstLine="540"/>
        <w:jc w:val="both"/>
        <w:rPr>
          <w:sz w:val="24"/>
          <w:szCs w:val="24"/>
        </w:rPr>
      </w:pPr>
      <w:r w:rsidRPr="008E2A29">
        <w:rPr>
          <w:sz w:val="24"/>
          <w:szCs w:val="24"/>
        </w:rPr>
        <w:t xml:space="preserve">1) </w:t>
      </w:r>
      <w:r w:rsidRPr="008E2A29">
        <w:rPr>
          <w:i/>
          <w:sz w:val="24"/>
          <w:szCs w:val="24"/>
        </w:rPr>
        <w:t>теоретична підготовка до практичних занять</w:t>
      </w:r>
      <w:r w:rsidRPr="008E2A29">
        <w:rPr>
          <w:sz w:val="24"/>
          <w:szCs w:val="24"/>
        </w:rPr>
        <w:t xml:space="preserve"> – опрацювання лекційного матеріалу, навчально-методичної літератури; ознайомлення та конспектування основних норм нормативно-правової бази;</w:t>
      </w:r>
    </w:p>
    <w:p w:rsidR="004312C8" w:rsidRPr="008E2A29" w:rsidRDefault="004312C8" w:rsidP="004312C8">
      <w:pPr>
        <w:widowControl w:val="0"/>
        <w:spacing w:line="240" w:lineRule="auto"/>
        <w:ind w:firstLine="540"/>
        <w:jc w:val="both"/>
        <w:rPr>
          <w:sz w:val="24"/>
          <w:szCs w:val="24"/>
        </w:rPr>
      </w:pPr>
      <w:r w:rsidRPr="008E2A29">
        <w:rPr>
          <w:sz w:val="24"/>
          <w:szCs w:val="24"/>
        </w:rPr>
        <w:t xml:space="preserve">2) </w:t>
      </w:r>
      <w:r w:rsidRPr="008E2A29">
        <w:rPr>
          <w:i/>
          <w:sz w:val="24"/>
          <w:szCs w:val="24"/>
        </w:rPr>
        <w:t>практична підготовка до аудиторних занять</w:t>
      </w:r>
      <w:r w:rsidRPr="008E2A29">
        <w:rPr>
          <w:sz w:val="24"/>
          <w:szCs w:val="24"/>
        </w:rPr>
        <w:t xml:space="preserve"> – виконання практичних ситуаційних завдань;</w:t>
      </w:r>
    </w:p>
    <w:p w:rsidR="004312C8" w:rsidRPr="008E2A29" w:rsidRDefault="004312C8" w:rsidP="004312C8">
      <w:pPr>
        <w:widowControl w:val="0"/>
        <w:spacing w:line="240" w:lineRule="auto"/>
        <w:ind w:firstLine="540"/>
        <w:jc w:val="both"/>
        <w:rPr>
          <w:sz w:val="24"/>
          <w:szCs w:val="24"/>
        </w:rPr>
      </w:pPr>
      <w:r w:rsidRPr="008E2A29">
        <w:rPr>
          <w:sz w:val="24"/>
          <w:szCs w:val="24"/>
        </w:rPr>
        <w:t xml:space="preserve"> 3) </w:t>
      </w:r>
      <w:r w:rsidRPr="008E2A29">
        <w:rPr>
          <w:i/>
          <w:sz w:val="24"/>
          <w:szCs w:val="24"/>
        </w:rPr>
        <w:t>виконання самостійних завдань</w:t>
      </w:r>
      <w:r w:rsidRPr="008E2A29">
        <w:rPr>
          <w:sz w:val="24"/>
          <w:szCs w:val="24"/>
        </w:rPr>
        <w:t xml:space="preserve"> – за вивченим матеріалом відповідної теми студент в поза аудиторний час виконує практичні (ситуаційні) завдання.</w:t>
      </w:r>
    </w:p>
    <w:p w:rsidR="004312C8" w:rsidRPr="008E2A29" w:rsidRDefault="004312C8" w:rsidP="004312C8">
      <w:pPr>
        <w:widowControl w:val="0"/>
        <w:spacing w:line="240" w:lineRule="auto"/>
        <w:ind w:firstLine="540"/>
        <w:jc w:val="both"/>
        <w:rPr>
          <w:sz w:val="24"/>
          <w:szCs w:val="24"/>
        </w:rPr>
      </w:pPr>
      <w:r w:rsidRPr="008E2A29">
        <w:rPr>
          <w:sz w:val="24"/>
          <w:szCs w:val="24"/>
        </w:rPr>
        <w:t xml:space="preserve">4) </w:t>
      </w:r>
      <w:r w:rsidRPr="008E2A29">
        <w:rPr>
          <w:i/>
          <w:sz w:val="24"/>
          <w:szCs w:val="24"/>
        </w:rPr>
        <w:t>пошуково-аналітична робота</w:t>
      </w:r>
      <w:r w:rsidRPr="008E2A29">
        <w:rPr>
          <w:sz w:val="24"/>
          <w:szCs w:val="24"/>
        </w:rPr>
        <w:t xml:space="preserve"> – пошук (підбір) та огляд літературних джерел за обраною студентом пробле</w:t>
      </w:r>
      <w:r w:rsidR="005259B6">
        <w:rPr>
          <w:sz w:val="24"/>
          <w:szCs w:val="24"/>
        </w:rPr>
        <w:t>матикою; написання реферату (ес</w:t>
      </w:r>
      <w:r w:rsidRPr="008E2A29">
        <w:rPr>
          <w:sz w:val="24"/>
          <w:szCs w:val="24"/>
        </w:rPr>
        <w:t>е, доповіді) за обраною темою; аналітичне дослідження та розгляд наукових статей;</w:t>
      </w:r>
    </w:p>
    <w:p w:rsidR="004312C8" w:rsidRPr="008E2A29" w:rsidRDefault="004312C8" w:rsidP="005259B6">
      <w:pPr>
        <w:widowControl w:val="0"/>
        <w:spacing w:line="240" w:lineRule="auto"/>
        <w:ind w:firstLine="540"/>
        <w:jc w:val="both"/>
        <w:rPr>
          <w:sz w:val="24"/>
          <w:szCs w:val="24"/>
        </w:rPr>
      </w:pPr>
      <w:r w:rsidRPr="008E2A29">
        <w:rPr>
          <w:sz w:val="24"/>
          <w:szCs w:val="24"/>
        </w:rPr>
        <w:t xml:space="preserve">5) </w:t>
      </w:r>
      <w:r w:rsidRPr="008E2A29">
        <w:rPr>
          <w:i/>
          <w:sz w:val="24"/>
          <w:szCs w:val="24"/>
        </w:rPr>
        <w:t>науково-дослідна робота</w:t>
      </w:r>
      <w:r w:rsidRPr="008E2A29">
        <w:rPr>
          <w:sz w:val="24"/>
          <w:szCs w:val="24"/>
        </w:rPr>
        <w:t xml:space="preserve"> – підготовка науково-дослідної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5259B6" w:rsidRPr="001F721B" w:rsidRDefault="005259B6" w:rsidP="005259B6">
      <w:pPr>
        <w:spacing w:line="240" w:lineRule="auto"/>
        <w:ind w:firstLine="709"/>
        <w:jc w:val="both"/>
        <w:rPr>
          <w:sz w:val="24"/>
          <w:szCs w:val="24"/>
        </w:rPr>
      </w:pPr>
      <w:r w:rsidRPr="001F721B">
        <w:rPr>
          <w:sz w:val="24"/>
          <w:szCs w:val="24"/>
        </w:rPr>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5259B6" w:rsidRPr="001F721B" w:rsidRDefault="005259B6" w:rsidP="005259B6">
      <w:pPr>
        <w:spacing w:line="240" w:lineRule="auto"/>
        <w:ind w:firstLine="709"/>
        <w:jc w:val="both"/>
        <w:rPr>
          <w:sz w:val="24"/>
          <w:szCs w:val="24"/>
        </w:rPr>
      </w:pPr>
      <w:r w:rsidRPr="001F721B">
        <w:rPr>
          <w:sz w:val="24"/>
          <w:szCs w:val="24"/>
        </w:rPr>
        <w:t xml:space="preserve">Якщо виконана індивідуальна робота не відповідає зазначеній вимозі, вона не приймається до рецензування. У випадку утруднень при виконанні індивідуальної роботи </w:t>
      </w:r>
      <w:r w:rsidRPr="001F721B">
        <w:rPr>
          <w:sz w:val="24"/>
          <w:szCs w:val="24"/>
        </w:rPr>
        <w:lastRenderedPageBreak/>
        <w:t>необхідно звертатися на кафедру обліку і оподаткування згідно з графіком надання консультацій та проведення індивідуальних занять.</w:t>
      </w:r>
    </w:p>
    <w:p w:rsidR="005259B6" w:rsidRPr="001F721B" w:rsidRDefault="005259B6" w:rsidP="005259B6">
      <w:pPr>
        <w:spacing w:line="240" w:lineRule="auto"/>
        <w:ind w:firstLine="709"/>
        <w:jc w:val="both"/>
        <w:rPr>
          <w:sz w:val="24"/>
          <w:szCs w:val="24"/>
        </w:rPr>
      </w:pPr>
      <w:r w:rsidRPr="001F721B">
        <w:rPr>
          <w:sz w:val="24"/>
          <w:szCs w:val="24"/>
        </w:rPr>
        <w:t>Крім того, студентами можуть бути виконані наступні види вибіркових індивідуальних завдань СРС за вибором (1-го завдання):</w:t>
      </w:r>
    </w:p>
    <w:p w:rsidR="005259B6" w:rsidRDefault="005259B6" w:rsidP="002A3222">
      <w:pPr>
        <w:pStyle w:val="af8"/>
        <w:numPr>
          <w:ilvl w:val="0"/>
          <w:numId w:val="111"/>
        </w:numPr>
        <w:tabs>
          <w:tab w:val="left" w:pos="993"/>
        </w:tabs>
        <w:spacing w:line="240" w:lineRule="auto"/>
        <w:jc w:val="both"/>
        <w:rPr>
          <w:sz w:val="24"/>
          <w:szCs w:val="24"/>
        </w:rPr>
      </w:pPr>
      <w:r w:rsidRPr="005259B6">
        <w:rPr>
          <w:sz w:val="24"/>
          <w:szCs w:val="24"/>
        </w:rPr>
        <w:t>Аналітичний (критичний) огляд наукових публікацій.</w:t>
      </w:r>
    </w:p>
    <w:p w:rsidR="005259B6" w:rsidRPr="005259B6" w:rsidRDefault="005259B6" w:rsidP="002A3222">
      <w:pPr>
        <w:pStyle w:val="af8"/>
        <w:numPr>
          <w:ilvl w:val="0"/>
          <w:numId w:val="111"/>
        </w:numPr>
        <w:tabs>
          <w:tab w:val="left" w:pos="993"/>
        </w:tabs>
        <w:spacing w:line="240" w:lineRule="auto"/>
        <w:jc w:val="both"/>
        <w:rPr>
          <w:sz w:val="24"/>
          <w:szCs w:val="24"/>
        </w:rPr>
      </w:pPr>
      <w:r w:rsidRPr="005259B6">
        <w:rPr>
          <w:sz w:val="24"/>
          <w:szCs w:val="24"/>
        </w:rPr>
        <w:t>Аналітичний звіт власних наукових досліджень</w:t>
      </w:r>
      <w:r>
        <w:rPr>
          <w:sz w:val="24"/>
          <w:szCs w:val="24"/>
        </w:rPr>
        <w:t>.</w:t>
      </w:r>
      <w:r w:rsidRPr="005259B6">
        <w:rPr>
          <w:sz w:val="24"/>
          <w:szCs w:val="24"/>
        </w:rPr>
        <w:t xml:space="preserve"> </w:t>
      </w:r>
    </w:p>
    <w:p w:rsidR="005259B6" w:rsidRDefault="005259B6" w:rsidP="002A3222">
      <w:pPr>
        <w:pStyle w:val="af8"/>
        <w:numPr>
          <w:ilvl w:val="0"/>
          <w:numId w:val="111"/>
        </w:numPr>
        <w:tabs>
          <w:tab w:val="left" w:pos="993"/>
        </w:tabs>
        <w:spacing w:line="240" w:lineRule="auto"/>
        <w:jc w:val="both"/>
        <w:rPr>
          <w:sz w:val="24"/>
          <w:szCs w:val="24"/>
        </w:rPr>
      </w:pPr>
      <w:r w:rsidRPr="005259B6">
        <w:rPr>
          <w:sz w:val="24"/>
          <w:szCs w:val="24"/>
        </w:rPr>
        <w:t xml:space="preserve">Підготовка презентації. </w:t>
      </w:r>
    </w:p>
    <w:p w:rsidR="004312C8" w:rsidRDefault="005259B6" w:rsidP="005259B6">
      <w:pPr>
        <w:pStyle w:val="af8"/>
        <w:widowControl w:val="0"/>
        <w:numPr>
          <w:ilvl w:val="0"/>
          <w:numId w:val="111"/>
        </w:numPr>
        <w:tabs>
          <w:tab w:val="left" w:pos="993"/>
        </w:tabs>
        <w:spacing w:line="240" w:lineRule="auto"/>
        <w:jc w:val="both"/>
        <w:rPr>
          <w:sz w:val="24"/>
          <w:szCs w:val="24"/>
        </w:rPr>
      </w:pPr>
      <w:r w:rsidRPr="005259B6">
        <w:rPr>
          <w:sz w:val="24"/>
          <w:szCs w:val="24"/>
        </w:rPr>
        <w:t xml:space="preserve">Виконання завдань в рамках дослідницьких проектів кафедри. </w:t>
      </w:r>
    </w:p>
    <w:p w:rsidR="005259B6" w:rsidRPr="005259B6" w:rsidRDefault="005259B6" w:rsidP="005259B6">
      <w:pPr>
        <w:pStyle w:val="af8"/>
        <w:widowControl w:val="0"/>
        <w:numPr>
          <w:ilvl w:val="0"/>
          <w:numId w:val="111"/>
        </w:numPr>
        <w:tabs>
          <w:tab w:val="left" w:pos="993"/>
        </w:tabs>
        <w:spacing w:line="240" w:lineRule="auto"/>
        <w:jc w:val="both"/>
        <w:rPr>
          <w:sz w:val="24"/>
          <w:szCs w:val="24"/>
        </w:rPr>
      </w:pPr>
      <w:r>
        <w:rPr>
          <w:sz w:val="24"/>
          <w:szCs w:val="24"/>
        </w:rPr>
        <w:t>Підготовка ес</w:t>
      </w:r>
      <w:r w:rsidR="002A337B">
        <w:rPr>
          <w:sz w:val="24"/>
          <w:szCs w:val="24"/>
        </w:rPr>
        <w:t>с</w:t>
      </w:r>
      <w:r>
        <w:rPr>
          <w:sz w:val="24"/>
          <w:szCs w:val="24"/>
        </w:rPr>
        <w:t>е (реферату)</w:t>
      </w:r>
    </w:p>
    <w:p w:rsidR="004312C8" w:rsidRPr="008E2A29" w:rsidRDefault="004312C8" w:rsidP="004312C8">
      <w:pPr>
        <w:pStyle w:val="26"/>
        <w:jc w:val="both"/>
        <w:rPr>
          <w:b/>
          <w:bCs/>
          <w:sz w:val="24"/>
          <w:szCs w:val="24"/>
        </w:rPr>
      </w:pPr>
    </w:p>
    <w:p w:rsidR="004312C8" w:rsidRPr="008E2A29" w:rsidRDefault="004312C8" w:rsidP="004312C8">
      <w:pPr>
        <w:spacing w:line="240" w:lineRule="auto"/>
        <w:ind w:firstLine="360"/>
        <w:jc w:val="center"/>
        <w:rPr>
          <w:b/>
          <w:i/>
          <w:sz w:val="24"/>
          <w:szCs w:val="24"/>
        </w:rPr>
      </w:pPr>
      <w:r w:rsidRPr="008E2A29">
        <w:rPr>
          <w:b/>
          <w:i/>
          <w:sz w:val="24"/>
          <w:szCs w:val="24"/>
        </w:rPr>
        <w:t>Вимоги до оформлення рефератів</w:t>
      </w:r>
    </w:p>
    <w:p w:rsidR="004312C8" w:rsidRPr="008E2A29" w:rsidRDefault="004312C8" w:rsidP="004312C8">
      <w:pPr>
        <w:spacing w:line="240" w:lineRule="auto"/>
        <w:jc w:val="both"/>
        <w:rPr>
          <w:sz w:val="24"/>
          <w:szCs w:val="24"/>
        </w:rPr>
      </w:pPr>
      <w:r w:rsidRPr="008E2A29">
        <w:rPr>
          <w:b/>
          <w:sz w:val="24"/>
          <w:szCs w:val="24"/>
        </w:rPr>
        <w:tab/>
      </w:r>
      <w:r w:rsidRPr="008E2A29">
        <w:rPr>
          <w:sz w:val="24"/>
          <w:szCs w:val="24"/>
        </w:rPr>
        <w:t>Реферати виконуються на аркушах білого паперу формату А4, які скріплюються та підписуються студентом за встановленою формою.</w:t>
      </w:r>
    </w:p>
    <w:p w:rsidR="004312C8" w:rsidRPr="008E2A29" w:rsidRDefault="004312C8" w:rsidP="004312C8">
      <w:pPr>
        <w:spacing w:line="240" w:lineRule="auto"/>
        <w:jc w:val="both"/>
        <w:rPr>
          <w:sz w:val="24"/>
          <w:szCs w:val="24"/>
        </w:rPr>
      </w:pPr>
      <w:r w:rsidRPr="008E2A29">
        <w:rPr>
          <w:sz w:val="24"/>
          <w:szCs w:val="24"/>
        </w:rPr>
        <w:tab/>
        <w:t>Обсяг реферату має бути не більше 10 сторінок машинописного тексту (інтервал 1,5).</w:t>
      </w:r>
    </w:p>
    <w:p w:rsidR="004312C8" w:rsidRPr="008E2A29" w:rsidRDefault="004312C8" w:rsidP="004312C8">
      <w:pPr>
        <w:spacing w:line="240" w:lineRule="auto"/>
        <w:jc w:val="both"/>
        <w:rPr>
          <w:sz w:val="24"/>
          <w:szCs w:val="24"/>
        </w:rPr>
      </w:pPr>
      <w:r w:rsidRPr="008E2A29">
        <w:rPr>
          <w:sz w:val="24"/>
          <w:szCs w:val="24"/>
        </w:rPr>
        <w:tab/>
        <w:t>При написанні реферату має бути використано не менше 10 літературних джерел, на які за текстом мають бути посилання.</w:t>
      </w:r>
    </w:p>
    <w:p w:rsidR="004312C8" w:rsidRPr="008E2A29" w:rsidRDefault="004312C8" w:rsidP="004312C8">
      <w:pPr>
        <w:spacing w:line="240" w:lineRule="auto"/>
        <w:jc w:val="both"/>
        <w:rPr>
          <w:sz w:val="24"/>
          <w:szCs w:val="24"/>
          <w:u w:val="single"/>
        </w:rPr>
      </w:pPr>
      <w:r w:rsidRPr="008E2A29">
        <w:rPr>
          <w:sz w:val="24"/>
          <w:szCs w:val="24"/>
        </w:rPr>
        <w:tab/>
      </w:r>
      <w:r w:rsidRPr="008E2A29">
        <w:rPr>
          <w:sz w:val="24"/>
          <w:szCs w:val="24"/>
          <w:u w:val="single"/>
        </w:rPr>
        <w:t>Структура реферату:</w:t>
      </w:r>
    </w:p>
    <w:p w:rsidR="004312C8" w:rsidRPr="008E2A29" w:rsidRDefault="004312C8" w:rsidP="004312C8">
      <w:pPr>
        <w:numPr>
          <w:ilvl w:val="1"/>
          <w:numId w:val="103"/>
        </w:numPr>
        <w:spacing w:line="240" w:lineRule="auto"/>
        <w:jc w:val="both"/>
        <w:rPr>
          <w:sz w:val="24"/>
          <w:szCs w:val="24"/>
        </w:rPr>
      </w:pPr>
      <w:r w:rsidRPr="008E2A29">
        <w:rPr>
          <w:sz w:val="24"/>
          <w:szCs w:val="24"/>
        </w:rPr>
        <w:t>Титульний лист</w:t>
      </w:r>
    </w:p>
    <w:p w:rsidR="004312C8" w:rsidRPr="008E2A29" w:rsidRDefault="004312C8" w:rsidP="004312C8">
      <w:pPr>
        <w:numPr>
          <w:ilvl w:val="1"/>
          <w:numId w:val="103"/>
        </w:numPr>
        <w:spacing w:line="240" w:lineRule="auto"/>
        <w:jc w:val="both"/>
        <w:rPr>
          <w:sz w:val="24"/>
          <w:szCs w:val="24"/>
        </w:rPr>
      </w:pPr>
      <w:r w:rsidRPr="008E2A29">
        <w:rPr>
          <w:sz w:val="24"/>
          <w:szCs w:val="24"/>
        </w:rPr>
        <w:t>Зміст (з нумерацією сторінок)</w:t>
      </w:r>
    </w:p>
    <w:p w:rsidR="004312C8" w:rsidRPr="008E2A29" w:rsidRDefault="004312C8" w:rsidP="004312C8">
      <w:pPr>
        <w:numPr>
          <w:ilvl w:val="1"/>
          <w:numId w:val="103"/>
        </w:numPr>
        <w:spacing w:line="240" w:lineRule="auto"/>
        <w:jc w:val="both"/>
        <w:rPr>
          <w:sz w:val="24"/>
          <w:szCs w:val="24"/>
        </w:rPr>
      </w:pPr>
      <w:r w:rsidRPr="008E2A29">
        <w:rPr>
          <w:sz w:val="24"/>
          <w:szCs w:val="24"/>
        </w:rPr>
        <w:t>Вступ (актуальність теми)</w:t>
      </w:r>
    </w:p>
    <w:p w:rsidR="004312C8" w:rsidRPr="008E2A29" w:rsidRDefault="004312C8" w:rsidP="004312C8">
      <w:pPr>
        <w:numPr>
          <w:ilvl w:val="1"/>
          <w:numId w:val="103"/>
        </w:numPr>
        <w:spacing w:line="240" w:lineRule="auto"/>
        <w:jc w:val="both"/>
        <w:rPr>
          <w:sz w:val="24"/>
          <w:szCs w:val="24"/>
        </w:rPr>
      </w:pPr>
      <w:r w:rsidRPr="008E2A29">
        <w:rPr>
          <w:sz w:val="24"/>
          <w:szCs w:val="24"/>
        </w:rPr>
        <w:t>Основна частина (огляд літературних джерел, виклад основного змісту, постановка проблеми та розробка шляхів її вирішення)</w:t>
      </w:r>
    </w:p>
    <w:p w:rsidR="004312C8" w:rsidRPr="008E2A29" w:rsidRDefault="004312C8" w:rsidP="004312C8">
      <w:pPr>
        <w:numPr>
          <w:ilvl w:val="1"/>
          <w:numId w:val="103"/>
        </w:numPr>
        <w:spacing w:line="240" w:lineRule="auto"/>
        <w:jc w:val="both"/>
        <w:rPr>
          <w:sz w:val="24"/>
          <w:szCs w:val="24"/>
        </w:rPr>
      </w:pPr>
      <w:r w:rsidRPr="008E2A29">
        <w:rPr>
          <w:sz w:val="24"/>
          <w:szCs w:val="24"/>
        </w:rPr>
        <w:t>Висновок: сучасний стан висвітлення та погляди на висвітлення проблеми (питання)</w:t>
      </w:r>
    </w:p>
    <w:p w:rsidR="004312C8" w:rsidRPr="008E2A29" w:rsidRDefault="004312C8" w:rsidP="004312C8">
      <w:pPr>
        <w:numPr>
          <w:ilvl w:val="1"/>
          <w:numId w:val="103"/>
        </w:numPr>
        <w:spacing w:line="240" w:lineRule="auto"/>
        <w:jc w:val="both"/>
        <w:rPr>
          <w:sz w:val="24"/>
          <w:szCs w:val="24"/>
        </w:rPr>
      </w:pPr>
      <w:r w:rsidRPr="008E2A29">
        <w:rPr>
          <w:sz w:val="24"/>
          <w:szCs w:val="24"/>
        </w:rPr>
        <w:t>Список використаних літературних джерел</w:t>
      </w:r>
    </w:p>
    <w:p w:rsidR="004312C8" w:rsidRDefault="004312C8" w:rsidP="004312C8">
      <w:pPr>
        <w:numPr>
          <w:ilvl w:val="1"/>
          <w:numId w:val="103"/>
        </w:numPr>
        <w:spacing w:line="240" w:lineRule="auto"/>
        <w:jc w:val="both"/>
        <w:rPr>
          <w:sz w:val="24"/>
          <w:szCs w:val="24"/>
        </w:rPr>
      </w:pPr>
      <w:r w:rsidRPr="008E2A29">
        <w:rPr>
          <w:sz w:val="24"/>
          <w:szCs w:val="24"/>
        </w:rPr>
        <w:t>Додатки (ілюстрований матеріал: таблиці, рисунки, схеми тощо)</w:t>
      </w:r>
      <w:r w:rsidR="003E7BAA">
        <w:rPr>
          <w:sz w:val="24"/>
          <w:szCs w:val="24"/>
        </w:rPr>
        <w:t>.</w:t>
      </w:r>
    </w:p>
    <w:p w:rsidR="003E7BAA" w:rsidRDefault="003E7BAA" w:rsidP="003E7BAA">
      <w:pPr>
        <w:spacing w:line="240" w:lineRule="auto"/>
        <w:ind w:left="720"/>
        <w:jc w:val="both"/>
        <w:rPr>
          <w:sz w:val="24"/>
          <w:szCs w:val="24"/>
        </w:rPr>
      </w:pPr>
    </w:p>
    <w:p w:rsidR="003E7BAA" w:rsidRPr="003E7BAA" w:rsidRDefault="003E7BAA" w:rsidP="003E7BAA">
      <w:pPr>
        <w:pStyle w:val="af8"/>
        <w:numPr>
          <w:ilvl w:val="1"/>
          <w:numId w:val="113"/>
        </w:numPr>
        <w:spacing w:line="240" w:lineRule="auto"/>
        <w:jc w:val="center"/>
        <w:rPr>
          <w:b/>
          <w:sz w:val="24"/>
          <w:szCs w:val="24"/>
        </w:rPr>
      </w:pPr>
      <w:r w:rsidRPr="003E7BAA">
        <w:rPr>
          <w:b/>
          <w:sz w:val="24"/>
          <w:szCs w:val="24"/>
        </w:rPr>
        <w:t>Критерії оцінювання результатів виконання індивідуальних завдань для самостійної роботи</w:t>
      </w:r>
    </w:p>
    <w:p w:rsidR="003E7BAA" w:rsidRPr="00D83BE7" w:rsidRDefault="003E7BAA" w:rsidP="003E7BAA">
      <w:pPr>
        <w:pStyle w:val="af8"/>
        <w:spacing w:line="240" w:lineRule="auto"/>
        <w:ind w:left="477"/>
        <w:jc w:val="center"/>
        <w:rPr>
          <w:b/>
          <w:i/>
          <w:sz w:val="24"/>
          <w:szCs w:val="24"/>
        </w:rPr>
      </w:pPr>
      <w:r w:rsidRPr="00D83BE7">
        <w:rPr>
          <w:b/>
          <w:i/>
          <w:sz w:val="24"/>
          <w:szCs w:val="24"/>
        </w:rPr>
        <w:t>Денна форма навчання</w:t>
      </w:r>
    </w:p>
    <w:p w:rsidR="003E7BAA" w:rsidRPr="001F721B" w:rsidRDefault="003E7BAA" w:rsidP="003E7BAA">
      <w:pPr>
        <w:widowControl w:val="0"/>
        <w:shd w:val="clear" w:color="auto" w:fill="FFFFFF"/>
        <w:autoSpaceDE w:val="0"/>
        <w:autoSpaceDN w:val="0"/>
        <w:adjustRightInd w:val="0"/>
        <w:spacing w:line="240" w:lineRule="auto"/>
        <w:ind w:firstLine="709"/>
        <w:jc w:val="both"/>
        <w:rPr>
          <w:sz w:val="24"/>
          <w:szCs w:val="24"/>
        </w:rPr>
      </w:pPr>
      <w:r w:rsidRPr="001F721B">
        <w:rPr>
          <w:sz w:val="24"/>
          <w:szCs w:val="24"/>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1F721B">
        <w:rPr>
          <w:color w:val="000000"/>
          <w:sz w:val="24"/>
          <w:szCs w:val="24"/>
        </w:rPr>
        <w:t xml:space="preserve"> за загально</w:t>
      </w:r>
      <w:r>
        <w:rPr>
          <w:color w:val="000000"/>
          <w:sz w:val="24"/>
          <w:szCs w:val="24"/>
        </w:rPr>
        <w:t>ю кількістю оцінювання не вище 1</w:t>
      </w:r>
      <w:r w:rsidRPr="001F721B">
        <w:rPr>
          <w:color w:val="000000"/>
          <w:sz w:val="24"/>
          <w:szCs w:val="24"/>
        </w:rPr>
        <w:t>0 балів.</w:t>
      </w:r>
      <w:r w:rsidRPr="001F721B">
        <w:rPr>
          <w:sz w:val="24"/>
          <w:szCs w:val="24"/>
        </w:rPr>
        <w:t xml:space="preserve"> </w:t>
      </w:r>
    </w:p>
    <w:p w:rsidR="003E7BAA" w:rsidRDefault="003E7BAA" w:rsidP="003E7BAA">
      <w:pPr>
        <w:ind w:firstLine="708"/>
        <w:jc w:val="both"/>
        <w:rPr>
          <w:color w:val="000000"/>
          <w:sz w:val="24"/>
          <w:szCs w:val="24"/>
        </w:rPr>
      </w:pPr>
      <w:r w:rsidRPr="0021749D">
        <w:rPr>
          <w:bCs/>
          <w:sz w:val="24"/>
          <w:szCs w:val="24"/>
        </w:rPr>
        <w:t xml:space="preserve">Вибіркові </w:t>
      </w:r>
      <w:r w:rsidRPr="0021749D">
        <w:rPr>
          <w:bCs/>
          <w:iCs/>
          <w:sz w:val="24"/>
          <w:szCs w:val="24"/>
        </w:rPr>
        <w:t>індивідуальні</w:t>
      </w:r>
      <w:r w:rsidRPr="001F721B">
        <w:rPr>
          <w:bCs/>
          <w:iCs/>
          <w:sz w:val="24"/>
          <w:szCs w:val="24"/>
        </w:rPr>
        <w:t xml:space="preserve"> </w:t>
      </w:r>
      <w:r w:rsidRPr="001F721B">
        <w:rPr>
          <w:sz w:val="24"/>
          <w:szCs w:val="24"/>
        </w:rPr>
        <w:t>завдань самостійної роботи</w:t>
      </w:r>
      <w:r w:rsidRPr="001F721B">
        <w:rPr>
          <w:color w:val="000000"/>
          <w:sz w:val="24"/>
          <w:szCs w:val="24"/>
        </w:rPr>
        <w:t xml:space="preserve"> </w:t>
      </w:r>
      <w:r w:rsidRPr="001F721B">
        <w:rPr>
          <w:bCs/>
          <w:iCs/>
          <w:sz w:val="24"/>
          <w:szCs w:val="24"/>
        </w:rPr>
        <w:t>та їх оцінювання: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8599"/>
        <w:gridCol w:w="636"/>
      </w:tblGrid>
      <w:tr w:rsidR="003E7BAA" w:rsidRPr="0021749D" w:rsidTr="00BA1F61">
        <w:trPr>
          <w:trHeight w:val="275"/>
        </w:trPr>
        <w:tc>
          <w:tcPr>
            <w:tcW w:w="175" w:type="pct"/>
          </w:tcPr>
          <w:p w:rsidR="003E7BAA" w:rsidRPr="0021749D" w:rsidRDefault="003E7BAA" w:rsidP="00BA1F61">
            <w:pPr>
              <w:spacing w:line="240" w:lineRule="auto"/>
              <w:jc w:val="center"/>
              <w:rPr>
                <w:bCs/>
                <w:sz w:val="24"/>
                <w:szCs w:val="24"/>
              </w:rPr>
            </w:pPr>
            <w:r w:rsidRPr="0021749D">
              <w:rPr>
                <w:bCs/>
                <w:sz w:val="24"/>
                <w:szCs w:val="24"/>
              </w:rPr>
              <w:t>1</w:t>
            </w:r>
          </w:p>
        </w:tc>
        <w:tc>
          <w:tcPr>
            <w:tcW w:w="4493" w:type="pct"/>
            <w:vAlign w:val="center"/>
          </w:tcPr>
          <w:p w:rsidR="003E7BAA" w:rsidRPr="0021749D" w:rsidRDefault="003E7BAA" w:rsidP="00BA1F61">
            <w:pPr>
              <w:spacing w:line="240" w:lineRule="auto"/>
              <w:rPr>
                <w:sz w:val="24"/>
                <w:szCs w:val="24"/>
              </w:rPr>
            </w:pPr>
            <w:r w:rsidRPr="0021749D">
              <w:rPr>
                <w:sz w:val="24"/>
                <w:szCs w:val="24"/>
              </w:rPr>
              <w:t>Аналітичний (критичний) огляд наукових публікацій за заданою тематикою</w:t>
            </w:r>
          </w:p>
        </w:tc>
        <w:tc>
          <w:tcPr>
            <w:tcW w:w="331" w:type="pct"/>
          </w:tcPr>
          <w:p w:rsidR="003E7BAA" w:rsidRPr="0021749D" w:rsidRDefault="003E7BAA" w:rsidP="00BA1F61">
            <w:pPr>
              <w:spacing w:line="240" w:lineRule="auto"/>
              <w:jc w:val="center"/>
              <w:rPr>
                <w:bCs/>
                <w:sz w:val="24"/>
                <w:szCs w:val="24"/>
              </w:rPr>
            </w:pPr>
            <w:r w:rsidRPr="0021749D">
              <w:rPr>
                <w:bCs/>
                <w:sz w:val="24"/>
                <w:szCs w:val="24"/>
              </w:rPr>
              <w:t>5,0</w:t>
            </w:r>
          </w:p>
        </w:tc>
      </w:tr>
      <w:tr w:rsidR="003E7BAA" w:rsidRPr="0021749D" w:rsidTr="00BA1F61">
        <w:trPr>
          <w:trHeight w:val="288"/>
        </w:trPr>
        <w:tc>
          <w:tcPr>
            <w:tcW w:w="175" w:type="pct"/>
          </w:tcPr>
          <w:p w:rsidR="003E7BAA" w:rsidRPr="0021749D" w:rsidRDefault="003E7BAA" w:rsidP="00BA1F61">
            <w:pPr>
              <w:spacing w:line="240" w:lineRule="auto"/>
              <w:jc w:val="center"/>
              <w:rPr>
                <w:bCs/>
                <w:sz w:val="24"/>
                <w:szCs w:val="24"/>
              </w:rPr>
            </w:pPr>
            <w:r w:rsidRPr="0021749D">
              <w:rPr>
                <w:bCs/>
                <w:sz w:val="24"/>
                <w:szCs w:val="24"/>
              </w:rPr>
              <w:t>2</w:t>
            </w:r>
          </w:p>
        </w:tc>
        <w:tc>
          <w:tcPr>
            <w:tcW w:w="4493" w:type="pct"/>
            <w:vAlign w:val="center"/>
          </w:tcPr>
          <w:p w:rsidR="003E7BAA" w:rsidRPr="0021749D" w:rsidRDefault="003E7BAA" w:rsidP="00BA1F61">
            <w:pPr>
              <w:spacing w:line="240" w:lineRule="auto"/>
              <w:rPr>
                <w:sz w:val="24"/>
                <w:szCs w:val="24"/>
              </w:rPr>
            </w:pPr>
            <w:r w:rsidRPr="0021749D">
              <w:rPr>
                <w:sz w:val="24"/>
                <w:szCs w:val="24"/>
              </w:rPr>
              <w:t>Написання реферату (ес</w:t>
            </w:r>
            <w:r>
              <w:rPr>
                <w:sz w:val="24"/>
                <w:szCs w:val="24"/>
              </w:rPr>
              <w:t>с</w:t>
            </w:r>
            <w:r w:rsidRPr="0021749D">
              <w:rPr>
                <w:sz w:val="24"/>
                <w:szCs w:val="24"/>
              </w:rPr>
              <w:t>е)</w:t>
            </w:r>
          </w:p>
        </w:tc>
        <w:tc>
          <w:tcPr>
            <w:tcW w:w="331" w:type="pct"/>
          </w:tcPr>
          <w:p w:rsidR="003E7BAA" w:rsidRPr="0021749D" w:rsidRDefault="003E7BAA" w:rsidP="00BA1F61">
            <w:pPr>
              <w:spacing w:line="240" w:lineRule="auto"/>
              <w:jc w:val="center"/>
              <w:rPr>
                <w:bCs/>
                <w:sz w:val="24"/>
                <w:szCs w:val="24"/>
              </w:rPr>
            </w:pPr>
            <w:r w:rsidRPr="0021749D">
              <w:rPr>
                <w:bCs/>
                <w:sz w:val="24"/>
                <w:szCs w:val="24"/>
              </w:rPr>
              <w:t>5,0</w:t>
            </w:r>
          </w:p>
        </w:tc>
      </w:tr>
      <w:tr w:rsidR="003E7BAA" w:rsidRPr="0021749D" w:rsidTr="00BA1F61">
        <w:trPr>
          <w:trHeight w:val="288"/>
        </w:trPr>
        <w:tc>
          <w:tcPr>
            <w:tcW w:w="175" w:type="pct"/>
          </w:tcPr>
          <w:p w:rsidR="003E7BAA" w:rsidRPr="0021749D" w:rsidRDefault="003E7BAA" w:rsidP="00BA1F61">
            <w:pPr>
              <w:spacing w:line="240" w:lineRule="auto"/>
              <w:jc w:val="center"/>
              <w:rPr>
                <w:bCs/>
                <w:sz w:val="24"/>
                <w:szCs w:val="24"/>
              </w:rPr>
            </w:pPr>
            <w:r w:rsidRPr="0021749D">
              <w:rPr>
                <w:bCs/>
                <w:sz w:val="24"/>
                <w:szCs w:val="24"/>
              </w:rPr>
              <w:t>3</w:t>
            </w:r>
          </w:p>
        </w:tc>
        <w:tc>
          <w:tcPr>
            <w:tcW w:w="4493" w:type="pct"/>
            <w:vAlign w:val="center"/>
          </w:tcPr>
          <w:p w:rsidR="003E7BAA" w:rsidRPr="0021749D" w:rsidRDefault="003E7BAA" w:rsidP="00BA1F61">
            <w:pPr>
              <w:spacing w:line="240" w:lineRule="auto"/>
              <w:rPr>
                <w:sz w:val="24"/>
                <w:szCs w:val="24"/>
              </w:rPr>
            </w:pPr>
            <w:r w:rsidRPr="0021749D">
              <w:rPr>
                <w:sz w:val="24"/>
                <w:szCs w:val="24"/>
              </w:rPr>
              <w:t>Аналітичний звіт власних наукових досліджень за відповідною тематикою</w:t>
            </w:r>
          </w:p>
        </w:tc>
        <w:tc>
          <w:tcPr>
            <w:tcW w:w="331" w:type="pct"/>
          </w:tcPr>
          <w:p w:rsidR="003E7BAA" w:rsidRPr="0021749D" w:rsidRDefault="003E7BAA" w:rsidP="00BA1F61">
            <w:pPr>
              <w:spacing w:line="240" w:lineRule="auto"/>
              <w:jc w:val="center"/>
              <w:rPr>
                <w:bCs/>
                <w:sz w:val="24"/>
                <w:szCs w:val="24"/>
              </w:rPr>
            </w:pPr>
            <w:r w:rsidRPr="0021749D">
              <w:rPr>
                <w:bCs/>
                <w:sz w:val="24"/>
                <w:szCs w:val="24"/>
              </w:rPr>
              <w:t>5,0</w:t>
            </w:r>
          </w:p>
        </w:tc>
      </w:tr>
      <w:tr w:rsidR="003E7BAA" w:rsidRPr="0021749D" w:rsidTr="00BA1F61">
        <w:trPr>
          <w:trHeight w:val="288"/>
        </w:trPr>
        <w:tc>
          <w:tcPr>
            <w:tcW w:w="175" w:type="pct"/>
          </w:tcPr>
          <w:p w:rsidR="003E7BAA" w:rsidRPr="0021749D" w:rsidRDefault="003E7BAA" w:rsidP="00BA1F61">
            <w:pPr>
              <w:spacing w:line="240" w:lineRule="auto"/>
              <w:jc w:val="center"/>
              <w:rPr>
                <w:bCs/>
                <w:sz w:val="24"/>
                <w:szCs w:val="24"/>
              </w:rPr>
            </w:pPr>
            <w:r w:rsidRPr="0021749D">
              <w:rPr>
                <w:bCs/>
                <w:sz w:val="24"/>
                <w:szCs w:val="24"/>
              </w:rPr>
              <w:t>4</w:t>
            </w:r>
          </w:p>
        </w:tc>
        <w:tc>
          <w:tcPr>
            <w:tcW w:w="4493" w:type="pct"/>
            <w:vAlign w:val="center"/>
          </w:tcPr>
          <w:p w:rsidR="003E7BAA" w:rsidRPr="0021749D" w:rsidRDefault="003E7BAA" w:rsidP="00BA1F61">
            <w:pPr>
              <w:spacing w:line="240" w:lineRule="auto"/>
              <w:rPr>
                <w:sz w:val="24"/>
                <w:szCs w:val="24"/>
              </w:rPr>
            </w:pPr>
            <w:r w:rsidRPr="0021749D">
              <w:rPr>
                <w:sz w:val="24"/>
                <w:szCs w:val="24"/>
              </w:rPr>
              <w:t>Пошук, підбір та огляд джерел за заданою тематикою</w:t>
            </w:r>
          </w:p>
        </w:tc>
        <w:tc>
          <w:tcPr>
            <w:tcW w:w="331" w:type="pct"/>
          </w:tcPr>
          <w:p w:rsidR="003E7BAA" w:rsidRPr="0021749D" w:rsidRDefault="003E7BAA" w:rsidP="00BA1F61">
            <w:pPr>
              <w:spacing w:line="240" w:lineRule="auto"/>
              <w:jc w:val="center"/>
              <w:rPr>
                <w:bCs/>
                <w:sz w:val="24"/>
                <w:szCs w:val="24"/>
              </w:rPr>
            </w:pPr>
            <w:r w:rsidRPr="0021749D">
              <w:rPr>
                <w:bCs/>
                <w:sz w:val="24"/>
                <w:szCs w:val="24"/>
              </w:rPr>
              <w:t>5,0</w:t>
            </w:r>
          </w:p>
        </w:tc>
      </w:tr>
      <w:tr w:rsidR="003E7BAA" w:rsidRPr="0021749D" w:rsidTr="00BA1F61">
        <w:trPr>
          <w:trHeight w:val="288"/>
        </w:trPr>
        <w:tc>
          <w:tcPr>
            <w:tcW w:w="175" w:type="pct"/>
          </w:tcPr>
          <w:p w:rsidR="003E7BAA" w:rsidRPr="0021749D" w:rsidRDefault="003E7BAA" w:rsidP="00BA1F61">
            <w:pPr>
              <w:spacing w:line="240" w:lineRule="auto"/>
              <w:jc w:val="center"/>
              <w:rPr>
                <w:bCs/>
                <w:sz w:val="24"/>
                <w:szCs w:val="24"/>
              </w:rPr>
            </w:pPr>
            <w:r w:rsidRPr="0021749D">
              <w:rPr>
                <w:bCs/>
                <w:sz w:val="24"/>
                <w:szCs w:val="24"/>
              </w:rPr>
              <w:t>5</w:t>
            </w:r>
          </w:p>
        </w:tc>
        <w:tc>
          <w:tcPr>
            <w:tcW w:w="4493" w:type="pct"/>
            <w:vAlign w:val="center"/>
          </w:tcPr>
          <w:p w:rsidR="003E7BAA" w:rsidRPr="0021749D" w:rsidRDefault="003E7BAA" w:rsidP="00BA1F61">
            <w:pPr>
              <w:spacing w:line="240" w:lineRule="auto"/>
              <w:rPr>
                <w:sz w:val="24"/>
                <w:szCs w:val="24"/>
              </w:rPr>
            </w:pPr>
            <w:r w:rsidRPr="0021749D">
              <w:rPr>
                <w:sz w:val="24"/>
                <w:szCs w:val="24"/>
              </w:rPr>
              <w:t>Підготовка презентації за заданою тематикою</w:t>
            </w:r>
          </w:p>
        </w:tc>
        <w:tc>
          <w:tcPr>
            <w:tcW w:w="331" w:type="pct"/>
          </w:tcPr>
          <w:p w:rsidR="003E7BAA" w:rsidRPr="0021749D" w:rsidRDefault="003E7BAA" w:rsidP="00BA1F61">
            <w:pPr>
              <w:spacing w:line="240" w:lineRule="auto"/>
              <w:jc w:val="center"/>
              <w:rPr>
                <w:bCs/>
                <w:sz w:val="24"/>
                <w:szCs w:val="24"/>
              </w:rPr>
            </w:pPr>
            <w:r w:rsidRPr="0021749D">
              <w:rPr>
                <w:bCs/>
                <w:sz w:val="24"/>
                <w:szCs w:val="24"/>
              </w:rPr>
              <w:t>5,0</w:t>
            </w:r>
          </w:p>
        </w:tc>
      </w:tr>
      <w:tr w:rsidR="003E7BAA" w:rsidRPr="0021749D" w:rsidTr="00BA1F61">
        <w:trPr>
          <w:trHeight w:val="288"/>
        </w:trPr>
        <w:tc>
          <w:tcPr>
            <w:tcW w:w="175" w:type="pct"/>
          </w:tcPr>
          <w:p w:rsidR="003E7BAA" w:rsidRPr="0021749D" w:rsidRDefault="003E7BAA" w:rsidP="00BA1F61">
            <w:pPr>
              <w:spacing w:line="240" w:lineRule="auto"/>
              <w:jc w:val="center"/>
              <w:rPr>
                <w:bCs/>
                <w:sz w:val="24"/>
                <w:szCs w:val="24"/>
              </w:rPr>
            </w:pPr>
            <w:r w:rsidRPr="0021749D">
              <w:rPr>
                <w:bCs/>
                <w:sz w:val="24"/>
                <w:szCs w:val="24"/>
              </w:rPr>
              <w:t>6</w:t>
            </w:r>
          </w:p>
        </w:tc>
        <w:tc>
          <w:tcPr>
            <w:tcW w:w="4493" w:type="pct"/>
            <w:vAlign w:val="center"/>
          </w:tcPr>
          <w:p w:rsidR="003E7BAA" w:rsidRPr="0021749D" w:rsidRDefault="003E7BAA" w:rsidP="00BA1F61">
            <w:pPr>
              <w:spacing w:line="240" w:lineRule="auto"/>
              <w:rPr>
                <w:sz w:val="24"/>
                <w:szCs w:val="24"/>
              </w:rPr>
            </w:pPr>
            <w:r w:rsidRPr="0021749D">
              <w:rPr>
                <w:sz w:val="24"/>
                <w:szCs w:val="24"/>
              </w:rPr>
              <w:t>Виконання завдань в рамках дослідницьких проектів кафедри (факультету)</w:t>
            </w:r>
          </w:p>
        </w:tc>
        <w:tc>
          <w:tcPr>
            <w:tcW w:w="331" w:type="pct"/>
          </w:tcPr>
          <w:p w:rsidR="003E7BAA" w:rsidRPr="0021749D" w:rsidRDefault="003E7BAA" w:rsidP="00BA1F61">
            <w:pPr>
              <w:spacing w:line="240" w:lineRule="auto"/>
              <w:jc w:val="center"/>
              <w:rPr>
                <w:bCs/>
                <w:sz w:val="24"/>
                <w:szCs w:val="24"/>
              </w:rPr>
            </w:pPr>
            <w:r w:rsidRPr="0021749D">
              <w:rPr>
                <w:bCs/>
                <w:sz w:val="24"/>
                <w:szCs w:val="24"/>
              </w:rPr>
              <w:t>10,0</w:t>
            </w:r>
          </w:p>
        </w:tc>
      </w:tr>
      <w:tr w:rsidR="003E7BAA" w:rsidRPr="0021749D" w:rsidTr="00BA1F61">
        <w:trPr>
          <w:trHeight w:val="288"/>
        </w:trPr>
        <w:tc>
          <w:tcPr>
            <w:tcW w:w="175" w:type="pct"/>
          </w:tcPr>
          <w:p w:rsidR="003E7BAA" w:rsidRPr="0021749D" w:rsidRDefault="003E7BAA" w:rsidP="00BA1F61">
            <w:pPr>
              <w:spacing w:line="240" w:lineRule="auto"/>
              <w:jc w:val="center"/>
              <w:rPr>
                <w:bCs/>
                <w:sz w:val="24"/>
                <w:szCs w:val="24"/>
              </w:rPr>
            </w:pPr>
            <w:r w:rsidRPr="0021749D">
              <w:rPr>
                <w:bCs/>
                <w:sz w:val="24"/>
                <w:szCs w:val="24"/>
              </w:rPr>
              <w:t>7</w:t>
            </w:r>
          </w:p>
        </w:tc>
        <w:tc>
          <w:tcPr>
            <w:tcW w:w="4493" w:type="pct"/>
            <w:vAlign w:val="center"/>
          </w:tcPr>
          <w:p w:rsidR="003E7BAA" w:rsidRPr="0021749D" w:rsidRDefault="003E7BAA" w:rsidP="00BA1F61">
            <w:pPr>
              <w:spacing w:line="240" w:lineRule="auto"/>
              <w:rPr>
                <w:sz w:val="24"/>
                <w:szCs w:val="24"/>
              </w:rPr>
            </w:pPr>
            <w:r w:rsidRPr="0021749D">
              <w:rPr>
                <w:sz w:val="24"/>
                <w:szCs w:val="24"/>
              </w:rPr>
              <w:t>Переклад літературних джерел іншомовного походження за заданою проблематикою</w:t>
            </w:r>
          </w:p>
        </w:tc>
        <w:tc>
          <w:tcPr>
            <w:tcW w:w="331" w:type="pct"/>
          </w:tcPr>
          <w:p w:rsidR="003E7BAA" w:rsidRPr="0021749D" w:rsidRDefault="003E7BAA" w:rsidP="00BA1F61">
            <w:pPr>
              <w:spacing w:line="240" w:lineRule="auto"/>
              <w:jc w:val="center"/>
              <w:rPr>
                <w:bCs/>
                <w:sz w:val="24"/>
                <w:szCs w:val="24"/>
              </w:rPr>
            </w:pPr>
            <w:r w:rsidRPr="0021749D">
              <w:rPr>
                <w:bCs/>
                <w:sz w:val="24"/>
                <w:szCs w:val="24"/>
              </w:rPr>
              <w:t>5,0</w:t>
            </w:r>
          </w:p>
        </w:tc>
      </w:tr>
    </w:tbl>
    <w:p w:rsidR="003E7BAA" w:rsidRPr="001F721B" w:rsidRDefault="003E7BAA" w:rsidP="003E7BAA">
      <w:pPr>
        <w:spacing w:line="240" w:lineRule="auto"/>
        <w:ind w:firstLine="540"/>
        <w:jc w:val="both"/>
        <w:rPr>
          <w:sz w:val="24"/>
          <w:szCs w:val="24"/>
        </w:rPr>
      </w:pPr>
      <w:r w:rsidRPr="001F721B">
        <w:rPr>
          <w:sz w:val="24"/>
          <w:szCs w:val="24"/>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3E7BAA" w:rsidRPr="00D83BE7" w:rsidRDefault="003E7BAA" w:rsidP="003E7BAA">
      <w:pPr>
        <w:spacing w:line="240" w:lineRule="auto"/>
        <w:jc w:val="center"/>
        <w:rPr>
          <w:b/>
          <w:i/>
          <w:sz w:val="24"/>
          <w:szCs w:val="24"/>
        </w:rPr>
      </w:pPr>
      <w:r w:rsidRPr="00D83BE7">
        <w:rPr>
          <w:b/>
          <w:i/>
          <w:sz w:val="24"/>
          <w:szCs w:val="24"/>
        </w:rPr>
        <w:t>Заочна форма навчання</w:t>
      </w:r>
    </w:p>
    <w:p w:rsidR="003E7BAA" w:rsidRPr="001F721B" w:rsidRDefault="003E7BAA" w:rsidP="003E7BAA">
      <w:pPr>
        <w:widowControl w:val="0"/>
        <w:shd w:val="clear" w:color="auto" w:fill="FFFFFF"/>
        <w:autoSpaceDE w:val="0"/>
        <w:autoSpaceDN w:val="0"/>
        <w:adjustRightInd w:val="0"/>
        <w:spacing w:line="240" w:lineRule="auto"/>
        <w:ind w:firstLine="709"/>
        <w:jc w:val="both"/>
        <w:rPr>
          <w:sz w:val="24"/>
          <w:szCs w:val="24"/>
        </w:rPr>
      </w:pPr>
      <w:r w:rsidRPr="001F721B">
        <w:rPr>
          <w:sz w:val="24"/>
          <w:szCs w:val="24"/>
        </w:rPr>
        <w:t>Кожен студент для одержання необхідної кількості балів поточного кон</w:t>
      </w:r>
      <w:r>
        <w:rPr>
          <w:sz w:val="24"/>
          <w:szCs w:val="24"/>
        </w:rPr>
        <w:t>тролю може вибрати вибіркове індивідуальне</w:t>
      </w:r>
      <w:r w:rsidRPr="001F721B">
        <w:rPr>
          <w:sz w:val="24"/>
          <w:szCs w:val="24"/>
        </w:rPr>
        <w:t xml:space="preserve"> завдання самостійної роботи</w:t>
      </w:r>
      <w:r>
        <w:rPr>
          <w:sz w:val="24"/>
          <w:szCs w:val="24"/>
        </w:rPr>
        <w:t>, яке</w:t>
      </w:r>
      <w:r w:rsidRPr="001F721B">
        <w:rPr>
          <w:color w:val="000000"/>
          <w:sz w:val="24"/>
          <w:szCs w:val="24"/>
        </w:rPr>
        <w:t xml:space="preserve"> </w:t>
      </w:r>
      <w:r>
        <w:rPr>
          <w:color w:val="000000"/>
          <w:sz w:val="24"/>
          <w:szCs w:val="24"/>
        </w:rPr>
        <w:t>оцінюється</w:t>
      </w:r>
      <w:r w:rsidRPr="001F721B">
        <w:rPr>
          <w:color w:val="000000"/>
          <w:sz w:val="24"/>
          <w:szCs w:val="24"/>
        </w:rPr>
        <w:t xml:space="preserve"> </w:t>
      </w:r>
      <w:r>
        <w:rPr>
          <w:color w:val="000000"/>
          <w:sz w:val="24"/>
          <w:szCs w:val="24"/>
        </w:rPr>
        <w:t>5 балі</w:t>
      </w:r>
      <w:r w:rsidRPr="001F721B">
        <w:rPr>
          <w:color w:val="000000"/>
          <w:sz w:val="24"/>
          <w:szCs w:val="24"/>
        </w:rPr>
        <w:t>в.</w:t>
      </w:r>
      <w:r w:rsidRPr="001F721B">
        <w:rPr>
          <w:sz w:val="24"/>
          <w:szCs w:val="24"/>
        </w:rPr>
        <w:t xml:space="preserve"> </w:t>
      </w:r>
    </w:p>
    <w:p w:rsidR="003E7BAA" w:rsidRPr="001F721B" w:rsidRDefault="003E7BAA" w:rsidP="003E7BAA">
      <w:pPr>
        <w:spacing w:line="240" w:lineRule="auto"/>
        <w:ind w:firstLine="708"/>
        <w:jc w:val="both"/>
        <w:rPr>
          <w:sz w:val="24"/>
          <w:szCs w:val="24"/>
        </w:rPr>
      </w:pPr>
      <w:r w:rsidRPr="001F721B">
        <w:rPr>
          <w:sz w:val="24"/>
          <w:szCs w:val="24"/>
        </w:rPr>
        <w:lastRenderedPageBreak/>
        <w:t>За виконання індивідуальних завдань самостійної роботи за вибором (1-го завдання):</w:t>
      </w:r>
    </w:p>
    <w:p w:rsidR="003E7BAA" w:rsidRPr="008E2A29" w:rsidRDefault="003E7BAA" w:rsidP="003E7BAA">
      <w:pPr>
        <w:numPr>
          <w:ilvl w:val="0"/>
          <w:numId w:val="106"/>
        </w:numPr>
        <w:tabs>
          <w:tab w:val="left" w:pos="993"/>
        </w:tabs>
        <w:spacing w:line="240" w:lineRule="auto"/>
        <w:ind w:left="0" w:firstLine="709"/>
        <w:jc w:val="both"/>
        <w:rPr>
          <w:sz w:val="24"/>
          <w:szCs w:val="24"/>
        </w:rPr>
      </w:pPr>
      <w:r w:rsidRPr="008E2A29">
        <w:rPr>
          <w:sz w:val="24"/>
          <w:szCs w:val="24"/>
        </w:rPr>
        <w:t>Аналітичний (крити</w:t>
      </w:r>
      <w:r>
        <w:rPr>
          <w:sz w:val="24"/>
          <w:szCs w:val="24"/>
        </w:rPr>
        <w:t>чний) огляд наукових публікацій – 0-5 балів;</w:t>
      </w:r>
    </w:p>
    <w:p w:rsidR="003E7BAA" w:rsidRPr="008E2A29" w:rsidRDefault="003E7BAA" w:rsidP="003E7BAA">
      <w:pPr>
        <w:numPr>
          <w:ilvl w:val="0"/>
          <w:numId w:val="106"/>
        </w:numPr>
        <w:tabs>
          <w:tab w:val="left" w:pos="993"/>
        </w:tabs>
        <w:spacing w:line="240" w:lineRule="auto"/>
        <w:ind w:left="0" w:firstLine="709"/>
        <w:jc w:val="both"/>
        <w:rPr>
          <w:sz w:val="24"/>
          <w:szCs w:val="24"/>
        </w:rPr>
      </w:pPr>
      <w:r w:rsidRPr="008E2A29">
        <w:rPr>
          <w:sz w:val="24"/>
          <w:szCs w:val="24"/>
        </w:rPr>
        <w:t>Аналітичний з</w:t>
      </w:r>
      <w:r>
        <w:rPr>
          <w:sz w:val="24"/>
          <w:szCs w:val="24"/>
        </w:rPr>
        <w:t>віт власних наукових досліджень – 0-5 балів;</w:t>
      </w:r>
    </w:p>
    <w:p w:rsidR="003E7BAA" w:rsidRPr="008E2A29" w:rsidRDefault="003E7BAA" w:rsidP="003E7BAA">
      <w:pPr>
        <w:numPr>
          <w:ilvl w:val="0"/>
          <w:numId w:val="106"/>
        </w:numPr>
        <w:tabs>
          <w:tab w:val="left" w:pos="993"/>
        </w:tabs>
        <w:spacing w:line="240" w:lineRule="auto"/>
        <w:ind w:left="0" w:firstLine="709"/>
        <w:jc w:val="both"/>
        <w:rPr>
          <w:sz w:val="24"/>
          <w:szCs w:val="24"/>
        </w:rPr>
      </w:pPr>
      <w:r>
        <w:rPr>
          <w:sz w:val="24"/>
          <w:szCs w:val="24"/>
        </w:rPr>
        <w:t xml:space="preserve"> Підготовка презентації – 0-5 балів;</w:t>
      </w:r>
    </w:p>
    <w:p w:rsidR="003E7BAA" w:rsidRPr="008E2A29" w:rsidRDefault="003E7BAA" w:rsidP="003E7BAA">
      <w:pPr>
        <w:numPr>
          <w:ilvl w:val="0"/>
          <w:numId w:val="106"/>
        </w:numPr>
        <w:tabs>
          <w:tab w:val="left" w:pos="993"/>
        </w:tabs>
        <w:spacing w:line="240" w:lineRule="auto"/>
        <w:ind w:left="0" w:firstLine="709"/>
        <w:jc w:val="both"/>
        <w:rPr>
          <w:sz w:val="24"/>
          <w:szCs w:val="24"/>
        </w:rPr>
      </w:pPr>
      <w:r w:rsidRPr="008E2A29">
        <w:rPr>
          <w:sz w:val="24"/>
          <w:szCs w:val="24"/>
        </w:rPr>
        <w:t xml:space="preserve"> Виконання завдань в рамках дослідницьких проектів кафедри </w:t>
      </w:r>
    </w:p>
    <w:p w:rsidR="003E7BAA" w:rsidRDefault="003E7BAA" w:rsidP="003E7BAA">
      <w:pPr>
        <w:tabs>
          <w:tab w:val="left" w:pos="993"/>
        </w:tabs>
        <w:spacing w:line="240" w:lineRule="auto"/>
        <w:ind w:firstLine="709"/>
        <w:jc w:val="both"/>
        <w:rPr>
          <w:sz w:val="24"/>
          <w:szCs w:val="24"/>
        </w:rPr>
      </w:pPr>
      <w:r>
        <w:rPr>
          <w:sz w:val="24"/>
          <w:szCs w:val="24"/>
        </w:rPr>
        <w:t xml:space="preserve">      (факультету) – 0-5 балів.</w:t>
      </w:r>
    </w:p>
    <w:p w:rsidR="003E7BAA" w:rsidRPr="001F721B" w:rsidRDefault="003E7BAA" w:rsidP="003E7BAA">
      <w:pPr>
        <w:spacing w:line="240" w:lineRule="auto"/>
        <w:ind w:firstLine="708"/>
        <w:rPr>
          <w:sz w:val="24"/>
          <w:szCs w:val="24"/>
        </w:rPr>
      </w:pPr>
      <w:r w:rsidRPr="001F721B">
        <w:rPr>
          <w:sz w:val="24"/>
          <w:szCs w:val="24"/>
        </w:rPr>
        <w:t>За рішенням кафедри студентам, які брали участь у познавчальній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3E7BAA" w:rsidRPr="00D83BE7" w:rsidRDefault="003E7BAA" w:rsidP="003E7BAA">
      <w:pPr>
        <w:spacing w:line="240" w:lineRule="auto"/>
        <w:ind w:left="705"/>
        <w:jc w:val="center"/>
        <w:rPr>
          <w:b/>
          <w:i/>
          <w:sz w:val="24"/>
          <w:szCs w:val="24"/>
        </w:rPr>
      </w:pPr>
      <w:r w:rsidRPr="00D83BE7">
        <w:rPr>
          <w:b/>
          <w:i/>
          <w:sz w:val="24"/>
          <w:szCs w:val="24"/>
        </w:rPr>
        <w:t>Дистанційна форма навчання</w:t>
      </w:r>
    </w:p>
    <w:p w:rsidR="003E7BAA" w:rsidRPr="001F721B" w:rsidRDefault="003E7BAA" w:rsidP="003E7BAA">
      <w:pPr>
        <w:widowControl w:val="0"/>
        <w:shd w:val="clear" w:color="auto" w:fill="FFFFFF"/>
        <w:autoSpaceDE w:val="0"/>
        <w:autoSpaceDN w:val="0"/>
        <w:adjustRightInd w:val="0"/>
        <w:spacing w:line="240" w:lineRule="auto"/>
        <w:ind w:firstLine="709"/>
        <w:jc w:val="both"/>
        <w:rPr>
          <w:sz w:val="24"/>
          <w:szCs w:val="24"/>
        </w:rPr>
      </w:pPr>
      <w:r w:rsidRPr="001F721B">
        <w:rPr>
          <w:sz w:val="24"/>
          <w:szCs w:val="24"/>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1F721B">
        <w:rPr>
          <w:color w:val="000000"/>
          <w:sz w:val="24"/>
          <w:szCs w:val="24"/>
        </w:rPr>
        <w:t xml:space="preserve"> за загальною кількістю оцінювання не вище 10 балів.</w:t>
      </w:r>
      <w:r w:rsidRPr="001F721B">
        <w:rPr>
          <w:sz w:val="24"/>
          <w:szCs w:val="24"/>
        </w:rPr>
        <w:t xml:space="preserve"> </w:t>
      </w:r>
    </w:p>
    <w:p w:rsidR="003E7BAA" w:rsidRPr="001F721B" w:rsidRDefault="003E7BAA" w:rsidP="003E7BAA">
      <w:pPr>
        <w:spacing w:line="240" w:lineRule="auto"/>
        <w:ind w:firstLine="708"/>
        <w:rPr>
          <w:sz w:val="24"/>
          <w:szCs w:val="24"/>
        </w:rPr>
      </w:pPr>
      <w:r w:rsidRPr="001F721B">
        <w:rPr>
          <w:sz w:val="24"/>
          <w:szCs w:val="24"/>
        </w:rPr>
        <w:t>За виконання індивідуальних завдань СРС за вибором (1-го завдання):</w:t>
      </w:r>
    </w:p>
    <w:p w:rsidR="003E7BAA" w:rsidRPr="008E2A29" w:rsidRDefault="003E7BAA" w:rsidP="003E7BAA">
      <w:pPr>
        <w:numPr>
          <w:ilvl w:val="0"/>
          <w:numId w:val="110"/>
        </w:numPr>
        <w:tabs>
          <w:tab w:val="left" w:pos="993"/>
        </w:tabs>
        <w:spacing w:line="240" w:lineRule="auto"/>
        <w:jc w:val="both"/>
        <w:rPr>
          <w:sz w:val="24"/>
          <w:szCs w:val="24"/>
        </w:rPr>
      </w:pPr>
      <w:r w:rsidRPr="008E2A29">
        <w:rPr>
          <w:sz w:val="24"/>
          <w:szCs w:val="24"/>
        </w:rPr>
        <w:t>Аналітичний (крити</w:t>
      </w:r>
      <w:r>
        <w:rPr>
          <w:sz w:val="24"/>
          <w:szCs w:val="24"/>
        </w:rPr>
        <w:t>чний) огляд наукових публікацій – 0-10 балів;</w:t>
      </w:r>
    </w:p>
    <w:p w:rsidR="003E7BAA" w:rsidRPr="008E2A29" w:rsidRDefault="003E7BAA" w:rsidP="003E7BAA">
      <w:pPr>
        <w:numPr>
          <w:ilvl w:val="0"/>
          <w:numId w:val="110"/>
        </w:numPr>
        <w:tabs>
          <w:tab w:val="left" w:pos="993"/>
        </w:tabs>
        <w:spacing w:line="240" w:lineRule="auto"/>
        <w:jc w:val="both"/>
        <w:rPr>
          <w:sz w:val="24"/>
          <w:szCs w:val="24"/>
        </w:rPr>
      </w:pPr>
      <w:r w:rsidRPr="008E2A29">
        <w:rPr>
          <w:sz w:val="24"/>
          <w:szCs w:val="24"/>
        </w:rPr>
        <w:t>Аналітичний з</w:t>
      </w:r>
      <w:r>
        <w:rPr>
          <w:sz w:val="24"/>
          <w:szCs w:val="24"/>
        </w:rPr>
        <w:t>віт власних наукових досліджень – 0-10 балів;</w:t>
      </w:r>
    </w:p>
    <w:p w:rsidR="003E7BAA" w:rsidRDefault="003E7BAA" w:rsidP="003E7BAA">
      <w:pPr>
        <w:numPr>
          <w:ilvl w:val="0"/>
          <w:numId w:val="110"/>
        </w:numPr>
        <w:tabs>
          <w:tab w:val="left" w:pos="993"/>
        </w:tabs>
        <w:spacing w:line="240" w:lineRule="auto"/>
        <w:jc w:val="both"/>
        <w:rPr>
          <w:sz w:val="24"/>
          <w:szCs w:val="24"/>
        </w:rPr>
      </w:pPr>
      <w:r>
        <w:rPr>
          <w:sz w:val="24"/>
          <w:szCs w:val="24"/>
        </w:rPr>
        <w:t xml:space="preserve"> Підготовка презентації – 0-10 балів;</w:t>
      </w:r>
    </w:p>
    <w:p w:rsidR="003E7BAA" w:rsidRPr="008E2A29" w:rsidRDefault="003E7BAA" w:rsidP="003E7BAA">
      <w:pPr>
        <w:numPr>
          <w:ilvl w:val="0"/>
          <w:numId w:val="110"/>
        </w:numPr>
        <w:tabs>
          <w:tab w:val="left" w:pos="993"/>
        </w:tabs>
        <w:spacing w:line="240" w:lineRule="auto"/>
        <w:jc w:val="both"/>
        <w:rPr>
          <w:sz w:val="24"/>
          <w:szCs w:val="24"/>
        </w:rPr>
      </w:pPr>
      <w:r>
        <w:rPr>
          <w:sz w:val="24"/>
          <w:szCs w:val="24"/>
        </w:rPr>
        <w:t>Підготовка есе (реферату) – 0-10 балів</w:t>
      </w:r>
    </w:p>
    <w:p w:rsidR="003E7BAA" w:rsidRPr="00A22657" w:rsidRDefault="003E7BAA" w:rsidP="003E7BAA">
      <w:pPr>
        <w:numPr>
          <w:ilvl w:val="0"/>
          <w:numId w:val="110"/>
        </w:numPr>
        <w:tabs>
          <w:tab w:val="left" w:pos="993"/>
        </w:tabs>
        <w:spacing w:line="240" w:lineRule="auto"/>
        <w:jc w:val="both"/>
        <w:rPr>
          <w:sz w:val="24"/>
          <w:szCs w:val="24"/>
        </w:rPr>
      </w:pPr>
      <w:r w:rsidRPr="008E2A29">
        <w:rPr>
          <w:sz w:val="24"/>
          <w:szCs w:val="24"/>
        </w:rPr>
        <w:t xml:space="preserve"> Виконання завдань в рамках дослідницьких проектів кафедри </w:t>
      </w:r>
      <w:r w:rsidRPr="00A22657">
        <w:rPr>
          <w:sz w:val="24"/>
          <w:szCs w:val="24"/>
        </w:rPr>
        <w:t>– 0-</w:t>
      </w:r>
      <w:r>
        <w:rPr>
          <w:sz w:val="24"/>
          <w:szCs w:val="24"/>
        </w:rPr>
        <w:t>10</w:t>
      </w:r>
      <w:r w:rsidRPr="00A22657">
        <w:rPr>
          <w:sz w:val="24"/>
          <w:szCs w:val="24"/>
        </w:rPr>
        <w:t xml:space="preserve"> балів.</w:t>
      </w:r>
    </w:p>
    <w:p w:rsidR="003E7BAA" w:rsidRPr="001F721B" w:rsidRDefault="003E7BAA" w:rsidP="003E7BAA">
      <w:pPr>
        <w:spacing w:line="240" w:lineRule="auto"/>
        <w:jc w:val="both"/>
        <w:rPr>
          <w:color w:val="000000"/>
          <w:sz w:val="24"/>
          <w:szCs w:val="24"/>
        </w:rPr>
      </w:pPr>
      <w:r w:rsidRPr="001F721B">
        <w:rPr>
          <w:sz w:val="24"/>
          <w:szCs w:val="24"/>
        </w:rPr>
        <w:tab/>
        <w:t>За власним бажанням студенти можуть брати участь у науково-дослідній роботі. 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3E7BAA" w:rsidRPr="008E2A29" w:rsidRDefault="003E7BAA" w:rsidP="003E7BAA">
      <w:pPr>
        <w:spacing w:line="240" w:lineRule="auto"/>
        <w:ind w:left="720"/>
        <w:jc w:val="both"/>
        <w:rPr>
          <w:sz w:val="24"/>
          <w:szCs w:val="24"/>
        </w:rPr>
      </w:pPr>
    </w:p>
    <w:p w:rsidR="004312C8" w:rsidRPr="008E2A29" w:rsidRDefault="004312C8" w:rsidP="004312C8">
      <w:pPr>
        <w:widowControl w:val="0"/>
        <w:shd w:val="clear" w:color="auto" w:fill="FFFFFF"/>
        <w:autoSpaceDE w:val="0"/>
        <w:autoSpaceDN w:val="0"/>
        <w:adjustRightInd w:val="0"/>
        <w:spacing w:line="240" w:lineRule="auto"/>
        <w:jc w:val="center"/>
        <w:rPr>
          <w:b/>
          <w:bCs/>
          <w:color w:val="000000"/>
          <w:spacing w:val="-15"/>
          <w:sz w:val="24"/>
          <w:szCs w:val="24"/>
        </w:rPr>
      </w:pPr>
    </w:p>
    <w:p w:rsidR="003E7BAA" w:rsidRPr="008E52C8" w:rsidRDefault="003E7BAA" w:rsidP="003E7BAA">
      <w:pPr>
        <w:ind w:left="360"/>
        <w:jc w:val="center"/>
        <w:rPr>
          <w:b/>
          <w:caps/>
          <w:sz w:val="24"/>
          <w:szCs w:val="24"/>
        </w:rPr>
      </w:pPr>
      <w:r w:rsidRPr="008E52C8">
        <w:rPr>
          <w:b/>
          <w:caps/>
          <w:sz w:val="24"/>
          <w:szCs w:val="24"/>
        </w:rPr>
        <w:t>6. підсумковЕ оцінювання РЕЗУЛЬТАТІВ ВИВЧЕННЯ НАВЧАЛЬНОЇ дисципліни (</w:t>
      </w:r>
      <w:r w:rsidRPr="008E52C8">
        <w:rPr>
          <w:b/>
          <w:sz w:val="24"/>
          <w:szCs w:val="24"/>
        </w:rPr>
        <w:t>форма підсумкового контролю – екзамен</w:t>
      </w:r>
      <w:r w:rsidRPr="008E52C8">
        <w:rPr>
          <w:b/>
          <w:caps/>
          <w:sz w:val="24"/>
          <w:szCs w:val="24"/>
        </w:rPr>
        <w:t>)</w:t>
      </w:r>
    </w:p>
    <w:p w:rsidR="003E7BAA" w:rsidRDefault="003E7BAA" w:rsidP="003E7BAA">
      <w:pPr>
        <w:ind w:left="360"/>
        <w:jc w:val="center"/>
        <w:rPr>
          <w:b/>
          <w:sz w:val="24"/>
          <w:szCs w:val="24"/>
        </w:rPr>
      </w:pPr>
      <w:r w:rsidRPr="008E52C8">
        <w:rPr>
          <w:b/>
          <w:caps/>
          <w:sz w:val="24"/>
          <w:szCs w:val="24"/>
        </w:rPr>
        <w:t xml:space="preserve">6.1. </w:t>
      </w:r>
      <w:r w:rsidRPr="008E52C8">
        <w:rPr>
          <w:b/>
          <w:sz w:val="24"/>
          <w:szCs w:val="24"/>
        </w:rPr>
        <w:t>Структура екзаменаційного білету</w:t>
      </w:r>
    </w:p>
    <w:p w:rsidR="003E7BAA" w:rsidRPr="00D83BE7" w:rsidRDefault="003E7BAA" w:rsidP="003E7BAA">
      <w:pPr>
        <w:pStyle w:val="aa"/>
        <w:jc w:val="center"/>
        <w:rPr>
          <w:b/>
          <w:bCs/>
          <w:sz w:val="22"/>
          <w:szCs w:val="22"/>
          <w:lang w:val="uk-UA"/>
        </w:rPr>
      </w:pPr>
      <w:r w:rsidRPr="00D83BE7">
        <w:rPr>
          <w:b/>
          <w:bCs/>
          <w:sz w:val="22"/>
          <w:szCs w:val="22"/>
          <w:lang w:val="uk-UA"/>
        </w:rPr>
        <w:t>ДВНЗ «КИЇВСЬКИЙ НАЦІОНАЛЬНИЙ ЕКОНОМІЧНИЙ УНІВЕРСИТЕТ</w:t>
      </w:r>
    </w:p>
    <w:p w:rsidR="003E7BAA" w:rsidRPr="00D83BE7" w:rsidRDefault="003E7BAA" w:rsidP="003E7BAA">
      <w:pPr>
        <w:pStyle w:val="aa"/>
        <w:jc w:val="center"/>
        <w:rPr>
          <w:b/>
          <w:bCs/>
          <w:sz w:val="22"/>
          <w:szCs w:val="22"/>
          <w:lang w:val="uk-UA"/>
        </w:rPr>
      </w:pPr>
      <w:r w:rsidRPr="00D83BE7">
        <w:rPr>
          <w:b/>
          <w:bCs/>
          <w:sz w:val="22"/>
          <w:szCs w:val="22"/>
          <w:lang w:val="uk-UA"/>
        </w:rPr>
        <w:t>імені ВАДИМА ГЕТЬМАНА»</w:t>
      </w:r>
    </w:p>
    <w:p w:rsidR="003E7BAA" w:rsidRPr="00D83BE7" w:rsidRDefault="003E7BAA" w:rsidP="003E7BAA">
      <w:pPr>
        <w:pStyle w:val="aa"/>
        <w:jc w:val="center"/>
        <w:rPr>
          <w:b/>
          <w:bCs/>
          <w:sz w:val="22"/>
          <w:szCs w:val="22"/>
          <w:lang w:val="uk-UA"/>
        </w:rPr>
      </w:pPr>
      <w:r w:rsidRPr="00D83BE7">
        <w:rPr>
          <w:b/>
          <w:bCs/>
          <w:sz w:val="22"/>
          <w:szCs w:val="22"/>
          <w:lang w:val="uk-UA"/>
        </w:rPr>
        <w:t>КАФЕДРА ОБЛІКУ І ОПОДАТКУВАННЯ</w:t>
      </w:r>
    </w:p>
    <w:p w:rsidR="003E7BAA" w:rsidRPr="00D83BE7" w:rsidRDefault="003E7BAA" w:rsidP="003E7BAA">
      <w:pPr>
        <w:pStyle w:val="aa"/>
        <w:jc w:val="center"/>
        <w:rPr>
          <w:b/>
          <w:bCs/>
          <w:sz w:val="22"/>
          <w:szCs w:val="22"/>
          <w:lang w:val="uk-UA"/>
        </w:rPr>
      </w:pPr>
      <w:r>
        <w:rPr>
          <w:b/>
          <w:bCs/>
          <w:sz w:val="22"/>
          <w:szCs w:val="22"/>
          <w:lang w:val="uk-UA"/>
        </w:rPr>
        <w:t>071</w:t>
      </w:r>
      <w:r w:rsidRPr="00D83BE7">
        <w:rPr>
          <w:b/>
          <w:bCs/>
          <w:sz w:val="22"/>
          <w:szCs w:val="22"/>
          <w:lang w:val="uk-UA"/>
        </w:rPr>
        <w:t xml:space="preserve"> «Облік і </w:t>
      </w:r>
      <w:r>
        <w:rPr>
          <w:b/>
          <w:bCs/>
          <w:sz w:val="22"/>
          <w:szCs w:val="22"/>
          <w:lang w:val="uk-UA"/>
        </w:rPr>
        <w:t>оподаткування</w:t>
      </w:r>
      <w:r w:rsidRPr="00D83BE7">
        <w:rPr>
          <w:b/>
          <w:bCs/>
          <w:sz w:val="22"/>
          <w:szCs w:val="22"/>
          <w:lang w:val="uk-UA"/>
        </w:rPr>
        <w:t>»</w:t>
      </w:r>
    </w:p>
    <w:p w:rsidR="003E7BAA" w:rsidRPr="00D83BE7" w:rsidRDefault="003E7BAA" w:rsidP="003E7BAA">
      <w:pPr>
        <w:pStyle w:val="aa"/>
        <w:jc w:val="center"/>
        <w:rPr>
          <w:b/>
          <w:bCs/>
          <w:sz w:val="22"/>
          <w:szCs w:val="22"/>
          <w:lang w:val="uk-UA"/>
        </w:rPr>
      </w:pPr>
      <w:r w:rsidRPr="00D83BE7">
        <w:rPr>
          <w:b/>
          <w:bCs/>
          <w:sz w:val="22"/>
          <w:szCs w:val="22"/>
          <w:lang w:val="uk-UA"/>
        </w:rPr>
        <w:t>Навчальна дисципліна «Звітність підприємств»</w:t>
      </w:r>
    </w:p>
    <w:p w:rsidR="003E7BAA" w:rsidRPr="008E2A29" w:rsidRDefault="003E7BAA" w:rsidP="003E7BAA">
      <w:pPr>
        <w:pStyle w:val="aa"/>
        <w:jc w:val="center"/>
        <w:rPr>
          <w:b/>
          <w:bCs/>
          <w:sz w:val="24"/>
          <w:szCs w:val="24"/>
          <w:lang w:val="uk-UA"/>
        </w:rPr>
      </w:pPr>
    </w:p>
    <w:p w:rsidR="003E7BAA" w:rsidRPr="008E2A29" w:rsidRDefault="003E7BAA" w:rsidP="003E7BAA">
      <w:pPr>
        <w:pStyle w:val="aa"/>
        <w:jc w:val="center"/>
        <w:rPr>
          <w:b/>
          <w:bCs/>
          <w:sz w:val="24"/>
          <w:szCs w:val="24"/>
          <w:lang w:val="uk-UA"/>
        </w:rPr>
      </w:pPr>
      <w:r w:rsidRPr="008E2A29">
        <w:rPr>
          <w:b/>
          <w:bCs/>
          <w:sz w:val="24"/>
          <w:szCs w:val="24"/>
          <w:lang w:val="uk-UA"/>
        </w:rPr>
        <w:t xml:space="preserve">ЕКЗАМЕНАЦІЙНИЙ БІЛЕТ № _______      </w:t>
      </w:r>
    </w:p>
    <w:p w:rsidR="003E7BAA" w:rsidRPr="008E2A29" w:rsidRDefault="003E7BAA" w:rsidP="003E7BAA">
      <w:pPr>
        <w:spacing w:line="240" w:lineRule="auto"/>
        <w:rPr>
          <w:bCs/>
          <w:sz w:val="24"/>
          <w:szCs w:val="24"/>
        </w:rPr>
      </w:pPr>
      <w:r w:rsidRPr="008E2A29">
        <w:rPr>
          <w:b/>
          <w:bCs/>
          <w:sz w:val="24"/>
          <w:szCs w:val="24"/>
        </w:rPr>
        <w:t xml:space="preserve">    </w:t>
      </w:r>
      <w:r w:rsidRPr="008E2A29">
        <w:rPr>
          <w:bCs/>
          <w:sz w:val="24"/>
          <w:szCs w:val="24"/>
        </w:rPr>
        <w:t>1.Статус міжнародних стандартів фінансової звітності, їх загальна характеристика.</w:t>
      </w:r>
    </w:p>
    <w:p w:rsidR="003E7BAA" w:rsidRPr="008E2A29" w:rsidRDefault="003E7BAA" w:rsidP="003E7BAA">
      <w:pPr>
        <w:spacing w:line="240" w:lineRule="auto"/>
        <w:rPr>
          <w:bCs/>
          <w:sz w:val="24"/>
          <w:szCs w:val="24"/>
        </w:rPr>
      </w:pPr>
      <w:r w:rsidRPr="008E2A29">
        <w:rPr>
          <w:bCs/>
          <w:sz w:val="24"/>
          <w:szCs w:val="24"/>
        </w:rPr>
        <w:t xml:space="preserve">    2. Методика формування Приміток до річної фінансової звітності (форма №5).</w:t>
      </w:r>
    </w:p>
    <w:p w:rsidR="003E7BAA" w:rsidRPr="008E2A29" w:rsidRDefault="003E7BAA" w:rsidP="003E7BAA">
      <w:pPr>
        <w:spacing w:line="240" w:lineRule="auto"/>
        <w:rPr>
          <w:bCs/>
          <w:sz w:val="24"/>
          <w:szCs w:val="24"/>
        </w:rPr>
      </w:pPr>
      <w:r w:rsidRPr="008E2A29">
        <w:rPr>
          <w:bCs/>
          <w:sz w:val="24"/>
          <w:szCs w:val="24"/>
        </w:rPr>
        <w:t xml:space="preserve">    3. Тестові завдання:</w:t>
      </w:r>
    </w:p>
    <w:p w:rsidR="003E7BAA" w:rsidRPr="008E2A29" w:rsidRDefault="003E7BAA" w:rsidP="003E7BAA">
      <w:pPr>
        <w:tabs>
          <w:tab w:val="left" w:pos="426"/>
        </w:tabs>
        <w:spacing w:line="240" w:lineRule="auto"/>
        <w:ind w:firstLine="426"/>
        <w:rPr>
          <w:bCs/>
          <w:sz w:val="24"/>
          <w:szCs w:val="24"/>
        </w:rPr>
      </w:pPr>
      <w:r>
        <w:rPr>
          <w:bCs/>
          <w:sz w:val="24"/>
          <w:szCs w:val="24"/>
        </w:rPr>
        <w:t>а</w:t>
      </w:r>
      <w:r w:rsidRPr="008E2A29">
        <w:rPr>
          <w:bCs/>
          <w:sz w:val="24"/>
          <w:szCs w:val="24"/>
        </w:rPr>
        <w:t>)</w:t>
      </w:r>
      <w:r>
        <w:rPr>
          <w:bCs/>
          <w:sz w:val="24"/>
          <w:szCs w:val="24"/>
        </w:rPr>
        <w:t xml:space="preserve"> </w:t>
      </w:r>
      <w:r w:rsidRPr="008E2A29">
        <w:rPr>
          <w:bCs/>
          <w:sz w:val="24"/>
          <w:szCs w:val="24"/>
        </w:rPr>
        <w:t>Бухгалтерський баланс представляє собою звіт про фінансовий стан підприємства:</w:t>
      </w:r>
    </w:p>
    <w:p w:rsidR="003E7BAA" w:rsidRPr="008E2A29" w:rsidRDefault="003E7BAA" w:rsidP="003E7BAA">
      <w:pPr>
        <w:tabs>
          <w:tab w:val="left" w:pos="426"/>
        </w:tabs>
        <w:spacing w:line="240" w:lineRule="auto"/>
        <w:ind w:firstLine="426"/>
        <w:rPr>
          <w:bCs/>
          <w:sz w:val="24"/>
          <w:szCs w:val="24"/>
        </w:rPr>
      </w:pPr>
      <w:r w:rsidRPr="008E2A29">
        <w:rPr>
          <w:bCs/>
          <w:sz w:val="24"/>
          <w:szCs w:val="24"/>
        </w:rPr>
        <w:t xml:space="preserve">          А.</w:t>
      </w:r>
      <w:r>
        <w:rPr>
          <w:bCs/>
          <w:sz w:val="24"/>
          <w:szCs w:val="24"/>
        </w:rPr>
        <w:t xml:space="preserve"> </w:t>
      </w:r>
      <w:r w:rsidRPr="008E2A29">
        <w:rPr>
          <w:bCs/>
          <w:sz w:val="24"/>
          <w:szCs w:val="24"/>
        </w:rPr>
        <w:t>За ряд років</w:t>
      </w:r>
      <w:r>
        <w:rPr>
          <w:bCs/>
          <w:sz w:val="24"/>
          <w:szCs w:val="24"/>
        </w:rPr>
        <w:t xml:space="preserve">;     Б. На певну дату;  </w:t>
      </w:r>
      <w:r w:rsidRPr="008E2A29">
        <w:rPr>
          <w:bCs/>
          <w:sz w:val="24"/>
          <w:szCs w:val="24"/>
        </w:rPr>
        <w:t xml:space="preserve"> В.</w:t>
      </w:r>
      <w:r>
        <w:rPr>
          <w:bCs/>
          <w:sz w:val="24"/>
          <w:szCs w:val="24"/>
        </w:rPr>
        <w:t xml:space="preserve"> </w:t>
      </w:r>
      <w:r w:rsidRPr="008E2A29">
        <w:rPr>
          <w:bCs/>
          <w:sz w:val="24"/>
          <w:szCs w:val="24"/>
        </w:rPr>
        <w:t>За звітний період.</w:t>
      </w:r>
    </w:p>
    <w:p w:rsidR="003E7BAA" w:rsidRPr="008E2A29" w:rsidRDefault="003E7BAA" w:rsidP="003E7BAA">
      <w:pPr>
        <w:tabs>
          <w:tab w:val="left" w:pos="426"/>
        </w:tabs>
        <w:spacing w:line="240" w:lineRule="auto"/>
        <w:ind w:firstLine="426"/>
        <w:rPr>
          <w:bCs/>
          <w:sz w:val="24"/>
          <w:szCs w:val="24"/>
        </w:rPr>
      </w:pPr>
      <w:r>
        <w:rPr>
          <w:bCs/>
          <w:sz w:val="24"/>
          <w:szCs w:val="24"/>
        </w:rPr>
        <w:t>б</w:t>
      </w:r>
      <w:r w:rsidRPr="008E2A29">
        <w:rPr>
          <w:bCs/>
          <w:sz w:val="24"/>
          <w:szCs w:val="24"/>
        </w:rPr>
        <w:t>)</w:t>
      </w:r>
      <w:r>
        <w:rPr>
          <w:bCs/>
          <w:sz w:val="24"/>
          <w:szCs w:val="24"/>
        </w:rPr>
        <w:t xml:space="preserve"> </w:t>
      </w:r>
      <w:r w:rsidRPr="008E2A29">
        <w:rPr>
          <w:bCs/>
          <w:sz w:val="24"/>
          <w:szCs w:val="24"/>
        </w:rPr>
        <w:t xml:space="preserve">Величина активів підприємства завжди: </w:t>
      </w:r>
    </w:p>
    <w:p w:rsidR="003E7BAA" w:rsidRDefault="003E7BAA" w:rsidP="003E7BAA">
      <w:pPr>
        <w:tabs>
          <w:tab w:val="left" w:pos="426"/>
        </w:tabs>
        <w:spacing w:line="240" w:lineRule="auto"/>
        <w:ind w:firstLine="426"/>
        <w:rPr>
          <w:bCs/>
          <w:sz w:val="24"/>
          <w:szCs w:val="24"/>
        </w:rPr>
      </w:pPr>
      <w:r w:rsidRPr="008E2A29">
        <w:rPr>
          <w:bCs/>
          <w:sz w:val="24"/>
          <w:szCs w:val="24"/>
        </w:rPr>
        <w:t xml:space="preserve">          А.</w:t>
      </w:r>
      <w:r>
        <w:rPr>
          <w:bCs/>
          <w:sz w:val="24"/>
          <w:szCs w:val="24"/>
        </w:rPr>
        <w:t xml:space="preserve"> </w:t>
      </w:r>
      <w:r w:rsidRPr="008E2A29">
        <w:rPr>
          <w:bCs/>
          <w:sz w:val="24"/>
          <w:szCs w:val="24"/>
        </w:rPr>
        <w:t>Більше суми зобов’язань і власного капіт</w:t>
      </w:r>
      <w:r>
        <w:rPr>
          <w:bCs/>
          <w:sz w:val="24"/>
          <w:szCs w:val="24"/>
        </w:rPr>
        <w:t xml:space="preserve">алу; Б. Дорівнює цієї сумі;    </w:t>
      </w:r>
    </w:p>
    <w:p w:rsidR="003E7BAA" w:rsidRPr="008E2A29" w:rsidRDefault="003E7BAA" w:rsidP="003E7BAA">
      <w:pPr>
        <w:tabs>
          <w:tab w:val="left" w:pos="426"/>
        </w:tabs>
        <w:spacing w:line="240" w:lineRule="auto"/>
        <w:ind w:firstLine="993"/>
        <w:rPr>
          <w:bCs/>
          <w:sz w:val="24"/>
          <w:szCs w:val="24"/>
        </w:rPr>
      </w:pPr>
      <w:r>
        <w:rPr>
          <w:bCs/>
          <w:sz w:val="24"/>
          <w:szCs w:val="24"/>
        </w:rPr>
        <w:t xml:space="preserve"> В. </w:t>
      </w:r>
      <w:r w:rsidRPr="008E2A29">
        <w:rPr>
          <w:bCs/>
          <w:sz w:val="24"/>
          <w:szCs w:val="24"/>
        </w:rPr>
        <w:t>Менше цієї суми.</w:t>
      </w:r>
    </w:p>
    <w:p w:rsidR="003E7BAA" w:rsidRPr="008E2A29" w:rsidRDefault="003E7BAA" w:rsidP="003E7BAA">
      <w:pPr>
        <w:tabs>
          <w:tab w:val="left" w:pos="426"/>
        </w:tabs>
        <w:spacing w:line="240" w:lineRule="auto"/>
        <w:ind w:firstLine="426"/>
        <w:rPr>
          <w:bCs/>
          <w:sz w:val="24"/>
          <w:szCs w:val="24"/>
        </w:rPr>
      </w:pPr>
      <w:r>
        <w:rPr>
          <w:bCs/>
          <w:sz w:val="24"/>
          <w:szCs w:val="24"/>
        </w:rPr>
        <w:t xml:space="preserve"> в</w:t>
      </w:r>
      <w:r w:rsidRPr="008E2A29">
        <w:rPr>
          <w:bCs/>
          <w:sz w:val="24"/>
          <w:szCs w:val="24"/>
        </w:rPr>
        <w:t>)</w:t>
      </w:r>
      <w:r>
        <w:rPr>
          <w:bCs/>
          <w:sz w:val="24"/>
          <w:szCs w:val="24"/>
        </w:rPr>
        <w:t xml:space="preserve"> </w:t>
      </w:r>
      <w:r w:rsidRPr="008E2A29">
        <w:rPr>
          <w:bCs/>
          <w:sz w:val="24"/>
          <w:szCs w:val="24"/>
        </w:rPr>
        <w:t>В активі балансу знаходять своє відображення:</w:t>
      </w:r>
    </w:p>
    <w:p w:rsidR="003E7BAA" w:rsidRPr="008E2A29" w:rsidRDefault="003E7BAA" w:rsidP="003E7BAA">
      <w:pPr>
        <w:tabs>
          <w:tab w:val="left" w:pos="426"/>
        </w:tabs>
        <w:spacing w:line="240" w:lineRule="auto"/>
        <w:ind w:left="1134" w:hanging="567"/>
        <w:rPr>
          <w:bCs/>
          <w:sz w:val="24"/>
          <w:szCs w:val="24"/>
        </w:rPr>
      </w:pPr>
      <w:r>
        <w:rPr>
          <w:bCs/>
          <w:sz w:val="24"/>
          <w:szCs w:val="24"/>
        </w:rPr>
        <w:t xml:space="preserve">         </w:t>
      </w:r>
      <w:r w:rsidRPr="008E2A29">
        <w:rPr>
          <w:bCs/>
          <w:sz w:val="24"/>
          <w:szCs w:val="24"/>
        </w:rPr>
        <w:t>А.</w:t>
      </w:r>
      <w:r>
        <w:rPr>
          <w:bCs/>
          <w:sz w:val="24"/>
          <w:szCs w:val="24"/>
        </w:rPr>
        <w:t xml:space="preserve"> </w:t>
      </w:r>
      <w:r w:rsidRPr="008E2A29">
        <w:rPr>
          <w:bCs/>
          <w:sz w:val="24"/>
          <w:szCs w:val="24"/>
        </w:rPr>
        <w:t>Непогашена кредиторська заборгованість; Б.</w:t>
      </w:r>
      <w:r>
        <w:rPr>
          <w:bCs/>
          <w:sz w:val="24"/>
          <w:szCs w:val="24"/>
        </w:rPr>
        <w:t xml:space="preserve"> </w:t>
      </w:r>
      <w:r w:rsidRPr="008E2A29">
        <w:rPr>
          <w:bCs/>
          <w:sz w:val="24"/>
          <w:szCs w:val="24"/>
        </w:rPr>
        <w:t>Виробничі запаси, а також дебіторська заборгованість;</w:t>
      </w:r>
      <w:r>
        <w:rPr>
          <w:bCs/>
          <w:sz w:val="24"/>
          <w:szCs w:val="24"/>
        </w:rPr>
        <w:t xml:space="preserve"> </w:t>
      </w:r>
      <w:r w:rsidRPr="008E2A29">
        <w:rPr>
          <w:bCs/>
          <w:sz w:val="24"/>
          <w:szCs w:val="24"/>
        </w:rPr>
        <w:t>В.</w:t>
      </w:r>
      <w:r>
        <w:rPr>
          <w:bCs/>
          <w:sz w:val="24"/>
          <w:szCs w:val="24"/>
        </w:rPr>
        <w:t xml:space="preserve"> </w:t>
      </w:r>
      <w:r w:rsidRPr="008E2A29">
        <w:rPr>
          <w:bCs/>
          <w:sz w:val="24"/>
          <w:szCs w:val="24"/>
        </w:rPr>
        <w:t>Позики і товари.</w:t>
      </w:r>
    </w:p>
    <w:p w:rsidR="003E7BAA" w:rsidRPr="008E2A29" w:rsidRDefault="003E7BAA" w:rsidP="003E7BAA">
      <w:pPr>
        <w:tabs>
          <w:tab w:val="left" w:pos="426"/>
        </w:tabs>
        <w:spacing w:line="240" w:lineRule="auto"/>
        <w:ind w:left="360" w:firstLine="66"/>
        <w:rPr>
          <w:bCs/>
          <w:sz w:val="24"/>
          <w:szCs w:val="24"/>
        </w:rPr>
      </w:pPr>
      <w:r>
        <w:rPr>
          <w:bCs/>
          <w:sz w:val="24"/>
          <w:szCs w:val="24"/>
        </w:rPr>
        <w:t xml:space="preserve">  г</w:t>
      </w:r>
      <w:r w:rsidRPr="008E2A29">
        <w:rPr>
          <w:bCs/>
          <w:sz w:val="24"/>
          <w:szCs w:val="24"/>
        </w:rPr>
        <w:t>)</w:t>
      </w:r>
      <w:r>
        <w:rPr>
          <w:bCs/>
          <w:sz w:val="24"/>
          <w:szCs w:val="24"/>
        </w:rPr>
        <w:t xml:space="preserve"> </w:t>
      </w:r>
      <w:r w:rsidRPr="008E2A29">
        <w:rPr>
          <w:bCs/>
          <w:sz w:val="24"/>
          <w:szCs w:val="24"/>
        </w:rPr>
        <w:t>Право власності на засоби підприємства знаходить своє відображення:</w:t>
      </w:r>
    </w:p>
    <w:p w:rsidR="003E7BAA" w:rsidRPr="008E2A29" w:rsidRDefault="003E7BAA" w:rsidP="003E7BAA">
      <w:pPr>
        <w:tabs>
          <w:tab w:val="left" w:pos="426"/>
        </w:tabs>
        <w:spacing w:line="240" w:lineRule="auto"/>
        <w:ind w:firstLine="567"/>
        <w:rPr>
          <w:bCs/>
          <w:sz w:val="24"/>
          <w:szCs w:val="24"/>
        </w:rPr>
      </w:pPr>
      <w:r>
        <w:rPr>
          <w:bCs/>
          <w:sz w:val="24"/>
          <w:szCs w:val="24"/>
        </w:rPr>
        <w:t xml:space="preserve">          А.В активі балансу;    Б.В пасиві балансу;  </w:t>
      </w:r>
      <w:r w:rsidRPr="008E2A29">
        <w:rPr>
          <w:bCs/>
          <w:sz w:val="24"/>
          <w:szCs w:val="24"/>
        </w:rPr>
        <w:t>Г.</w:t>
      </w:r>
      <w:r>
        <w:rPr>
          <w:bCs/>
          <w:sz w:val="24"/>
          <w:szCs w:val="24"/>
        </w:rPr>
        <w:t xml:space="preserve"> </w:t>
      </w:r>
      <w:r w:rsidRPr="008E2A29">
        <w:rPr>
          <w:bCs/>
          <w:sz w:val="24"/>
          <w:szCs w:val="24"/>
        </w:rPr>
        <w:t>Не відображується в балансі.</w:t>
      </w:r>
    </w:p>
    <w:p w:rsidR="003E7BAA" w:rsidRPr="008E2A29" w:rsidRDefault="003E7BAA" w:rsidP="003E7BAA">
      <w:pPr>
        <w:spacing w:line="240" w:lineRule="auto"/>
        <w:ind w:left="360"/>
        <w:rPr>
          <w:bCs/>
          <w:sz w:val="24"/>
          <w:szCs w:val="24"/>
        </w:rPr>
      </w:pPr>
      <w:r w:rsidRPr="008E2A29">
        <w:rPr>
          <w:bCs/>
          <w:sz w:val="24"/>
          <w:szCs w:val="24"/>
        </w:rPr>
        <w:t>4. Тестові завдання:</w:t>
      </w:r>
    </w:p>
    <w:p w:rsidR="003E7BAA" w:rsidRPr="008E2A29" w:rsidRDefault="003E7BAA" w:rsidP="003E7BAA">
      <w:pPr>
        <w:spacing w:line="240" w:lineRule="auto"/>
        <w:ind w:left="720"/>
        <w:rPr>
          <w:bCs/>
          <w:sz w:val="24"/>
          <w:szCs w:val="24"/>
        </w:rPr>
      </w:pPr>
      <w:r w:rsidRPr="008E2A29">
        <w:rPr>
          <w:bCs/>
          <w:sz w:val="24"/>
          <w:szCs w:val="24"/>
        </w:rPr>
        <w:lastRenderedPageBreak/>
        <w:t>1) Готуючи фінансовий звіт за 200_ рік головний бухгалтер підприємства виявив, що вартість запасів на 01.01.200_  р. була занижена на 10 000 грн., а на 31.12.200_ - завищена на 20 000 грн. Під час визначення впливу цієї помилки на сальдо нерозподіленого прибутку він розрахував, що собівартість реалізованої продукції за 200_  рік була:</w:t>
      </w:r>
    </w:p>
    <w:p w:rsidR="003E7BAA" w:rsidRPr="008E2A29" w:rsidRDefault="003E7BAA" w:rsidP="003E7BAA">
      <w:pPr>
        <w:spacing w:line="240" w:lineRule="auto"/>
        <w:ind w:left="360"/>
        <w:rPr>
          <w:bCs/>
          <w:sz w:val="24"/>
          <w:szCs w:val="24"/>
        </w:rPr>
      </w:pPr>
      <w:r w:rsidRPr="008E2A29">
        <w:rPr>
          <w:bCs/>
          <w:sz w:val="24"/>
          <w:szCs w:val="24"/>
        </w:rPr>
        <w:t xml:space="preserve">      А. Завищена на 10 000 грн.,   Б. Занижена на 30 000 грн.;   В. не змінилась;   Г. Завищена на 20 000 грн.  </w:t>
      </w:r>
    </w:p>
    <w:p w:rsidR="003E7BAA" w:rsidRPr="008E2A29" w:rsidRDefault="003E7BAA" w:rsidP="003E7BAA">
      <w:pPr>
        <w:spacing w:line="240" w:lineRule="auto"/>
        <w:ind w:left="720"/>
        <w:rPr>
          <w:bCs/>
          <w:sz w:val="24"/>
          <w:szCs w:val="24"/>
        </w:rPr>
      </w:pPr>
      <w:r w:rsidRPr="008E2A29">
        <w:rPr>
          <w:bCs/>
          <w:sz w:val="24"/>
          <w:szCs w:val="24"/>
        </w:rPr>
        <w:t>2) 31 липня підприємством був виданий постачальнику 10% вексель номінальною вартістю 200 000 грн. строком на 1рік. 31 грудня в балансі слід відобразити зобов’язання за нарахованими відсотками в сумі:</w:t>
      </w:r>
    </w:p>
    <w:p w:rsidR="003E7BAA" w:rsidRPr="008E2A29" w:rsidRDefault="003E7BAA" w:rsidP="003E7BAA">
      <w:pPr>
        <w:spacing w:line="240" w:lineRule="auto"/>
        <w:ind w:left="720"/>
        <w:rPr>
          <w:bCs/>
          <w:sz w:val="24"/>
          <w:szCs w:val="24"/>
        </w:rPr>
      </w:pPr>
      <w:r w:rsidRPr="008E2A29">
        <w:rPr>
          <w:bCs/>
          <w:sz w:val="24"/>
          <w:szCs w:val="24"/>
        </w:rPr>
        <w:t>А. 20 000 грн.;          Б. 10 000 грн.;           В. 8 335 грн.        Г. 0 грн.</w:t>
      </w:r>
    </w:p>
    <w:p w:rsidR="003E7BAA" w:rsidRPr="008E2A29" w:rsidRDefault="003E7BAA" w:rsidP="003E7BAA">
      <w:pPr>
        <w:spacing w:line="240" w:lineRule="auto"/>
        <w:ind w:left="360"/>
        <w:rPr>
          <w:bCs/>
          <w:sz w:val="24"/>
          <w:szCs w:val="24"/>
        </w:rPr>
      </w:pPr>
      <w:r w:rsidRPr="008E2A29">
        <w:rPr>
          <w:bCs/>
          <w:sz w:val="24"/>
          <w:szCs w:val="24"/>
        </w:rPr>
        <w:t>5.  Підприємство здійснює торговельну діяльність. Залишок коштів на рахунку підприємства на 01.01.2011 р.</w:t>
      </w:r>
    </w:p>
    <w:p w:rsidR="003E7BAA" w:rsidRPr="008E2A29" w:rsidRDefault="003E7BAA" w:rsidP="003E7BAA">
      <w:pPr>
        <w:spacing w:line="240" w:lineRule="auto"/>
        <w:ind w:left="360"/>
        <w:rPr>
          <w:bCs/>
          <w:sz w:val="24"/>
          <w:szCs w:val="24"/>
        </w:rPr>
      </w:pPr>
      <w:r w:rsidRPr="008E2A29">
        <w:rPr>
          <w:bCs/>
          <w:sz w:val="24"/>
          <w:szCs w:val="24"/>
        </w:rPr>
        <w:t xml:space="preserve">     становив 200 тис. грн., а прибуток до оподаткування за 2011 рік – 1200 тис. грн..</w:t>
      </w:r>
    </w:p>
    <w:p w:rsidR="003E7BAA" w:rsidRPr="008E2A29" w:rsidRDefault="003E7BAA" w:rsidP="003E7BAA">
      <w:pPr>
        <w:spacing w:line="240" w:lineRule="auto"/>
        <w:ind w:left="360"/>
        <w:rPr>
          <w:bCs/>
          <w:sz w:val="24"/>
          <w:szCs w:val="24"/>
        </w:rPr>
      </w:pPr>
      <w:r w:rsidRPr="008E2A29">
        <w:rPr>
          <w:bCs/>
          <w:sz w:val="24"/>
          <w:szCs w:val="24"/>
        </w:rPr>
        <w:t xml:space="preserve">         Протягом 2011 року були здійснені такі операції:</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372"/>
        <w:gridCol w:w="2368"/>
      </w:tblGrid>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w:t>
            </w:r>
          </w:p>
        </w:tc>
        <w:tc>
          <w:tcPr>
            <w:tcW w:w="5372" w:type="dxa"/>
          </w:tcPr>
          <w:p w:rsidR="003E7BAA" w:rsidRPr="008E2A29" w:rsidRDefault="003E7BAA" w:rsidP="00BA1F61">
            <w:pPr>
              <w:spacing w:line="240" w:lineRule="auto"/>
              <w:jc w:val="center"/>
              <w:rPr>
                <w:bCs/>
                <w:sz w:val="24"/>
                <w:szCs w:val="24"/>
              </w:rPr>
            </w:pPr>
            <w:r w:rsidRPr="008E2A29">
              <w:rPr>
                <w:bCs/>
                <w:sz w:val="24"/>
                <w:szCs w:val="24"/>
              </w:rPr>
              <w:t>Зміст операції</w:t>
            </w:r>
          </w:p>
        </w:tc>
        <w:tc>
          <w:tcPr>
            <w:tcW w:w="2368" w:type="dxa"/>
          </w:tcPr>
          <w:p w:rsidR="003E7BAA" w:rsidRPr="008E2A29" w:rsidRDefault="003E7BAA" w:rsidP="00BA1F61">
            <w:pPr>
              <w:spacing w:line="240" w:lineRule="auto"/>
              <w:jc w:val="center"/>
              <w:rPr>
                <w:bCs/>
                <w:sz w:val="24"/>
                <w:szCs w:val="24"/>
              </w:rPr>
            </w:pPr>
            <w:r w:rsidRPr="008E2A29">
              <w:rPr>
                <w:bCs/>
                <w:sz w:val="24"/>
                <w:szCs w:val="24"/>
              </w:rPr>
              <w:t>Сума, тис. грн.</w:t>
            </w:r>
          </w:p>
        </w:tc>
      </w:tr>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1</w:t>
            </w:r>
          </w:p>
        </w:tc>
        <w:tc>
          <w:tcPr>
            <w:tcW w:w="5372" w:type="dxa"/>
          </w:tcPr>
          <w:p w:rsidR="003E7BAA" w:rsidRPr="008E2A29" w:rsidRDefault="003E7BAA" w:rsidP="00BA1F61">
            <w:pPr>
              <w:spacing w:line="240" w:lineRule="auto"/>
              <w:rPr>
                <w:bCs/>
                <w:sz w:val="24"/>
                <w:szCs w:val="24"/>
              </w:rPr>
            </w:pPr>
            <w:r w:rsidRPr="008E2A29">
              <w:rPr>
                <w:bCs/>
                <w:sz w:val="24"/>
                <w:szCs w:val="24"/>
              </w:rPr>
              <w:t>Придбано товари</w:t>
            </w:r>
          </w:p>
        </w:tc>
        <w:tc>
          <w:tcPr>
            <w:tcW w:w="2368" w:type="dxa"/>
          </w:tcPr>
          <w:p w:rsidR="003E7BAA" w:rsidRPr="008E2A29" w:rsidRDefault="003E7BAA" w:rsidP="00BA1F61">
            <w:pPr>
              <w:spacing w:line="240" w:lineRule="auto"/>
              <w:jc w:val="center"/>
              <w:rPr>
                <w:bCs/>
                <w:sz w:val="24"/>
                <w:szCs w:val="24"/>
              </w:rPr>
            </w:pPr>
            <w:r w:rsidRPr="008E2A29">
              <w:rPr>
                <w:bCs/>
                <w:sz w:val="24"/>
                <w:szCs w:val="24"/>
              </w:rPr>
              <w:t>3000</w:t>
            </w:r>
          </w:p>
        </w:tc>
      </w:tr>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2</w:t>
            </w:r>
          </w:p>
        </w:tc>
        <w:tc>
          <w:tcPr>
            <w:tcW w:w="5372" w:type="dxa"/>
          </w:tcPr>
          <w:p w:rsidR="003E7BAA" w:rsidRPr="008E2A29" w:rsidRDefault="003E7BAA" w:rsidP="00BA1F61">
            <w:pPr>
              <w:spacing w:line="240" w:lineRule="auto"/>
              <w:rPr>
                <w:bCs/>
                <w:sz w:val="24"/>
                <w:szCs w:val="24"/>
              </w:rPr>
            </w:pPr>
            <w:r w:rsidRPr="008E2A29">
              <w:rPr>
                <w:bCs/>
                <w:sz w:val="24"/>
                <w:szCs w:val="24"/>
              </w:rPr>
              <w:t>Реалізовано товари у кредит</w:t>
            </w:r>
          </w:p>
        </w:tc>
        <w:tc>
          <w:tcPr>
            <w:tcW w:w="2368" w:type="dxa"/>
          </w:tcPr>
          <w:p w:rsidR="003E7BAA" w:rsidRPr="008E2A29" w:rsidRDefault="003E7BAA" w:rsidP="00BA1F61">
            <w:pPr>
              <w:spacing w:line="240" w:lineRule="auto"/>
              <w:jc w:val="center"/>
              <w:rPr>
                <w:bCs/>
                <w:sz w:val="24"/>
                <w:szCs w:val="24"/>
              </w:rPr>
            </w:pPr>
            <w:r w:rsidRPr="008E2A29">
              <w:rPr>
                <w:bCs/>
                <w:sz w:val="24"/>
                <w:szCs w:val="24"/>
              </w:rPr>
              <w:t>6500</w:t>
            </w:r>
          </w:p>
        </w:tc>
      </w:tr>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3</w:t>
            </w:r>
          </w:p>
        </w:tc>
        <w:tc>
          <w:tcPr>
            <w:tcW w:w="5372" w:type="dxa"/>
          </w:tcPr>
          <w:p w:rsidR="003E7BAA" w:rsidRPr="008E2A29" w:rsidRDefault="003E7BAA" w:rsidP="00BA1F61">
            <w:pPr>
              <w:spacing w:line="240" w:lineRule="auto"/>
              <w:rPr>
                <w:bCs/>
                <w:sz w:val="24"/>
                <w:szCs w:val="24"/>
              </w:rPr>
            </w:pPr>
            <w:r w:rsidRPr="008E2A29">
              <w:rPr>
                <w:bCs/>
                <w:sz w:val="24"/>
                <w:szCs w:val="24"/>
              </w:rPr>
              <w:t>Надійшло від покупців</w:t>
            </w:r>
          </w:p>
        </w:tc>
        <w:tc>
          <w:tcPr>
            <w:tcW w:w="2368" w:type="dxa"/>
          </w:tcPr>
          <w:p w:rsidR="003E7BAA" w:rsidRPr="008E2A29" w:rsidRDefault="003E7BAA" w:rsidP="00BA1F61">
            <w:pPr>
              <w:spacing w:line="240" w:lineRule="auto"/>
              <w:jc w:val="center"/>
              <w:rPr>
                <w:bCs/>
                <w:sz w:val="24"/>
                <w:szCs w:val="24"/>
              </w:rPr>
            </w:pPr>
            <w:r w:rsidRPr="008E2A29">
              <w:rPr>
                <w:bCs/>
                <w:sz w:val="24"/>
                <w:szCs w:val="24"/>
              </w:rPr>
              <w:t>3500</w:t>
            </w:r>
          </w:p>
        </w:tc>
      </w:tr>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4</w:t>
            </w:r>
          </w:p>
        </w:tc>
        <w:tc>
          <w:tcPr>
            <w:tcW w:w="5372" w:type="dxa"/>
          </w:tcPr>
          <w:p w:rsidR="003E7BAA" w:rsidRPr="008E2A29" w:rsidRDefault="003E7BAA" w:rsidP="00BA1F61">
            <w:pPr>
              <w:spacing w:line="240" w:lineRule="auto"/>
              <w:rPr>
                <w:bCs/>
                <w:sz w:val="24"/>
                <w:szCs w:val="24"/>
              </w:rPr>
            </w:pPr>
            <w:r w:rsidRPr="008E2A29">
              <w:rPr>
                <w:bCs/>
                <w:sz w:val="24"/>
                <w:szCs w:val="24"/>
              </w:rPr>
              <w:t>Перераховано постачальникам за придбані товари</w:t>
            </w:r>
          </w:p>
        </w:tc>
        <w:tc>
          <w:tcPr>
            <w:tcW w:w="2368" w:type="dxa"/>
          </w:tcPr>
          <w:p w:rsidR="003E7BAA" w:rsidRPr="008E2A29" w:rsidRDefault="003E7BAA" w:rsidP="00BA1F61">
            <w:pPr>
              <w:spacing w:line="240" w:lineRule="auto"/>
              <w:jc w:val="center"/>
              <w:rPr>
                <w:bCs/>
                <w:sz w:val="24"/>
                <w:szCs w:val="24"/>
              </w:rPr>
            </w:pPr>
            <w:r w:rsidRPr="008E2A29">
              <w:rPr>
                <w:bCs/>
                <w:sz w:val="24"/>
                <w:szCs w:val="24"/>
              </w:rPr>
              <w:t>2500</w:t>
            </w:r>
          </w:p>
        </w:tc>
      </w:tr>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5</w:t>
            </w:r>
          </w:p>
        </w:tc>
        <w:tc>
          <w:tcPr>
            <w:tcW w:w="5372" w:type="dxa"/>
          </w:tcPr>
          <w:p w:rsidR="003E7BAA" w:rsidRPr="008E2A29" w:rsidRDefault="003E7BAA" w:rsidP="00BA1F61">
            <w:pPr>
              <w:spacing w:line="240" w:lineRule="auto"/>
              <w:rPr>
                <w:bCs/>
                <w:sz w:val="24"/>
                <w:szCs w:val="24"/>
              </w:rPr>
            </w:pPr>
            <w:r w:rsidRPr="008E2A29">
              <w:rPr>
                <w:bCs/>
                <w:sz w:val="24"/>
                <w:szCs w:val="24"/>
              </w:rPr>
              <w:t>Виплачена зарплата</w:t>
            </w:r>
          </w:p>
        </w:tc>
        <w:tc>
          <w:tcPr>
            <w:tcW w:w="2368" w:type="dxa"/>
          </w:tcPr>
          <w:p w:rsidR="003E7BAA" w:rsidRPr="008E2A29" w:rsidRDefault="003E7BAA" w:rsidP="00BA1F61">
            <w:pPr>
              <w:spacing w:line="240" w:lineRule="auto"/>
              <w:jc w:val="center"/>
              <w:rPr>
                <w:bCs/>
                <w:sz w:val="24"/>
                <w:szCs w:val="24"/>
              </w:rPr>
            </w:pPr>
            <w:r w:rsidRPr="008E2A29">
              <w:rPr>
                <w:bCs/>
                <w:sz w:val="24"/>
                <w:szCs w:val="24"/>
              </w:rPr>
              <w:t>600</w:t>
            </w:r>
          </w:p>
        </w:tc>
      </w:tr>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6</w:t>
            </w:r>
          </w:p>
        </w:tc>
        <w:tc>
          <w:tcPr>
            <w:tcW w:w="5372" w:type="dxa"/>
          </w:tcPr>
          <w:p w:rsidR="003E7BAA" w:rsidRPr="008E2A29" w:rsidRDefault="003E7BAA" w:rsidP="00BA1F61">
            <w:pPr>
              <w:spacing w:line="240" w:lineRule="auto"/>
              <w:rPr>
                <w:bCs/>
                <w:sz w:val="24"/>
                <w:szCs w:val="24"/>
              </w:rPr>
            </w:pPr>
            <w:r w:rsidRPr="008E2A29">
              <w:rPr>
                <w:bCs/>
                <w:sz w:val="24"/>
                <w:szCs w:val="24"/>
              </w:rPr>
              <w:t>Сплачені проценти за кредит</w:t>
            </w:r>
          </w:p>
        </w:tc>
        <w:tc>
          <w:tcPr>
            <w:tcW w:w="2368" w:type="dxa"/>
          </w:tcPr>
          <w:p w:rsidR="003E7BAA" w:rsidRPr="008E2A29" w:rsidRDefault="003E7BAA" w:rsidP="00BA1F61">
            <w:pPr>
              <w:spacing w:line="240" w:lineRule="auto"/>
              <w:jc w:val="center"/>
              <w:rPr>
                <w:bCs/>
                <w:sz w:val="24"/>
                <w:szCs w:val="24"/>
              </w:rPr>
            </w:pPr>
            <w:r w:rsidRPr="008E2A29">
              <w:rPr>
                <w:bCs/>
                <w:sz w:val="24"/>
                <w:szCs w:val="24"/>
              </w:rPr>
              <w:t>30</w:t>
            </w:r>
          </w:p>
        </w:tc>
      </w:tr>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7</w:t>
            </w:r>
          </w:p>
        </w:tc>
        <w:tc>
          <w:tcPr>
            <w:tcW w:w="5372" w:type="dxa"/>
          </w:tcPr>
          <w:p w:rsidR="003E7BAA" w:rsidRPr="008E2A29" w:rsidRDefault="003E7BAA" w:rsidP="00BA1F61">
            <w:pPr>
              <w:spacing w:line="240" w:lineRule="auto"/>
              <w:rPr>
                <w:bCs/>
                <w:sz w:val="24"/>
                <w:szCs w:val="24"/>
              </w:rPr>
            </w:pPr>
            <w:r w:rsidRPr="008E2A29">
              <w:rPr>
                <w:bCs/>
                <w:sz w:val="24"/>
                <w:szCs w:val="24"/>
              </w:rPr>
              <w:t>Нарахована амортизація на основні засоби</w:t>
            </w:r>
          </w:p>
        </w:tc>
        <w:tc>
          <w:tcPr>
            <w:tcW w:w="2368" w:type="dxa"/>
          </w:tcPr>
          <w:p w:rsidR="003E7BAA" w:rsidRPr="008E2A29" w:rsidRDefault="003E7BAA" w:rsidP="00BA1F61">
            <w:pPr>
              <w:spacing w:line="240" w:lineRule="auto"/>
              <w:jc w:val="center"/>
              <w:rPr>
                <w:bCs/>
                <w:sz w:val="24"/>
                <w:szCs w:val="24"/>
              </w:rPr>
            </w:pPr>
            <w:r w:rsidRPr="008E2A29">
              <w:rPr>
                <w:bCs/>
                <w:sz w:val="24"/>
                <w:szCs w:val="24"/>
              </w:rPr>
              <w:t>100</w:t>
            </w:r>
          </w:p>
        </w:tc>
      </w:tr>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8</w:t>
            </w:r>
          </w:p>
        </w:tc>
        <w:tc>
          <w:tcPr>
            <w:tcW w:w="5372" w:type="dxa"/>
          </w:tcPr>
          <w:p w:rsidR="003E7BAA" w:rsidRPr="008E2A29" w:rsidRDefault="003E7BAA" w:rsidP="00BA1F61">
            <w:pPr>
              <w:spacing w:line="240" w:lineRule="auto"/>
              <w:rPr>
                <w:bCs/>
                <w:sz w:val="24"/>
                <w:szCs w:val="24"/>
              </w:rPr>
            </w:pPr>
            <w:r w:rsidRPr="008E2A29">
              <w:rPr>
                <w:bCs/>
                <w:sz w:val="24"/>
                <w:szCs w:val="24"/>
              </w:rPr>
              <w:t>Оплачені витрати обігу (оренда, освітлення, опалення)</w:t>
            </w:r>
          </w:p>
        </w:tc>
        <w:tc>
          <w:tcPr>
            <w:tcW w:w="2368" w:type="dxa"/>
          </w:tcPr>
          <w:p w:rsidR="003E7BAA" w:rsidRPr="008E2A29" w:rsidRDefault="003E7BAA" w:rsidP="00BA1F61">
            <w:pPr>
              <w:spacing w:line="240" w:lineRule="auto"/>
              <w:jc w:val="center"/>
              <w:rPr>
                <w:bCs/>
                <w:sz w:val="24"/>
                <w:szCs w:val="24"/>
              </w:rPr>
            </w:pPr>
            <w:r w:rsidRPr="008E2A29">
              <w:rPr>
                <w:bCs/>
                <w:sz w:val="24"/>
                <w:szCs w:val="24"/>
              </w:rPr>
              <w:t>400</w:t>
            </w:r>
          </w:p>
        </w:tc>
      </w:tr>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9</w:t>
            </w:r>
          </w:p>
        </w:tc>
        <w:tc>
          <w:tcPr>
            <w:tcW w:w="5372" w:type="dxa"/>
          </w:tcPr>
          <w:p w:rsidR="003E7BAA" w:rsidRPr="008E2A29" w:rsidRDefault="003E7BAA" w:rsidP="00BA1F61">
            <w:pPr>
              <w:spacing w:line="240" w:lineRule="auto"/>
              <w:rPr>
                <w:bCs/>
                <w:sz w:val="24"/>
                <w:szCs w:val="24"/>
              </w:rPr>
            </w:pPr>
            <w:r w:rsidRPr="008E2A29">
              <w:rPr>
                <w:bCs/>
                <w:sz w:val="24"/>
                <w:szCs w:val="24"/>
              </w:rPr>
              <w:t>Нарахований податок на прибуток</w:t>
            </w:r>
          </w:p>
        </w:tc>
        <w:tc>
          <w:tcPr>
            <w:tcW w:w="2368" w:type="dxa"/>
          </w:tcPr>
          <w:p w:rsidR="003E7BAA" w:rsidRPr="008E2A29" w:rsidRDefault="003E7BAA" w:rsidP="00BA1F61">
            <w:pPr>
              <w:spacing w:line="240" w:lineRule="auto"/>
              <w:jc w:val="center"/>
              <w:rPr>
                <w:bCs/>
                <w:sz w:val="24"/>
                <w:szCs w:val="24"/>
              </w:rPr>
            </w:pPr>
            <w:r w:rsidRPr="008E2A29">
              <w:rPr>
                <w:bCs/>
                <w:sz w:val="24"/>
                <w:szCs w:val="24"/>
              </w:rPr>
              <w:t>360</w:t>
            </w:r>
          </w:p>
        </w:tc>
      </w:tr>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10</w:t>
            </w:r>
          </w:p>
        </w:tc>
        <w:tc>
          <w:tcPr>
            <w:tcW w:w="5372" w:type="dxa"/>
          </w:tcPr>
          <w:p w:rsidR="003E7BAA" w:rsidRPr="008E2A29" w:rsidRDefault="003E7BAA" w:rsidP="00BA1F61">
            <w:pPr>
              <w:spacing w:line="240" w:lineRule="auto"/>
              <w:rPr>
                <w:bCs/>
                <w:sz w:val="24"/>
                <w:szCs w:val="24"/>
              </w:rPr>
            </w:pPr>
            <w:r w:rsidRPr="008E2A29">
              <w:rPr>
                <w:bCs/>
                <w:sz w:val="24"/>
                <w:szCs w:val="24"/>
              </w:rPr>
              <w:t>Придбано та оплачено устаткування</w:t>
            </w:r>
          </w:p>
        </w:tc>
        <w:tc>
          <w:tcPr>
            <w:tcW w:w="2368" w:type="dxa"/>
          </w:tcPr>
          <w:p w:rsidR="003E7BAA" w:rsidRPr="008E2A29" w:rsidRDefault="003E7BAA" w:rsidP="00BA1F61">
            <w:pPr>
              <w:spacing w:line="240" w:lineRule="auto"/>
              <w:jc w:val="center"/>
              <w:rPr>
                <w:bCs/>
                <w:sz w:val="24"/>
                <w:szCs w:val="24"/>
              </w:rPr>
            </w:pPr>
            <w:r w:rsidRPr="008E2A29">
              <w:rPr>
                <w:bCs/>
                <w:sz w:val="24"/>
                <w:szCs w:val="24"/>
              </w:rPr>
              <w:t>900</w:t>
            </w:r>
          </w:p>
        </w:tc>
      </w:tr>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11</w:t>
            </w:r>
          </w:p>
        </w:tc>
        <w:tc>
          <w:tcPr>
            <w:tcW w:w="5372" w:type="dxa"/>
          </w:tcPr>
          <w:p w:rsidR="003E7BAA" w:rsidRPr="008E2A29" w:rsidRDefault="003E7BAA" w:rsidP="00BA1F61">
            <w:pPr>
              <w:spacing w:line="240" w:lineRule="auto"/>
              <w:rPr>
                <w:bCs/>
                <w:sz w:val="24"/>
                <w:szCs w:val="24"/>
              </w:rPr>
            </w:pPr>
            <w:r w:rsidRPr="008E2A29">
              <w:rPr>
                <w:bCs/>
                <w:sz w:val="24"/>
                <w:szCs w:val="24"/>
              </w:rPr>
              <w:t>Отримана позика</w:t>
            </w:r>
          </w:p>
        </w:tc>
        <w:tc>
          <w:tcPr>
            <w:tcW w:w="2368" w:type="dxa"/>
          </w:tcPr>
          <w:p w:rsidR="003E7BAA" w:rsidRPr="008E2A29" w:rsidRDefault="003E7BAA" w:rsidP="00BA1F61">
            <w:pPr>
              <w:spacing w:line="240" w:lineRule="auto"/>
              <w:jc w:val="center"/>
              <w:rPr>
                <w:bCs/>
                <w:sz w:val="24"/>
                <w:szCs w:val="24"/>
              </w:rPr>
            </w:pPr>
            <w:r w:rsidRPr="008E2A29">
              <w:rPr>
                <w:bCs/>
                <w:sz w:val="24"/>
                <w:szCs w:val="24"/>
              </w:rPr>
              <w:t>400</w:t>
            </w:r>
          </w:p>
        </w:tc>
      </w:tr>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12</w:t>
            </w:r>
          </w:p>
        </w:tc>
        <w:tc>
          <w:tcPr>
            <w:tcW w:w="5372" w:type="dxa"/>
          </w:tcPr>
          <w:p w:rsidR="003E7BAA" w:rsidRPr="008E2A29" w:rsidRDefault="003E7BAA" w:rsidP="00BA1F61">
            <w:pPr>
              <w:spacing w:line="240" w:lineRule="auto"/>
              <w:rPr>
                <w:bCs/>
                <w:sz w:val="24"/>
                <w:szCs w:val="24"/>
              </w:rPr>
            </w:pPr>
            <w:r w:rsidRPr="008E2A29">
              <w:rPr>
                <w:bCs/>
                <w:sz w:val="24"/>
                <w:szCs w:val="24"/>
              </w:rPr>
              <w:t>Сплачено податок на прибуток</w:t>
            </w:r>
          </w:p>
        </w:tc>
        <w:tc>
          <w:tcPr>
            <w:tcW w:w="2368" w:type="dxa"/>
          </w:tcPr>
          <w:p w:rsidR="003E7BAA" w:rsidRPr="008E2A29" w:rsidRDefault="003E7BAA" w:rsidP="00BA1F61">
            <w:pPr>
              <w:spacing w:line="240" w:lineRule="auto"/>
              <w:jc w:val="center"/>
              <w:rPr>
                <w:bCs/>
                <w:sz w:val="24"/>
                <w:szCs w:val="24"/>
              </w:rPr>
            </w:pPr>
            <w:r w:rsidRPr="008E2A29">
              <w:rPr>
                <w:bCs/>
                <w:sz w:val="24"/>
                <w:szCs w:val="24"/>
              </w:rPr>
              <w:t>300</w:t>
            </w:r>
          </w:p>
        </w:tc>
      </w:tr>
      <w:tr w:rsidR="003E7BAA" w:rsidRPr="008E2A29" w:rsidTr="00BA1F61">
        <w:tc>
          <w:tcPr>
            <w:tcW w:w="236" w:type="dxa"/>
          </w:tcPr>
          <w:p w:rsidR="003E7BAA" w:rsidRPr="008E2A29" w:rsidRDefault="003E7BAA" w:rsidP="00BA1F61">
            <w:pPr>
              <w:spacing w:line="240" w:lineRule="auto"/>
              <w:jc w:val="center"/>
              <w:rPr>
                <w:bCs/>
                <w:sz w:val="24"/>
                <w:szCs w:val="24"/>
              </w:rPr>
            </w:pPr>
            <w:r w:rsidRPr="008E2A29">
              <w:rPr>
                <w:bCs/>
                <w:sz w:val="24"/>
                <w:szCs w:val="24"/>
              </w:rPr>
              <w:t>13</w:t>
            </w:r>
          </w:p>
        </w:tc>
        <w:tc>
          <w:tcPr>
            <w:tcW w:w="5372" w:type="dxa"/>
          </w:tcPr>
          <w:p w:rsidR="003E7BAA" w:rsidRPr="008E2A29" w:rsidRDefault="003E7BAA" w:rsidP="00BA1F61">
            <w:pPr>
              <w:spacing w:line="240" w:lineRule="auto"/>
              <w:rPr>
                <w:bCs/>
                <w:sz w:val="24"/>
                <w:szCs w:val="24"/>
              </w:rPr>
            </w:pPr>
            <w:r w:rsidRPr="008E2A29">
              <w:rPr>
                <w:bCs/>
                <w:sz w:val="24"/>
                <w:szCs w:val="24"/>
              </w:rPr>
              <w:t>Виплачено дивіденди засновникам</w:t>
            </w:r>
          </w:p>
        </w:tc>
        <w:tc>
          <w:tcPr>
            <w:tcW w:w="2368" w:type="dxa"/>
          </w:tcPr>
          <w:p w:rsidR="003E7BAA" w:rsidRPr="008E2A29" w:rsidRDefault="003E7BAA" w:rsidP="00BA1F61">
            <w:pPr>
              <w:spacing w:line="240" w:lineRule="auto"/>
              <w:jc w:val="center"/>
              <w:rPr>
                <w:bCs/>
                <w:sz w:val="24"/>
                <w:szCs w:val="24"/>
              </w:rPr>
            </w:pPr>
            <w:r w:rsidRPr="008E2A29">
              <w:rPr>
                <w:bCs/>
                <w:sz w:val="24"/>
                <w:szCs w:val="24"/>
              </w:rPr>
              <w:t>95</w:t>
            </w:r>
          </w:p>
        </w:tc>
      </w:tr>
    </w:tbl>
    <w:p w:rsidR="003E7BAA" w:rsidRDefault="003E7BAA" w:rsidP="003E7BAA">
      <w:pPr>
        <w:spacing w:line="240" w:lineRule="auto"/>
        <w:rPr>
          <w:bCs/>
          <w:sz w:val="24"/>
          <w:szCs w:val="24"/>
        </w:rPr>
      </w:pPr>
    </w:p>
    <w:p w:rsidR="003E7BAA" w:rsidRPr="008E2A29" w:rsidRDefault="003E7BAA" w:rsidP="003E7BAA">
      <w:pPr>
        <w:spacing w:line="240" w:lineRule="auto"/>
        <w:rPr>
          <w:bCs/>
          <w:sz w:val="24"/>
          <w:szCs w:val="24"/>
        </w:rPr>
      </w:pPr>
      <w:r w:rsidRPr="008E2A29">
        <w:rPr>
          <w:bCs/>
          <w:sz w:val="24"/>
          <w:szCs w:val="24"/>
        </w:rPr>
        <w:t>На основі наведених даних скласти Звіт про рух грошових коштів.</w:t>
      </w:r>
    </w:p>
    <w:p w:rsidR="003E7BAA" w:rsidRPr="008E2A29" w:rsidRDefault="003E7BAA" w:rsidP="003E7BAA">
      <w:pPr>
        <w:spacing w:line="240" w:lineRule="auto"/>
        <w:rPr>
          <w:b/>
          <w:bCs/>
          <w:sz w:val="24"/>
          <w:szCs w:val="24"/>
        </w:rPr>
      </w:pPr>
    </w:p>
    <w:p w:rsidR="003E7BAA" w:rsidRPr="00E1583A" w:rsidRDefault="003E7BAA" w:rsidP="003E7BAA">
      <w:pPr>
        <w:pStyle w:val="ac"/>
        <w:spacing w:line="240" w:lineRule="auto"/>
        <w:rPr>
          <w:bCs/>
        </w:rPr>
      </w:pPr>
      <w:r w:rsidRPr="00E1583A">
        <w:rPr>
          <w:b/>
          <w:bCs/>
        </w:rPr>
        <w:t xml:space="preserve"> </w:t>
      </w:r>
      <w:r w:rsidRPr="00E1583A">
        <w:rPr>
          <w:bCs/>
        </w:rPr>
        <w:t>Затверджено на засіданні кафедри обліку і оподаткування</w:t>
      </w:r>
    </w:p>
    <w:p w:rsidR="003E7BAA" w:rsidRPr="00E1583A" w:rsidRDefault="003E7BAA" w:rsidP="003E7BAA">
      <w:pPr>
        <w:pStyle w:val="ac"/>
        <w:spacing w:line="240" w:lineRule="auto"/>
        <w:rPr>
          <w:u w:val="single"/>
        </w:rPr>
      </w:pPr>
      <w:r w:rsidRPr="00E1583A">
        <w:t>Протокол №___ від _________р.</w:t>
      </w:r>
    </w:p>
    <w:p w:rsidR="003E7BAA" w:rsidRPr="00E1583A" w:rsidRDefault="003E7BAA" w:rsidP="003E7BAA">
      <w:pPr>
        <w:spacing w:line="240" w:lineRule="auto"/>
        <w:rPr>
          <w:bCs/>
        </w:rPr>
      </w:pPr>
      <w:r w:rsidRPr="00E1583A">
        <w:rPr>
          <w:bCs/>
        </w:rPr>
        <w:t xml:space="preserve">Завідувач кафедри </w:t>
      </w:r>
    </w:p>
    <w:p w:rsidR="003E7BAA" w:rsidRDefault="003E7BAA" w:rsidP="003E7BAA">
      <w:pPr>
        <w:spacing w:line="240" w:lineRule="auto"/>
        <w:rPr>
          <w:bCs/>
        </w:rPr>
      </w:pPr>
      <w:r w:rsidRPr="00E1583A">
        <w:rPr>
          <w:bCs/>
        </w:rPr>
        <w:t>обліку і оподаткування   _____________М.М. Шигун</w:t>
      </w:r>
    </w:p>
    <w:p w:rsidR="003E7BAA" w:rsidRPr="00E1583A" w:rsidRDefault="003E7BAA" w:rsidP="003E7BAA">
      <w:pPr>
        <w:spacing w:line="240" w:lineRule="auto"/>
        <w:rPr>
          <w:bCs/>
        </w:rPr>
      </w:pPr>
    </w:p>
    <w:p w:rsidR="003E7BAA" w:rsidRPr="008E2A29" w:rsidRDefault="003E7BAA" w:rsidP="003E7BAA">
      <w:pPr>
        <w:spacing w:line="240" w:lineRule="auto"/>
        <w:jc w:val="both"/>
        <w:rPr>
          <w:sz w:val="24"/>
          <w:szCs w:val="24"/>
        </w:rPr>
      </w:pPr>
    </w:p>
    <w:p w:rsidR="003E7BAA" w:rsidRPr="008E52C8" w:rsidRDefault="003E7BAA" w:rsidP="003E7BAA">
      <w:pPr>
        <w:jc w:val="center"/>
        <w:rPr>
          <w:b/>
          <w:sz w:val="24"/>
          <w:szCs w:val="24"/>
        </w:rPr>
      </w:pPr>
      <w:r w:rsidRPr="008E52C8">
        <w:rPr>
          <w:b/>
          <w:sz w:val="24"/>
          <w:szCs w:val="24"/>
        </w:rPr>
        <w:t>6.2. Критерії оцінювання екзаменаційної роботи студента</w:t>
      </w:r>
    </w:p>
    <w:p w:rsidR="003E7BAA" w:rsidRDefault="003E7BAA" w:rsidP="003E7BAA">
      <w:pPr>
        <w:spacing w:line="240" w:lineRule="auto"/>
        <w:ind w:firstLine="709"/>
        <w:jc w:val="both"/>
        <w:rPr>
          <w:sz w:val="24"/>
          <w:szCs w:val="24"/>
        </w:rPr>
      </w:pPr>
      <w:r w:rsidRPr="004473E5">
        <w:rPr>
          <w:b/>
          <w:sz w:val="24"/>
          <w:szCs w:val="24"/>
        </w:rPr>
        <w:t>Підсумкове оцінювання студентів</w:t>
      </w:r>
      <w:r>
        <w:rPr>
          <w:sz w:val="24"/>
          <w:szCs w:val="24"/>
        </w:rPr>
        <w:t xml:space="preserve"> </w:t>
      </w:r>
      <w:r w:rsidRPr="004473E5">
        <w:rPr>
          <w:b/>
          <w:sz w:val="24"/>
          <w:szCs w:val="24"/>
        </w:rPr>
        <w:t>денної та заочної форм навчання</w:t>
      </w:r>
      <w:r>
        <w:rPr>
          <w:sz w:val="24"/>
          <w:szCs w:val="24"/>
        </w:rPr>
        <w:t xml:space="preserve"> проводиться у формі екзамену: максимальна кількість балів, що вноситься до екзаменаційної відомості за поточну роботу, не може перевищувати 50 балів.</w:t>
      </w:r>
    </w:p>
    <w:p w:rsidR="003E7BAA" w:rsidRPr="005E49F2" w:rsidRDefault="003E7BAA" w:rsidP="003E7BAA">
      <w:pPr>
        <w:spacing w:line="240" w:lineRule="auto"/>
        <w:ind w:firstLine="709"/>
        <w:jc w:val="both"/>
        <w:rPr>
          <w:sz w:val="24"/>
          <w:szCs w:val="24"/>
        </w:rPr>
      </w:pPr>
      <w:r w:rsidRPr="005E49F2">
        <w:rPr>
          <w:sz w:val="24"/>
          <w:szCs w:val="24"/>
        </w:rPr>
        <w:t xml:space="preserve">Студент, який набрав за результатами поточного контролю від 0 до 20 балів (включно), вважається таким, що не виконав вимоги робочої навчальної програми з  дисципліни, передбаченої індивідуальним навчальним планом, і отримує з  дисципліни незадовільну оцінку. Він має право за власною заявою опанувати цю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згідно з діючими в Університеті </w:t>
      </w:r>
      <w:r w:rsidRPr="00D75666">
        <w:rPr>
          <w:sz w:val="24"/>
          <w:szCs w:val="24"/>
        </w:rPr>
        <w:t>положеннями (розповсюджується тільки на студентів денної форми навчання).</w:t>
      </w:r>
    </w:p>
    <w:p w:rsidR="003E7BAA" w:rsidRPr="00D75666" w:rsidRDefault="003E7BAA" w:rsidP="003E7BAA">
      <w:pPr>
        <w:spacing w:line="240" w:lineRule="auto"/>
        <w:ind w:firstLine="709"/>
        <w:jc w:val="both"/>
        <w:rPr>
          <w:sz w:val="24"/>
          <w:szCs w:val="24"/>
        </w:rPr>
      </w:pPr>
      <w:r w:rsidRPr="005E49F2">
        <w:rPr>
          <w:sz w:val="24"/>
          <w:szCs w:val="24"/>
        </w:rPr>
        <w:lastRenderedPageBreak/>
        <w:t xml:space="preserve">Під час таких занять студент має виконувати завдання для самостійної роботи, модульні контрольні роботи, інші види робіт, передбачені робочою навчальною програмою з дисципліни та набрати від 21 до 50 балів (включно). Бали у кількості 21 і більше є підставою для допуску студента до екзамену за білетами, які містять 5 екзаменаційних </w:t>
      </w:r>
      <w:r w:rsidRPr="00D75666">
        <w:rPr>
          <w:sz w:val="24"/>
          <w:szCs w:val="24"/>
        </w:rPr>
        <w:t>завдань (розповсюджується тільки на студентів денної форми навчання).</w:t>
      </w:r>
    </w:p>
    <w:p w:rsidR="003E7BAA" w:rsidRPr="005E49F2" w:rsidRDefault="003E7BAA" w:rsidP="003E7BAA">
      <w:pPr>
        <w:spacing w:line="240" w:lineRule="auto"/>
        <w:ind w:firstLine="709"/>
        <w:jc w:val="both"/>
        <w:rPr>
          <w:sz w:val="24"/>
          <w:szCs w:val="24"/>
        </w:rPr>
      </w:pPr>
      <w:r w:rsidRPr="00D75666">
        <w:rPr>
          <w:sz w:val="24"/>
          <w:szCs w:val="24"/>
        </w:rPr>
        <w:t>Студент, який набрав за результатами поточного контролю від 0 до 20 балів (включно) і не бажає опановувати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не допускається до повторного складання екзамену і вважається таким, що має академічну заборгованість (розповсюджується тільки на студентів денної форми навчання).</w:t>
      </w:r>
    </w:p>
    <w:p w:rsidR="003E7BAA" w:rsidRPr="005E49F2" w:rsidRDefault="003E7BAA" w:rsidP="003E7BAA">
      <w:pPr>
        <w:spacing w:line="240" w:lineRule="auto"/>
        <w:ind w:firstLine="708"/>
        <w:jc w:val="both"/>
        <w:rPr>
          <w:sz w:val="24"/>
          <w:szCs w:val="24"/>
        </w:rPr>
      </w:pPr>
      <w:r w:rsidRPr="005E49F2">
        <w:rPr>
          <w:sz w:val="24"/>
          <w:szCs w:val="24"/>
        </w:rPr>
        <w:t xml:space="preserve">Підсумкове оцінювання знань студентів </w:t>
      </w:r>
      <w:r w:rsidRPr="008A6876">
        <w:rPr>
          <w:b/>
          <w:sz w:val="24"/>
          <w:szCs w:val="24"/>
        </w:rPr>
        <w:t>денної та заочної форми</w:t>
      </w:r>
      <w:r>
        <w:rPr>
          <w:sz w:val="24"/>
          <w:szCs w:val="24"/>
        </w:rPr>
        <w:t xml:space="preserve"> навчання </w:t>
      </w:r>
      <w:r w:rsidRPr="005E49F2">
        <w:rPr>
          <w:sz w:val="24"/>
          <w:szCs w:val="24"/>
        </w:rPr>
        <w:t>здійснюється у формі екзамену</w:t>
      </w:r>
      <w:r w:rsidRPr="008A6876">
        <w:rPr>
          <w:sz w:val="24"/>
          <w:szCs w:val="24"/>
        </w:rPr>
        <w:t xml:space="preserve"> </w:t>
      </w:r>
      <w:r w:rsidRPr="005E49F2">
        <w:rPr>
          <w:sz w:val="24"/>
          <w:szCs w:val="24"/>
        </w:rPr>
        <w:t xml:space="preserve">за шкалою від 0 до 50 балів включно. </w:t>
      </w:r>
    </w:p>
    <w:p w:rsidR="003E7BAA" w:rsidRPr="008E2A29" w:rsidRDefault="003E7BAA" w:rsidP="003E7BAA">
      <w:pPr>
        <w:widowControl w:val="0"/>
        <w:tabs>
          <w:tab w:val="left" w:pos="993"/>
        </w:tabs>
        <w:suppressAutoHyphens/>
        <w:spacing w:line="240" w:lineRule="auto"/>
        <w:ind w:firstLine="709"/>
        <w:jc w:val="both"/>
        <w:rPr>
          <w:color w:val="000000"/>
          <w:sz w:val="24"/>
          <w:szCs w:val="24"/>
        </w:rPr>
      </w:pPr>
      <w:r w:rsidRPr="008E2A29">
        <w:rPr>
          <w:color w:val="000000"/>
          <w:sz w:val="24"/>
          <w:szCs w:val="24"/>
        </w:rPr>
        <w:t>На екзамені оцінюванню підлягають:</w:t>
      </w:r>
    </w:p>
    <w:p w:rsidR="003E7BAA" w:rsidRPr="008E2A29" w:rsidRDefault="003E7BAA" w:rsidP="003E7BAA">
      <w:pPr>
        <w:widowControl w:val="0"/>
        <w:numPr>
          <w:ilvl w:val="0"/>
          <w:numId w:val="104"/>
        </w:numPr>
        <w:tabs>
          <w:tab w:val="left" w:pos="993"/>
          <w:tab w:val="left" w:pos="1418"/>
        </w:tabs>
        <w:spacing w:line="240" w:lineRule="auto"/>
        <w:ind w:left="0" w:firstLine="709"/>
        <w:jc w:val="both"/>
        <w:rPr>
          <w:color w:val="000000"/>
          <w:sz w:val="24"/>
          <w:szCs w:val="24"/>
        </w:rPr>
      </w:pPr>
      <w:r w:rsidRPr="008E2A29">
        <w:rPr>
          <w:color w:val="000000"/>
          <w:sz w:val="24"/>
          <w:szCs w:val="24"/>
        </w:rPr>
        <w:t>володіння категорійним апаратом, фаховою термінологією та теоретичними знаннями;</w:t>
      </w:r>
    </w:p>
    <w:p w:rsidR="003E7BAA" w:rsidRPr="008E2A29" w:rsidRDefault="003E7BAA" w:rsidP="003E7BAA">
      <w:pPr>
        <w:widowControl w:val="0"/>
        <w:numPr>
          <w:ilvl w:val="0"/>
          <w:numId w:val="104"/>
        </w:numPr>
        <w:tabs>
          <w:tab w:val="num" w:pos="567"/>
          <w:tab w:val="left" w:pos="993"/>
          <w:tab w:val="left" w:pos="1418"/>
        </w:tabs>
        <w:spacing w:line="240" w:lineRule="auto"/>
        <w:ind w:left="0" w:firstLine="709"/>
        <w:jc w:val="both"/>
        <w:rPr>
          <w:color w:val="000000"/>
          <w:sz w:val="24"/>
          <w:szCs w:val="24"/>
        </w:rPr>
      </w:pPr>
      <w:r w:rsidRPr="008E2A29">
        <w:rPr>
          <w:color w:val="000000"/>
          <w:sz w:val="24"/>
          <w:szCs w:val="24"/>
        </w:rPr>
        <w:t xml:space="preserve">вміння демонструвати практичні навички при вирішенні ситуацій, пов’язаних з облік капіталу, зобов’язань, доходів, витрат та фінансових результатів діяльності підприємства ; </w:t>
      </w:r>
    </w:p>
    <w:p w:rsidR="003E7BAA" w:rsidRPr="008E2A29" w:rsidRDefault="003E7BAA" w:rsidP="003E7BAA">
      <w:pPr>
        <w:widowControl w:val="0"/>
        <w:numPr>
          <w:ilvl w:val="0"/>
          <w:numId w:val="104"/>
        </w:numPr>
        <w:tabs>
          <w:tab w:val="num" w:pos="567"/>
          <w:tab w:val="left" w:pos="993"/>
          <w:tab w:val="left" w:pos="1418"/>
        </w:tabs>
        <w:spacing w:line="240" w:lineRule="auto"/>
        <w:ind w:left="0" w:firstLine="709"/>
        <w:jc w:val="both"/>
        <w:rPr>
          <w:sz w:val="24"/>
          <w:szCs w:val="24"/>
        </w:rPr>
      </w:pPr>
      <w:r w:rsidRPr="008E2A29">
        <w:rPr>
          <w:color w:val="000000"/>
          <w:sz w:val="24"/>
          <w:szCs w:val="24"/>
        </w:rPr>
        <w:t>вміння продемонструвати креативність та системність знань, володіння сучасними методами, методиками при вирішенні практичних питань</w:t>
      </w:r>
      <w:r w:rsidRPr="008E2A29">
        <w:rPr>
          <w:sz w:val="24"/>
          <w:szCs w:val="24"/>
        </w:rPr>
        <w:t>.</w:t>
      </w:r>
    </w:p>
    <w:p w:rsidR="003E7BAA" w:rsidRPr="008E2A29" w:rsidRDefault="003E7BAA" w:rsidP="003E7BAA">
      <w:pPr>
        <w:widowControl w:val="0"/>
        <w:tabs>
          <w:tab w:val="left" w:pos="1701"/>
        </w:tabs>
        <w:spacing w:line="240" w:lineRule="auto"/>
        <w:ind w:firstLine="567"/>
        <w:jc w:val="both"/>
        <w:rPr>
          <w:color w:val="000000"/>
          <w:sz w:val="24"/>
          <w:szCs w:val="24"/>
        </w:rPr>
      </w:pPr>
      <w:r w:rsidRPr="008E2A29">
        <w:rPr>
          <w:sz w:val="24"/>
          <w:szCs w:val="24"/>
        </w:rPr>
        <w:t xml:space="preserve">Екзамен проводиться в письмовій формі за екзаменаційними білетами, складеними за програмою дисципліни і затвердженими кафедрою. </w:t>
      </w:r>
    </w:p>
    <w:p w:rsidR="003E7BAA" w:rsidRPr="008E2A29" w:rsidRDefault="003E7BAA" w:rsidP="003E7BAA">
      <w:pPr>
        <w:pStyle w:val="24"/>
        <w:spacing w:line="240" w:lineRule="auto"/>
        <w:rPr>
          <w:sz w:val="24"/>
          <w:szCs w:val="24"/>
        </w:rPr>
      </w:pPr>
      <w:r w:rsidRPr="008E2A29">
        <w:rPr>
          <w:sz w:val="24"/>
          <w:szCs w:val="24"/>
        </w:rPr>
        <w:t>Перелік та зміст екзаменаційних завдань включено до робочої програми дисципліни.</w:t>
      </w:r>
    </w:p>
    <w:p w:rsidR="003E7BAA" w:rsidRDefault="003E7BAA" w:rsidP="003E7BAA">
      <w:pPr>
        <w:pStyle w:val="24"/>
        <w:spacing w:line="240" w:lineRule="auto"/>
        <w:rPr>
          <w:sz w:val="24"/>
          <w:szCs w:val="24"/>
        </w:rPr>
      </w:pPr>
      <w:r w:rsidRPr="008E2A29">
        <w:rPr>
          <w:sz w:val="24"/>
          <w:szCs w:val="24"/>
        </w:rPr>
        <w:t xml:space="preserve">Екзаменаційний білет містить 5 завдань. Кожне з екзаменаційних завдань оцінюється за шкалою: </w:t>
      </w:r>
    </w:p>
    <w:p w:rsidR="003E7BAA" w:rsidRPr="008E2A29" w:rsidRDefault="003E7BAA" w:rsidP="003E7BAA">
      <w:pPr>
        <w:spacing w:line="240" w:lineRule="auto"/>
        <w:jc w:val="center"/>
        <w:rPr>
          <w:b/>
          <w:bCs/>
          <w:sz w:val="24"/>
          <w:szCs w:val="24"/>
        </w:rPr>
      </w:pPr>
      <w:r w:rsidRPr="008E2A29">
        <w:rPr>
          <w:b/>
          <w:bCs/>
          <w:sz w:val="24"/>
          <w:szCs w:val="24"/>
        </w:rPr>
        <w:t>Шкала оцінювання екзаменаційних завдань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3E7BAA" w:rsidRPr="00E1583A" w:rsidTr="00BA1F61">
        <w:tc>
          <w:tcPr>
            <w:tcW w:w="4785" w:type="dxa"/>
          </w:tcPr>
          <w:p w:rsidR="003E7BAA" w:rsidRPr="00E1583A" w:rsidRDefault="003E7BAA" w:rsidP="00BA1F61">
            <w:pPr>
              <w:spacing w:line="240" w:lineRule="auto"/>
              <w:jc w:val="center"/>
              <w:rPr>
                <w:bCs/>
                <w:sz w:val="22"/>
                <w:szCs w:val="22"/>
              </w:rPr>
            </w:pPr>
            <w:r w:rsidRPr="00E1583A">
              <w:rPr>
                <w:bCs/>
                <w:sz w:val="22"/>
                <w:szCs w:val="22"/>
              </w:rPr>
              <w:t>Оцінка за 100-більною шкалою</w:t>
            </w:r>
          </w:p>
        </w:tc>
        <w:tc>
          <w:tcPr>
            <w:tcW w:w="4786" w:type="dxa"/>
          </w:tcPr>
          <w:p w:rsidR="003E7BAA" w:rsidRPr="00E1583A" w:rsidRDefault="003E7BAA" w:rsidP="00BA1F61">
            <w:pPr>
              <w:spacing w:line="240" w:lineRule="auto"/>
              <w:jc w:val="center"/>
              <w:rPr>
                <w:bCs/>
                <w:sz w:val="22"/>
                <w:szCs w:val="22"/>
              </w:rPr>
            </w:pPr>
            <w:r w:rsidRPr="00E1583A">
              <w:rPr>
                <w:bCs/>
                <w:sz w:val="22"/>
                <w:szCs w:val="22"/>
              </w:rPr>
              <w:t>РІВЕНЬ ЗНАНЬ</w:t>
            </w:r>
          </w:p>
        </w:tc>
      </w:tr>
      <w:tr w:rsidR="003E7BAA" w:rsidRPr="00E1583A" w:rsidTr="00BA1F61">
        <w:tc>
          <w:tcPr>
            <w:tcW w:w="4785" w:type="dxa"/>
          </w:tcPr>
          <w:p w:rsidR="003E7BAA" w:rsidRPr="00E1583A" w:rsidRDefault="003E7BAA" w:rsidP="00BA1F61">
            <w:pPr>
              <w:spacing w:line="240" w:lineRule="auto"/>
              <w:jc w:val="center"/>
              <w:rPr>
                <w:bCs/>
                <w:sz w:val="22"/>
                <w:szCs w:val="22"/>
              </w:rPr>
            </w:pPr>
            <w:r w:rsidRPr="00E1583A">
              <w:rPr>
                <w:bCs/>
                <w:sz w:val="22"/>
                <w:szCs w:val="22"/>
              </w:rPr>
              <w:t>10</w:t>
            </w:r>
          </w:p>
        </w:tc>
        <w:tc>
          <w:tcPr>
            <w:tcW w:w="4786" w:type="dxa"/>
          </w:tcPr>
          <w:p w:rsidR="003E7BAA" w:rsidRPr="00E1583A" w:rsidRDefault="003E7BAA" w:rsidP="00BA1F61">
            <w:pPr>
              <w:spacing w:line="240" w:lineRule="auto"/>
              <w:jc w:val="center"/>
              <w:rPr>
                <w:bCs/>
                <w:sz w:val="22"/>
                <w:szCs w:val="22"/>
              </w:rPr>
            </w:pPr>
            <w:r w:rsidRPr="00E1583A">
              <w:rPr>
                <w:bCs/>
                <w:sz w:val="22"/>
                <w:szCs w:val="22"/>
              </w:rPr>
              <w:t>відмінний</w:t>
            </w:r>
          </w:p>
        </w:tc>
      </w:tr>
      <w:tr w:rsidR="003E7BAA" w:rsidRPr="00E1583A" w:rsidTr="00BA1F61">
        <w:tc>
          <w:tcPr>
            <w:tcW w:w="4785" w:type="dxa"/>
          </w:tcPr>
          <w:p w:rsidR="003E7BAA" w:rsidRPr="00E1583A" w:rsidRDefault="003E7BAA" w:rsidP="00BA1F61">
            <w:pPr>
              <w:spacing w:line="240" w:lineRule="auto"/>
              <w:jc w:val="center"/>
              <w:rPr>
                <w:bCs/>
                <w:sz w:val="22"/>
                <w:szCs w:val="22"/>
              </w:rPr>
            </w:pPr>
            <w:r w:rsidRPr="00E1583A">
              <w:rPr>
                <w:bCs/>
                <w:sz w:val="22"/>
                <w:szCs w:val="22"/>
              </w:rPr>
              <w:t>8</w:t>
            </w:r>
          </w:p>
        </w:tc>
        <w:tc>
          <w:tcPr>
            <w:tcW w:w="4786" w:type="dxa"/>
          </w:tcPr>
          <w:p w:rsidR="003E7BAA" w:rsidRPr="00E1583A" w:rsidRDefault="003E7BAA" w:rsidP="00BA1F61">
            <w:pPr>
              <w:spacing w:line="240" w:lineRule="auto"/>
              <w:jc w:val="center"/>
              <w:rPr>
                <w:bCs/>
                <w:sz w:val="22"/>
                <w:szCs w:val="22"/>
              </w:rPr>
            </w:pPr>
            <w:r w:rsidRPr="00E1583A">
              <w:rPr>
                <w:bCs/>
                <w:sz w:val="22"/>
                <w:szCs w:val="22"/>
              </w:rPr>
              <w:t>добрий</w:t>
            </w:r>
          </w:p>
        </w:tc>
      </w:tr>
      <w:tr w:rsidR="003E7BAA" w:rsidRPr="00E1583A" w:rsidTr="00BA1F61">
        <w:tc>
          <w:tcPr>
            <w:tcW w:w="4785" w:type="dxa"/>
          </w:tcPr>
          <w:p w:rsidR="003E7BAA" w:rsidRPr="00E1583A" w:rsidRDefault="003E7BAA" w:rsidP="00BA1F61">
            <w:pPr>
              <w:spacing w:line="240" w:lineRule="auto"/>
              <w:jc w:val="center"/>
              <w:rPr>
                <w:bCs/>
                <w:sz w:val="22"/>
                <w:szCs w:val="22"/>
              </w:rPr>
            </w:pPr>
            <w:r w:rsidRPr="00E1583A">
              <w:rPr>
                <w:bCs/>
                <w:sz w:val="22"/>
                <w:szCs w:val="22"/>
              </w:rPr>
              <w:t>6</w:t>
            </w:r>
          </w:p>
        </w:tc>
        <w:tc>
          <w:tcPr>
            <w:tcW w:w="4786" w:type="dxa"/>
          </w:tcPr>
          <w:p w:rsidR="003E7BAA" w:rsidRPr="00E1583A" w:rsidRDefault="003E7BAA" w:rsidP="00BA1F61">
            <w:pPr>
              <w:spacing w:line="240" w:lineRule="auto"/>
              <w:jc w:val="center"/>
              <w:rPr>
                <w:bCs/>
                <w:sz w:val="22"/>
                <w:szCs w:val="22"/>
              </w:rPr>
            </w:pPr>
            <w:r w:rsidRPr="00E1583A">
              <w:rPr>
                <w:bCs/>
                <w:sz w:val="22"/>
                <w:szCs w:val="22"/>
              </w:rPr>
              <w:t>задовільний</w:t>
            </w:r>
          </w:p>
        </w:tc>
      </w:tr>
      <w:tr w:rsidR="003E7BAA" w:rsidRPr="00E1583A" w:rsidTr="00BA1F61">
        <w:tc>
          <w:tcPr>
            <w:tcW w:w="4785" w:type="dxa"/>
          </w:tcPr>
          <w:p w:rsidR="003E7BAA" w:rsidRPr="00E1583A" w:rsidRDefault="003E7BAA" w:rsidP="00BA1F61">
            <w:pPr>
              <w:spacing w:line="240" w:lineRule="auto"/>
              <w:jc w:val="center"/>
              <w:rPr>
                <w:bCs/>
                <w:sz w:val="22"/>
                <w:szCs w:val="22"/>
              </w:rPr>
            </w:pPr>
            <w:r w:rsidRPr="00E1583A">
              <w:rPr>
                <w:bCs/>
                <w:sz w:val="22"/>
                <w:szCs w:val="22"/>
              </w:rPr>
              <w:t>4</w:t>
            </w:r>
          </w:p>
        </w:tc>
        <w:tc>
          <w:tcPr>
            <w:tcW w:w="4786" w:type="dxa"/>
          </w:tcPr>
          <w:p w:rsidR="003E7BAA" w:rsidRPr="00E1583A" w:rsidRDefault="003E7BAA" w:rsidP="00BA1F61">
            <w:pPr>
              <w:spacing w:line="240" w:lineRule="auto"/>
              <w:jc w:val="center"/>
              <w:rPr>
                <w:bCs/>
                <w:sz w:val="22"/>
                <w:szCs w:val="22"/>
              </w:rPr>
            </w:pPr>
            <w:r w:rsidRPr="00E1583A">
              <w:rPr>
                <w:bCs/>
                <w:sz w:val="22"/>
                <w:szCs w:val="22"/>
              </w:rPr>
              <w:t>задовільний</w:t>
            </w:r>
          </w:p>
        </w:tc>
      </w:tr>
      <w:tr w:rsidR="003E7BAA" w:rsidRPr="00E1583A" w:rsidTr="00BA1F61">
        <w:tc>
          <w:tcPr>
            <w:tcW w:w="4785" w:type="dxa"/>
          </w:tcPr>
          <w:p w:rsidR="003E7BAA" w:rsidRPr="00E1583A" w:rsidRDefault="003E7BAA" w:rsidP="00BA1F61">
            <w:pPr>
              <w:spacing w:line="240" w:lineRule="auto"/>
              <w:jc w:val="center"/>
              <w:rPr>
                <w:bCs/>
                <w:sz w:val="22"/>
                <w:szCs w:val="22"/>
              </w:rPr>
            </w:pPr>
            <w:r w:rsidRPr="00E1583A">
              <w:rPr>
                <w:bCs/>
                <w:sz w:val="22"/>
                <w:szCs w:val="22"/>
              </w:rPr>
              <w:t>2</w:t>
            </w:r>
          </w:p>
        </w:tc>
        <w:tc>
          <w:tcPr>
            <w:tcW w:w="4786" w:type="dxa"/>
          </w:tcPr>
          <w:p w:rsidR="003E7BAA" w:rsidRPr="00E1583A" w:rsidRDefault="003E7BAA" w:rsidP="00BA1F61">
            <w:pPr>
              <w:spacing w:line="240" w:lineRule="auto"/>
              <w:jc w:val="center"/>
              <w:rPr>
                <w:bCs/>
                <w:sz w:val="22"/>
                <w:szCs w:val="22"/>
              </w:rPr>
            </w:pPr>
            <w:r w:rsidRPr="00E1583A">
              <w:rPr>
                <w:bCs/>
                <w:sz w:val="22"/>
                <w:szCs w:val="22"/>
              </w:rPr>
              <w:t>незадовільний</w:t>
            </w:r>
          </w:p>
        </w:tc>
      </w:tr>
      <w:tr w:rsidR="003E7BAA" w:rsidRPr="00E1583A" w:rsidTr="00BA1F61">
        <w:tc>
          <w:tcPr>
            <w:tcW w:w="4785" w:type="dxa"/>
          </w:tcPr>
          <w:p w:rsidR="003E7BAA" w:rsidRPr="00E1583A" w:rsidRDefault="003E7BAA" w:rsidP="00BA1F61">
            <w:pPr>
              <w:spacing w:line="240" w:lineRule="auto"/>
              <w:jc w:val="center"/>
              <w:rPr>
                <w:bCs/>
                <w:sz w:val="22"/>
                <w:szCs w:val="22"/>
              </w:rPr>
            </w:pPr>
            <w:r w:rsidRPr="00E1583A">
              <w:rPr>
                <w:bCs/>
                <w:sz w:val="22"/>
                <w:szCs w:val="22"/>
              </w:rPr>
              <w:t>0</w:t>
            </w:r>
          </w:p>
        </w:tc>
        <w:tc>
          <w:tcPr>
            <w:tcW w:w="4786" w:type="dxa"/>
          </w:tcPr>
          <w:p w:rsidR="003E7BAA" w:rsidRPr="00E1583A" w:rsidRDefault="003E7BAA" w:rsidP="00BA1F61">
            <w:pPr>
              <w:spacing w:line="240" w:lineRule="auto"/>
              <w:jc w:val="center"/>
              <w:rPr>
                <w:bCs/>
                <w:sz w:val="22"/>
                <w:szCs w:val="22"/>
              </w:rPr>
            </w:pPr>
            <w:r w:rsidRPr="00E1583A">
              <w:rPr>
                <w:bCs/>
                <w:sz w:val="22"/>
                <w:szCs w:val="22"/>
              </w:rPr>
              <w:t>незадовільний</w:t>
            </w:r>
          </w:p>
        </w:tc>
      </w:tr>
    </w:tbl>
    <w:p w:rsidR="003E7BAA" w:rsidRPr="008E2A29" w:rsidRDefault="003E7BAA" w:rsidP="003E7BAA">
      <w:pPr>
        <w:pStyle w:val="24"/>
        <w:spacing w:line="240" w:lineRule="auto"/>
        <w:rPr>
          <w:sz w:val="24"/>
          <w:szCs w:val="24"/>
        </w:rPr>
      </w:pPr>
      <w:r w:rsidRPr="008E2A29">
        <w:rPr>
          <w:sz w:val="24"/>
          <w:szCs w:val="24"/>
        </w:rPr>
        <w:t>Оцінка 10 ставиться у тому разі, коли студент:</w:t>
      </w:r>
    </w:p>
    <w:p w:rsidR="003E7BAA" w:rsidRPr="008E2A29" w:rsidRDefault="003E7BAA" w:rsidP="003E7BAA">
      <w:pPr>
        <w:pStyle w:val="24"/>
        <w:spacing w:line="240" w:lineRule="auto"/>
        <w:rPr>
          <w:sz w:val="24"/>
          <w:szCs w:val="24"/>
        </w:rPr>
      </w:pPr>
      <w:r w:rsidRPr="008E2A29">
        <w:rPr>
          <w:sz w:val="24"/>
          <w:szCs w:val="24"/>
        </w:rPr>
        <w:t xml:space="preserve">а) системно, ґрунтовно і всебічно висвітлив сутність економічних явищ і процесів; чітко сформулював поняття і терміни; обґрунтував методичні принципи і підходи до розв’язання передбаченого завданням питання;  </w:t>
      </w:r>
    </w:p>
    <w:p w:rsidR="003E7BAA" w:rsidRPr="008E2A29" w:rsidRDefault="003E7BAA" w:rsidP="003E7BAA">
      <w:pPr>
        <w:pStyle w:val="24"/>
        <w:spacing w:line="240" w:lineRule="auto"/>
        <w:rPr>
          <w:sz w:val="24"/>
          <w:szCs w:val="24"/>
        </w:rPr>
      </w:pPr>
      <w:r w:rsidRPr="008E2A29">
        <w:rPr>
          <w:sz w:val="24"/>
          <w:szCs w:val="24"/>
        </w:rPr>
        <w:t>б) виявив знання законодавчих актів і нормативно-правових документів;</w:t>
      </w:r>
      <w:r w:rsidRPr="008E2A29">
        <w:rPr>
          <w:color w:val="000000"/>
          <w:sz w:val="24"/>
          <w:szCs w:val="24"/>
        </w:rPr>
        <w:t xml:space="preserve"> показав вільне володіння категорійним апаратом, фаховою термінологією та теоретичними знаннями;</w:t>
      </w:r>
    </w:p>
    <w:p w:rsidR="003E7BAA" w:rsidRPr="008E2A29" w:rsidRDefault="003E7BAA" w:rsidP="003E7BAA">
      <w:pPr>
        <w:widowControl w:val="0"/>
        <w:numPr>
          <w:ilvl w:val="0"/>
          <w:numId w:val="104"/>
        </w:numPr>
        <w:tabs>
          <w:tab w:val="num" w:pos="0"/>
          <w:tab w:val="num" w:pos="567"/>
          <w:tab w:val="left" w:pos="851"/>
          <w:tab w:val="left" w:pos="1418"/>
        </w:tabs>
        <w:spacing w:line="240" w:lineRule="auto"/>
        <w:ind w:left="0" w:firstLine="567"/>
        <w:jc w:val="both"/>
        <w:rPr>
          <w:color w:val="000000"/>
          <w:sz w:val="24"/>
          <w:szCs w:val="24"/>
        </w:rPr>
      </w:pPr>
      <w:r w:rsidRPr="008E2A29">
        <w:rPr>
          <w:sz w:val="24"/>
          <w:szCs w:val="24"/>
        </w:rPr>
        <w:t xml:space="preserve">в) логічно, послідовно і правильно розв’язав задачу, зробив необхідні визначення і висновки, що випливають з одержаного результату (розв’язку); продемонстрував </w:t>
      </w:r>
      <w:r w:rsidRPr="008E2A29">
        <w:rPr>
          <w:color w:val="000000"/>
          <w:sz w:val="24"/>
          <w:szCs w:val="24"/>
        </w:rPr>
        <w:t xml:space="preserve">практичні навички при розв’язуванні задач, вирішенні ситуацій; </w:t>
      </w:r>
    </w:p>
    <w:p w:rsidR="003E7BAA" w:rsidRPr="008E2A29" w:rsidRDefault="003E7BAA" w:rsidP="003E7BAA">
      <w:pPr>
        <w:pStyle w:val="24"/>
        <w:spacing w:line="240" w:lineRule="auto"/>
        <w:rPr>
          <w:sz w:val="24"/>
          <w:szCs w:val="24"/>
        </w:rPr>
      </w:pPr>
      <w:r w:rsidRPr="008E2A29">
        <w:rPr>
          <w:color w:val="000000"/>
          <w:sz w:val="24"/>
          <w:szCs w:val="24"/>
        </w:rPr>
        <w:t>г) показав вміння продемонструвати креативність та системність знань, володіння сучасними методами, методиками при вирішенні практичних питань</w:t>
      </w:r>
    </w:p>
    <w:p w:rsidR="003E7BAA" w:rsidRPr="008E2A29" w:rsidRDefault="003E7BAA" w:rsidP="003E7BAA">
      <w:pPr>
        <w:pStyle w:val="24"/>
        <w:spacing w:line="240" w:lineRule="auto"/>
        <w:rPr>
          <w:sz w:val="24"/>
          <w:szCs w:val="24"/>
        </w:rPr>
      </w:pPr>
      <w:r w:rsidRPr="008E2A29">
        <w:rPr>
          <w:sz w:val="24"/>
          <w:szCs w:val="24"/>
        </w:rPr>
        <w:t xml:space="preserve">Оцінка 8 ставиться у тому разі коли студент: </w:t>
      </w:r>
    </w:p>
    <w:p w:rsidR="003E7BAA" w:rsidRPr="008E2A29" w:rsidRDefault="003E7BAA" w:rsidP="003E7BAA">
      <w:pPr>
        <w:pStyle w:val="24"/>
        <w:spacing w:line="240" w:lineRule="auto"/>
        <w:rPr>
          <w:sz w:val="24"/>
          <w:szCs w:val="24"/>
        </w:rPr>
      </w:pPr>
      <w:r w:rsidRPr="008E2A29">
        <w:rPr>
          <w:sz w:val="24"/>
          <w:szCs w:val="24"/>
        </w:rPr>
        <w:t xml:space="preserve">а) вірно, але поверхово розкрив сутність економічних явищ і процесів; сформулював поняття і терміни в основному правильно, але з допущеними помилками; </w:t>
      </w:r>
      <w:r w:rsidRPr="008E2A29">
        <w:rPr>
          <w:sz w:val="24"/>
          <w:szCs w:val="24"/>
        </w:rPr>
        <w:lastRenderedPageBreak/>
        <w:t>правильно описав методику розв’язання передбачених завданнями питань, але поверхово розкрив їх сутність і взаємозв’язок;</w:t>
      </w:r>
    </w:p>
    <w:p w:rsidR="003E7BAA" w:rsidRPr="008E2A29" w:rsidRDefault="003E7BAA" w:rsidP="003E7BAA">
      <w:pPr>
        <w:pStyle w:val="24"/>
        <w:spacing w:line="240" w:lineRule="auto"/>
        <w:rPr>
          <w:sz w:val="24"/>
          <w:szCs w:val="24"/>
        </w:rPr>
      </w:pPr>
      <w:r w:rsidRPr="008E2A29">
        <w:rPr>
          <w:sz w:val="24"/>
          <w:szCs w:val="24"/>
        </w:rPr>
        <w:t>б) не чітко показав знання законодавчих актів і нормативно-правових документів;</w:t>
      </w:r>
      <w:r w:rsidRPr="008E2A29">
        <w:rPr>
          <w:color w:val="000000"/>
          <w:sz w:val="24"/>
          <w:szCs w:val="24"/>
        </w:rPr>
        <w:t xml:space="preserve"> володіння категорійним апаратом, фаховою термінологією та теоретичними знаннями визначено поверхово;</w:t>
      </w:r>
    </w:p>
    <w:p w:rsidR="003E7BAA" w:rsidRPr="008E2A29" w:rsidRDefault="003E7BAA" w:rsidP="003E7BAA">
      <w:pPr>
        <w:pStyle w:val="24"/>
        <w:spacing w:line="240" w:lineRule="auto"/>
        <w:rPr>
          <w:sz w:val="24"/>
          <w:szCs w:val="24"/>
        </w:rPr>
      </w:pPr>
      <w:r w:rsidRPr="008E2A29">
        <w:rPr>
          <w:sz w:val="24"/>
          <w:szCs w:val="24"/>
        </w:rPr>
        <w:t xml:space="preserve">в) при розв’язанні задач правильно визначив хід розв’язання, але допустив помилку, поверхово продемонстрував </w:t>
      </w:r>
      <w:r w:rsidRPr="008E2A29">
        <w:rPr>
          <w:color w:val="000000"/>
          <w:sz w:val="24"/>
          <w:szCs w:val="24"/>
        </w:rPr>
        <w:t>практичні навички при розв’язуванні задач, вирішенні ситуацій;</w:t>
      </w:r>
    </w:p>
    <w:p w:rsidR="003E7BAA" w:rsidRPr="008E2A29" w:rsidRDefault="003E7BAA" w:rsidP="003E7BAA">
      <w:pPr>
        <w:pStyle w:val="24"/>
        <w:spacing w:line="240" w:lineRule="auto"/>
        <w:rPr>
          <w:sz w:val="24"/>
          <w:szCs w:val="24"/>
        </w:rPr>
      </w:pPr>
      <w:r w:rsidRPr="008E2A29">
        <w:rPr>
          <w:color w:val="000000"/>
          <w:sz w:val="24"/>
          <w:szCs w:val="24"/>
        </w:rPr>
        <w:t>г) намагався показати вміння продемонструвати креативність та системність знань, володіння сучасними методами, методиками при вирішенні практичних питань</w:t>
      </w:r>
    </w:p>
    <w:p w:rsidR="003E7BAA" w:rsidRPr="008E2A29" w:rsidRDefault="003E7BAA" w:rsidP="003E7BAA">
      <w:pPr>
        <w:pStyle w:val="24"/>
        <w:spacing w:line="240" w:lineRule="auto"/>
        <w:rPr>
          <w:sz w:val="24"/>
          <w:szCs w:val="24"/>
        </w:rPr>
      </w:pPr>
      <w:r w:rsidRPr="008E2A29">
        <w:rPr>
          <w:sz w:val="24"/>
          <w:szCs w:val="24"/>
        </w:rPr>
        <w:t>Оцінка 6 ставиться у тому разі коли студент:</w:t>
      </w:r>
    </w:p>
    <w:p w:rsidR="003E7BAA" w:rsidRPr="008E2A29" w:rsidRDefault="003E7BAA" w:rsidP="003E7BAA">
      <w:pPr>
        <w:pStyle w:val="24"/>
        <w:spacing w:line="240" w:lineRule="auto"/>
        <w:rPr>
          <w:sz w:val="24"/>
          <w:szCs w:val="24"/>
        </w:rPr>
      </w:pPr>
      <w:r w:rsidRPr="008E2A29">
        <w:rPr>
          <w:sz w:val="24"/>
          <w:szCs w:val="24"/>
        </w:rPr>
        <w:t>а) поверхово розкрив сутність економічних явищ і процесів; сформулював поняття і терміни не зовсім правильно; поверхово описав методику розв’язання передбачених завданнями питань та  поверхово розкрив їх сутність і взаємозв’язок;</w:t>
      </w:r>
    </w:p>
    <w:p w:rsidR="003E7BAA" w:rsidRPr="008E2A29" w:rsidRDefault="003E7BAA" w:rsidP="003E7BAA">
      <w:pPr>
        <w:pStyle w:val="24"/>
        <w:spacing w:line="240" w:lineRule="auto"/>
        <w:rPr>
          <w:sz w:val="24"/>
          <w:szCs w:val="24"/>
        </w:rPr>
      </w:pPr>
      <w:r w:rsidRPr="008E2A29">
        <w:rPr>
          <w:sz w:val="24"/>
          <w:szCs w:val="24"/>
        </w:rPr>
        <w:t>б) не показав знання законодавчих актів і нормативно-правових документів та категорійного апарату і фахової термінології;</w:t>
      </w:r>
    </w:p>
    <w:p w:rsidR="003E7BAA" w:rsidRPr="008E2A29" w:rsidRDefault="003E7BAA" w:rsidP="003E7BAA">
      <w:pPr>
        <w:pStyle w:val="24"/>
        <w:spacing w:line="240" w:lineRule="auto"/>
        <w:rPr>
          <w:sz w:val="24"/>
          <w:szCs w:val="24"/>
        </w:rPr>
      </w:pPr>
      <w:r w:rsidRPr="008E2A29">
        <w:rPr>
          <w:sz w:val="24"/>
          <w:szCs w:val="24"/>
        </w:rPr>
        <w:t xml:space="preserve">в) при розв’язанні задач поверхово визначив хід розв’язання,  допустив помилки, майже не продемонстрував </w:t>
      </w:r>
      <w:r w:rsidRPr="008E2A29">
        <w:rPr>
          <w:color w:val="000000"/>
          <w:sz w:val="24"/>
          <w:szCs w:val="24"/>
        </w:rPr>
        <w:t>практичні навички при розв’язуванні задач, вирішенні ситуацій;</w:t>
      </w:r>
    </w:p>
    <w:p w:rsidR="003E7BAA" w:rsidRPr="008E2A29" w:rsidRDefault="003E7BAA" w:rsidP="003E7BAA">
      <w:pPr>
        <w:pStyle w:val="24"/>
        <w:spacing w:line="240" w:lineRule="auto"/>
        <w:rPr>
          <w:sz w:val="24"/>
          <w:szCs w:val="24"/>
        </w:rPr>
      </w:pPr>
      <w:r w:rsidRPr="008E2A29">
        <w:rPr>
          <w:color w:val="000000"/>
          <w:sz w:val="24"/>
          <w:szCs w:val="24"/>
        </w:rPr>
        <w:t>г) не показав вміння продемонструвати креативність та системність знань, володіння сучасними методами, методиками при вирішенні практичних питань</w:t>
      </w:r>
      <w:r w:rsidRPr="008E2A29">
        <w:rPr>
          <w:sz w:val="24"/>
          <w:szCs w:val="24"/>
        </w:rPr>
        <w:t>.</w:t>
      </w:r>
    </w:p>
    <w:p w:rsidR="003E7BAA" w:rsidRPr="008E2A29" w:rsidRDefault="003E7BAA" w:rsidP="003E7BAA">
      <w:pPr>
        <w:pStyle w:val="24"/>
        <w:spacing w:line="240" w:lineRule="auto"/>
        <w:rPr>
          <w:sz w:val="24"/>
          <w:szCs w:val="24"/>
        </w:rPr>
      </w:pPr>
      <w:r w:rsidRPr="008E2A29">
        <w:rPr>
          <w:sz w:val="24"/>
          <w:szCs w:val="24"/>
        </w:rPr>
        <w:t>Оцінка 4 ставиться у тому разі коли студент:</w:t>
      </w:r>
    </w:p>
    <w:p w:rsidR="003E7BAA" w:rsidRPr="008E2A29" w:rsidRDefault="003E7BAA" w:rsidP="003E7BAA">
      <w:pPr>
        <w:pStyle w:val="24"/>
        <w:spacing w:line="240" w:lineRule="auto"/>
        <w:rPr>
          <w:sz w:val="24"/>
          <w:szCs w:val="24"/>
        </w:rPr>
      </w:pPr>
      <w:r w:rsidRPr="008E2A29">
        <w:rPr>
          <w:sz w:val="24"/>
          <w:szCs w:val="24"/>
        </w:rPr>
        <w:t>а) поверхово розкрив сутність економічних явищ і процесів; сформулював поняття і терміни не зовсім правильно; не правильно описав методику розв’язання передбачених завданнями питань, поверхово та без роз’яснень розкрив їх сутність і взаємозв’язок;</w:t>
      </w:r>
    </w:p>
    <w:p w:rsidR="003E7BAA" w:rsidRPr="008E2A29" w:rsidRDefault="003E7BAA" w:rsidP="003E7BAA">
      <w:pPr>
        <w:pStyle w:val="24"/>
        <w:spacing w:line="240" w:lineRule="auto"/>
        <w:rPr>
          <w:sz w:val="24"/>
          <w:szCs w:val="24"/>
        </w:rPr>
      </w:pPr>
      <w:r w:rsidRPr="008E2A29">
        <w:rPr>
          <w:sz w:val="24"/>
          <w:szCs w:val="24"/>
        </w:rPr>
        <w:t>б) не показав знання законодавчих актів і нормативно-правових документів та категорійного апарату і фахової термінології</w:t>
      </w:r>
      <w:r w:rsidRPr="008E2A29">
        <w:rPr>
          <w:color w:val="000000"/>
          <w:sz w:val="24"/>
          <w:szCs w:val="24"/>
        </w:rPr>
        <w:t>;</w:t>
      </w:r>
    </w:p>
    <w:p w:rsidR="003E7BAA" w:rsidRPr="008E2A29" w:rsidRDefault="003E7BAA" w:rsidP="003E7BAA">
      <w:pPr>
        <w:pStyle w:val="24"/>
        <w:spacing w:line="240" w:lineRule="auto"/>
        <w:rPr>
          <w:sz w:val="24"/>
          <w:szCs w:val="24"/>
        </w:rPr>
      </w:pPr>
      <w:r w:rsidRPr="008E2A29">
        <w:rPr>
          <w:sz w:val="24"/>
          <w:szCs w:val="24"/>
        </w:rPr>
        <w:t xml:space="preserve">в) при розв’язанні задач не правильно визначив хід розв’язання,  допустив розрахункові  помилки;  не продемонстрував </w:t>
      </w:r>
      <w:r w:rsidRPr="008E2A29">
        <w:rPr>
          <w:color w:val="000000"/>
          <w:sz w:val="24"/>
          <w:szCs w:val="24"/>
        </w:rPr>
        <w:t>практичні навички при розв’язуванні задач, вирішенні ситуацій;</w:t>
      </w:r>
    </w:p>
    <w:p w:rsidR="003E7BAA" w:rsidRPr="008E2A29" w:rsidRDefault="003E7BAA" w:rsidP="003E7BAA">
      <w:pPr>
        <w:pStyle w:val="24"/>
        <w:spacing w:line="240" w:lineRule="auto"/>
        <w:rPr>
          <w:sz w:val="24"/>
          <w:szCs w:val="24"/>
        </w:rPr>
      </w:pPr>
      <w:r w:rsidRPr="008E2A29">
        <w:rPr>
          <w:color w:val="000000"/>
          <w:sz w:val="24"/>
          <w:szCs w:val="24"/>
        </w:rPr>
        <w:t>г) не показав вміння продемонструвати креативність та системність знань, володіння сучасними методами, методиками при вирішенні практичних питань</w:t>
      </w:r>
      <w:r w:rsidRPr="008E2A29">
        <w:rPr>
          <w:sz w:val="24"/>
          <w:szCs w:val="24"/>
        </w:rPr>
        <w:t>.</w:t>
      </w:r>
    </w:p>
    <w:p w:rsidR="003E7BAA" w:rsidRPr="008E2A29" w:rsidRDefault="003E7BAA" w:rsidP="003E7BAA">
      <w:pPr>
        <w:pStyle w:val="24"/>
        <w:spacing w:line="240" w:lineRule="auto"/>
        <w:rPr>
          <w:sz w:val="24"/>
          <w:szCs w:val="24"/>
        </w:rPr>
      </w:pPr>
      <w:r w:rsidRPr="008E2A29">
        <w:rPr>
          <w:sz w:val="24"/>
          <w:szCs w:val="24"/>
        </w:rPr>
        <w:t>Оцінка 2 ставиться у тому разі коли студент:</w:t>
      </w:r>
    </w:p>
    <w:p w:rsidR="003E7BAA" w:rsidRPr="008E2A29" w:rsidRDefault="003E7BAA" w:rsidP="003E7BAA">
      <w:pPr>
        <w:pStyle w:val="24"/>
        <w:spacing w:line="240" w:lineRule="auto"/>
        <w:rPr>
          <w:sz w:val="24"/>
          <w:szCs w:val="24"/>
        </w:rPr>
      </w:pPr>
      <w:r w:rsidRPr="008E2A29">
        <w:rPr>
          <w:sz w:val="24"/>
          <w:szCs w:val="24"/>
        </w:rPr>
        <w:t>а) поверхово розкрив сутність економічних явищ і процесів; сформулював поняття і терміни не правильно; не правильно описав методику розв’язання передбачених завданнями питань, не розкрив їх сутність і взаємозв’язок;</w:t>
      </w:r>
    </w:p>
    <w:p w:rsidR="003E7BAA" w:rsidRPr="008E2A29" w:rsidRDefault="003E7BAA" w:rsidP="003E7BAA">
      <w:pPr>
        <w:pStyle w:val="24"/>
        <w:spacing w:line="240" w:lineRule="auto"/>
        <w:rPr>
          <w:sz w:val="24"/>
          <w:szCs w:val="24"/>
        </w:rPr>
      </w:pPr>
      <w:r w:rsidRPr="008E2A29">
        <w:rPr>
          <w:sz w:val="24"/>
          <w:szCs w:val="24"/>
        </w:rPr>
        <w:t>б) не показав знання законодавчих актів і нормативно-правових документів та категорійного апарату і фахової термінології</w:t>
      </w:r>
      <w:r w:rsidRPr="008E2A29">
        <w:rPr>
          <w:color w:val="000000"/>
          <w:sz w:val="24"/>
          <w:szCs w:val="24"/>
        </w:rPr>
        <w:t>;</w:t>
      </w:r>
    </w:p>
    <w:p w:rsidR="003E7BAA" w:rsidRPr="008E2A29" w:rsidRDefault="003E7BAA" w:rsidP="003E7BAA">
      <w:pPr>
        <w:pStyle w:val="24"/>
        <w:spacing w:line="240" w:lineRule="auto"/>
        <w:rPr>
          <w:sz w:val="24"/>
          <w:szCs w:val="24"/>
        </w:rPr>
      </w:pPr>
      <w:r w:rsidRPr="008E2A29">
        <w:rPr>
          <w:sz w:val="24"/>
          <w:szCs w:val="24"/>
        </w:rPr>
        <w:t xml:space="preserve">в) при розв’язанні задач не правильно визначив хід розв’язання,  допустив розрахункові помилки,  не продемонстрував </w:t>
      </w:r>
      <w:r w:rsidRPr="008E2A29">
        <w:rPr>
          <w:color w:val="000000"/>
          <w:sz w:val="24"/>
          <w:szCs w:val="24"/>
        </w:rPr>
        <w:t>практичні навички при розв’язуванні задач, вирішенні ситуацій;</w:t>
      </w:r>
    </w:p>
    <w:p w:rsidR="003E7BAA" w:rsidRPr="008E2A29" w:rsidRDefault="003E7BAA" w:rsidP="003E7BAA">
      <w:pPr>
        <w:pStyle w:val="24"/>
        <w:spacing w:line="240" w:lineRule="auto"/>
        <w:rPr>
          <w:sz w:val="24"/>
          <w:szCs w:val="24"/>
        </w:rPr>
      </w:pPr>
      <w:r w:rsidRPr="008E2A29">
        <w:rPr>
          <w:color w:val="000000"/>
          <w:sz w:val="24"/>
          <w:szCs w:val="24"/>
        </w:rPr>
        <w:t>г) не показав вміння продемонструвати креативність та системність знань, володіння сучасними методами, методиками при вирішенні практичних питань</w:t>
      </w:r>
      <w:r w:rsidRPr="008E2A29">
        <w:rPr>
          <w:sz w:val="24"/>
          <w:szCs w:val="24"/>
        </w:rPr>
        <w:t>.</w:t>
      </w:r>
    </w:p>
    <w:p w:rsidR="003E7BAA" w:rsidRPr="008E2A29" w:rsidRDefault="003E7BAA" w:rsidP="003E7BAA">
      <w:pPr>
        <w:pStyle w:val="24"/>
        <w:spacing w:line="240" w:lineRule="auto"/>
        <w:rPr>
          <w:sz w:val="24"/>
          <w:szCs w:val="24"/>
        </w:rPr>
      </w:pPr>
      <w:r w:rsidRPr="008E2A29">
        <w:rPr>
          <w:sz w:val="24"/>
          <w:szCs w:val="24"/>
        </w:rPr>
        <w:t>Оцінка 0 ставиться у тому разі, коли студент:</w:t>
      </w:r>
    </w:p>
    <w:p w:rsidR="003E7BAA" w:rsidRPr="008E2A29" w:rsidRDefault="003E7BAA" w:rsidP="003E7BAA">
      <w:pPr>
        <w:pStyle w:val="24"/>
        <w:spacing w:line="240" w:lineRule="auto"/>
        <w:rPr>
          <w:sz w:val="24"/>
          <w:szCs w:val="24"/>
        </w:rPr>
      </w:pPr>
      <w:r w:rsidRPr="008E2A29">
        <w:rPr>
          <w:sz w:val="24"/>
          <w:szCs w:val="24"/>
        </w:rPr>
        <w:t>а) не розкрив сутності економічних явищ і процесів; зовсім не дав визначення понять і термінів; в основному невірно обґрунтував методологічні принципи до розв’язання передбаченого завданням питання;</w:t>
      </w:r>
    </w:p>
    <w:p w:rsidR="003E7BAA" w:rsidRPr="008E2A29" w:rsidRDefault="003E7BAA" w:rsidP="003E7BAA">
      <w:pPr>
        <w:pStyle w:val="24"/>
        <w:spacing w:line="240" w:lineRule="auto"/>
        <w:rPr>
          <w:sz w:val="24"/>
          <w:szCs w:val="24"/>
        </w:rPr>
      </w:pPr>
      <w:r w:rsidRPr="008E2A29">
        <w:rPr>
          <w:sz w:val="24"/>
          <w:szCs w:val="24"/>
        </w:rPr>
        <w:t>б) не знайомий із законодавчими актами і нормативно-правовими документами та категорійній апаратом і фаховими термінологіями;</w:t>
      </w:r>
    </w:p>
    <w:p w:rsidR="003E7BAA" w:rsidRPr="008E2A29" w:rsidRDefault="003E7BAA" w:rsidP="003E7BAA">
      <w:pPr>
        <w:pStyle w:val="24"/>
        <w:spacing w:line="240" w:lineRule="auto"/>
        <w:rPr>
          <w:color w:val="000000"/>
          <w:sz w:val="24"/>
          <w:szCs w:val="24"/>
        </w:rPr>
      </w:pPr>
      <w:r w:rsidRPr="008E2A29">
        <w:rPr>
          <w:sz w:val="24"/>
          <w:szCs w:val="24"/>
        </w:rPr>
        <w:lastRenderedPageBreak/>
        <w:t xml:space="preserve">в) не розв’язав задачі; не зробив основних розрахунків та необхідних визначень висновків, не продемонстрував </w:t>
      </w:r>
      <w:r w:rsidRPr="008E2A29">
        <w:rPr>
          <w:color w:val="000000"/>
          <w:sz w:val="24"/>
          <w:szCs w:val="24"/>
        </w:rPr>
        <w:t>практичні навички при розв’язуванні задач, вирішенні ситуацій;</w:t>
      </w:r>
    </w:p>
    <w:p w:rsidR="003E7BAA" w:rsidRPr="008E2A29" w:rsidRDefault="003E7BAA" w:rsidP="003E7BAA">
      <w:pPr>
        <w:pStyle w:val="24"/>
        <w:spacing w:line="240" w:lineRule="auto"/>
        <w:rPr>
          <w:sz w:val="24"/>
          <w:szCs w:val="24"/>
        </w:rPr>
      </w:pPr>
      <w:r w:rsidRPr="008E2A29">
        <w:rPr>
          <w:color w:val="000000"/>
          <w:sz w:val="24"/>
          <w:szCs w:val="24"/>
        </w:rPr>
        <w:t>г) не показав вміння продемонструвати креативність та системність знань, володіння сучасними методами, методиками при вирішенні практичних питань</w:t>
      </w:r>
      <w:r w:rsidRPr="008E2A29">
        <w:rPr>
          <w:sz w:val="24"/>
          <w:szCs w:val="24"/>
        </w:rPr>
        <w:t>.</w:t>
      </w:r>
    </w:p>
    <w:p w:rsidR="003E7BAA" w:rsidRPr="008E2A29" w:rsidRDefault="003E7BAA" w:rsidP="003E7BAA">
      <w:pPr>
        <w:pStyle w:val="24"/>
        <w:spacing w:line="240" w:lineRule="auto"/>
        <w:rPr>
          <w:spacing w:val="-6"/>
          <w:sz w:val="24"/>
          <w:szCs w:val="24"/>
        </w:rPr>
      </w:pPr>
      <w:r w:rsidRPr="008E2A29">
        <w:rPr>
          <w:sz w:val="24"/>
          <w:szCs w:val="24"/>
        </w:rPr>
        <w:t xml:space="preserve">Таким чином, результати екзамену оцінюються в діапазоні від 0 до 50 балів (включно). </w:t>
      </w:r>
      <w:r w:rsidRPr="008E2A29">
        <w:rPr>
          <w:spacing w:val="-6"/>
          <w:sz w:val="24"/>
          <w:szCs w:val="24"/>
        </w:rPr>
        <w:t>Загальна підсумкова оцінка з дисципліни складається з суми балів за результатами поточного контролю знань по дисципліні та оцінки  та виконання завдань, що виносяться на екзамен.</w:t>
      </w:r>
    </w:p>
    <w:p w:rsidR="003E7BAA" w:rsidRDefault="003E7BAA" w:rsidP="003E7BAA">
      <w:pPr>
        <w:widowControl w:val="0"/>
        <w:tabs>
          <w:tab w:val="left" w:pos="1701"/>
        </w:tabs>
        <w:spacing w:line="240" w:lineRule="auto"/>
        <w:ind w:firstLine="567"/>
        <w:jc w:val="both"/>
        <w:rPr>
          <w:sz w:val="24"/>
          <w:szCs w:val="24"/>
        </w:rPr>
      </w:pPr>
      <w:r w:rsidRPr="008E2A29">
        <w:rPr>
          <w:sz w:val="24"/>
          <w:szCs w:val="24"/>
        </w:rPr>
        <w:t>Студенти, які за сумарним результатом поточного і підсумкового контролю у формі екзамену набиратимуть від 21 до 59 балів (включно), після належної підготовки матимуть право п</w:t>
      </w:r>
      <w:r>
        <w:rPr>
          <w:sz w:val="24"/>
          <w:szCs w:val="24"/>
        </w:rPr>
        <w:t>овторно скласти екзамен (розповсюджується тільки на студентів денної форми навчання).</w:t>
      </w:r>
    </w:p>
    <w:p w:rsidR="003E7BAA" w:rsidRDefault="003E7BAA" w:rsidP="003E7BAA">
      <w:pPr>
        <w:spacing w:line="240" w:lineRule="auto"/>
        <w:ind w:firstLine="709"/>
        <w:rPr>
          <w:sz w:val="24"/>
          <w:szCs w:val="24"/>
        </w:rPr>
      </w:pPr>
      <w:r w:rsidRPr="004473E5">
        <w:rPr>
          <w:b/>
          <w:sz w:val="24"/>
          <w:szCs w:val="24"/>
        </w:rPr>
        <w:t>Підсумкове оцінювання студентів дистанційної форми</w:t>
      </w:r>
      <w:r>
        <w:rPr>
          <w:sz w:val="24"/>
          <w:szCs w:val="24"/>
        </w:rPr>
        <w:t xml:space="preserve"> навчання проводиться у формі дистанційного екзамену – це підсумковий контроль рівня засвоєння студентами дистанційної форми навчання теоретичних і практичних матеріалів з даної дисципліни, який передбачає написання і захист підсумкової контрольної роботі в режимі он-лайн. Максимальна кількість балів, що вноситься до екзаменаційної відомості за знання, уміння та навички, продемонстровані на заняттях у дистанційному режимі, виконання індивідуального завдання самостійної роботи, написання і захист підсумкової контрольної роботи, не може перевищувати 100 балів.</w:t>
      </w:r>
    </w:p>
    <w:p w:rsidR="003E7BAA" w:rsidRPr="008E2A29" w:rsidRDefault="003E7BAA" w:rsidP="003E7BAA">
      <w:pPr>
        <w:pStyle w:val="24"/>
        <w:spacing w:line="240" w:lineRule="auto"/>
        <w:rPr>
          <w:sz w:val="24"/>
          <w:szCs w:val="24"/>
        </w:rPr>
      </w:pPr>
      <w:r w:rsidRPr="008E2A29">
        <w:rPr>
          <w:sz w:val="24"/>
          <w:szCs w:val="24"/>
        </w:rPr>
        <w:t>До відомості обліку поточної і підсумкової успішності заносяться сумарні результати в балах поточного контролю та екзамену.</w:t>
      </w:r>
    </w:p>
    <w:p w:rsidR="003E7BAA" w:rsidRPr="008E2A29" w:rsidRDefault="003E7BAA" w:rsidP="003E7BAA">
      <w:pPr>
        <w:pStyle w:val="24"/>
        <w:spacing w:line="240" w:lineRule="auto"/>
        <w:rPr>
          <w:sz w:val="24"/>
          <w:szCs w:val="24"/>
        </w:rPr>
      </w:pPr>
      <w:r w:rsidRPr="008E2A29">
        <w:rPr>
          <w:sz w:val="24"/>
          <w:szCs w:val="24"/>
        </w:rPr>
        <w:t>Переведення даних 100-бальної шкали оцінювання в 4-х бальну шкалу за системою ECTS здійснюється в такому порядку:</w:t>
      </w:r>
    </w:p>
    <w:p w:rsidR="003E7BAA" w:rsidRPr="008E2A29" w:rsidRDefault="003E7BAA" w:rsidP="003E7BAA">
      <w:pPr>
        <w:pStyle w:val="24"/>
        <w:spacing w:line="240" w:lineRule="auto"/>
        <w:rPr>
          <w:sz w:val="24"/>
          <w:szCs w:val="24"/>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5227"/>
        <w:gridCol w:w="1843"/>
      </w:tblGrid>
      <w:tr w:rsidR="003E7BAA" w:rsidRPr="0066443C" w:rsidTr="00BA1F61">
        <w:tc>
          <w:tcPr>
            <w:tcW w:w="2392" w:type="dxa"/>
          </w:tcPr>
          <w:p w:rsidR="003E7BAA" w:rsidRPr="0066443C" w:rsidRDefault="003E7BAA" w:rsidP="00BA1F61">
            <w:pPr>
              <w:pStyle w:val="24"/>
              <w:spacing w:line="240" w:lineRule="auto"/>
              <w:ind w:firstLine="0"/>
              <w:jc w:val="center"/>
              <w:rPr>
                <w:bCs/>
                <w:sz w:val="22"/>
                <w:szCs w:val="22"/>
              </w:rPr>
            </w:pPr>
            <w:r w:rsidRPr="0066443C">
              <w:rPr>
                <w:bCs/>
                <w:sz w:val="22"/>
                <w:szCs w:val="22"/>
              </w:rPr>
              <w:t>Оцінка за бальною шкалою, що використовується в КНЕУ</w:t>
            </w:r>
          </w:p>
        </w:tc>
        <w:tc>
          <w:tcPr>
            <w:tcW w:w="5227" w:type="dxa"/>
          </w:tcPr>
          <w:p w:rsidR="003E7BAA" w:rsidRPr="0066443C" w:rsidRDefault="003E7BAA" w:rsidP="00BA1F61">
            <w:pPr>
              <w:pStyle w:val="24"/>
              <w:spacing w:line="240" w:lineRule="auto"/>
              <w:ind w:firstLine="0"/>
              <w:jc w:val="center"/>
              <w:rPr>
                <w:bCs/>
                <w:sz w:val="22"/>
                <w:szCs w:val="22"/>
              </w:rPr>
            </w:pPr>
            <w:r w:rsidRPr="0066443C">
              <w:rPr>
                <w:bCs/>
                <w:sz w:val="22"/>
                <w:szCs w:val="22"/>
              </w:rPr>
              <w:t>Оцінка за 4- бальною шкалою</w:t>
            </w:r>
          </w:p>
        </w:tc>
        <w:tc>
          <w:tcPr>
            <w:tcW w:w="1843" w:type="dxa"/>
          </w:tcPr>
          <w:p w:rsidR="003E7BAA" w:rsidRPr="0066443C" w:rsidRDefault="003E7BAA" w:rsidP="00BA1F61">
            <w:pPr>
              <w:pStyle w:val="24"/>
              <w:spacing w:line="240" w:lineRule="auto"/>
              <w:ind w:firstLine="0"/>
              <w:jc w:val="center"/>
              <w:rPr>
                <w:bCs/>
                <w:sz w:val="22"/>
                <w:szCs w:val="22"/>
              </w:rPr>
            </w:pPr>
            <w:r w:rsidRPr="0066443C">
              <w:rPr>
                <w:bCs/>
                <w:sz w:val="22"/>
                <w:szCs w:val="22"/>
              </w:rPr>
              <w:t>Оцінка за шкалою ECTS</w:t>
            </w:r>
          </w:p>
        </w:tc>
      </w:tr>
      <w:tr w:rsidR="003E7BAA" w:rsidRPr="0066443C" w:rsidTr="00BA1F61">
        <w:tc>
          <w:tcPr>
            <w:tcW w:w="2392" w:type="dxa"/>
          </w:tcPr>
          <w:p w:rsidR="003E7BAA" w:rsidRPr="0066443C" w:rsidRDefault="003E7BAA" w:rsidP="00BA1F61">
            <w:pPr>
              <w:spacing w:line="240" w:lineRule="auto"/>
              <w:jc w:val="center"/>
              <w:rPr>
                <w:bCs/>
                <w:sz w:val="22"/>
                <w:szCs w:val="22"/>
              </w:rPr>
            </w:pPr>
            <w:r w:rsidRPr="0066443C">
              <w:rPr>
                <w:bCs/>
                <w:sz w:val="22"/>
                <w:szCs w:val="22"/>
              </w:rPr>
              <w:t>90-100</w:t>
            </w:r>
          </w:p>
        </w:tc>
        <w:tc>
          <w:tcPr>
            <w:tcW w:w="5227" w:type="dxa"/>
            <w:vAlign w:val="center"/>
          </w:tcPr>
          <w:p w:rsidR="003E7BAA" w:rsidRPr="0066443C" w:rsidRDefault="003E7BAA" w:rsidP="00BA1F61">
            <w:pPr>
              <w:spacing w:line="240" w:lineRule="auto"/>
              <w:jc w:val="center"/>
              <w:rPr>
                <w:bCs/>
                <w:sz w:val="22"/>
                <w:szCs w:val="22"/>
              </w:rPr>
            </w:pPr>
            <w:r w:rsidRPr="0066443C">
              <w:rPr>
                <w:bCs/>
                <w:sz w:val="22"/>
                <w:szCs w:val="22"/>
              </w:rPr>
              <w:t>відмінно</w:t>
            </w:r>
          </w:p>
        </w:tc>
        <w:tc>
          <w:tcPr>
            <w:tcW w:w="1843" w:type="dxa"/>
            <w:vAlign w:val="center"/>
          </w:tcPr>
          <w:p w:rsidR="003E7BAA" w:rsidRPr="0066443C" w:rsidRDefault="003E7BAA" w:rsidP="00BA1F61">
            <w:pPr>
              <w:pStyle w:val="24"/>
              <w:spacing w:line="240" w:lineRule="auto"/>
              <w:jc w:val="center"/>
              <w:rPr>
                <w:bCs/>
                <w:sz w:val="22"/>
                <w:szCs w:val="22"/>
              </w:rPr>
            </w:pPr>
            <w:r w:rsidRPr="0066443C">
              <w:rPr>
                <w:bCs/>
                <w:sz w:val="22"/>
                <w:szCs w:val="22"/>
              </w:rPr>
              <w:t>A</w:t>
            </w:r>
          </w:p>
        </w:tc>
      </w:tr>
      <w:tr w:rsidR="003E7BAA" w:rsidRPr="0066443C" w:rsidTr="00BA1F61">
        <w:tc>
          <w:tcPr>
            <w:tcW w:w="2392" w:type="dxa"/>
          </w:tcPr>
          <w:p w:rsidR="003E7BAA" w:rsidRPr="0066443C" w:rsidRDefault="003E7BAA" w:rsidP="00BA1F61">
            <w:pPr>
              <w:spacing w:line="240" w:lineRule="auto"/>
              <w:jc w:val="center"/>
              <w:rPr>
                <w:bCs/>
                <w:sz w:val="22"/>
                <w:szCs w:val="22"/>
              </w:rPr>
            </w:pPr>
            <w:r w:rsidRPr="0066443C">
              <w:rPr>
                <w:bCs/>
                <w:sz w:val="22"/>
                <w:szCs w:val="22"/>
              </w:rPr>
              <w:t>80-89</w:t>
            </w:r>
          </w:p>
        </w:tc>
        <w:tc>
          <w:tcPr>
            <w:tcW w:w="5227" w:type="dxa"/>
            <w:vMerge w:val="restart"/>
            <w:vAlign w:val="center"/>
          </w:tcPr>
          <w:p w:rsidR="003E7BAA" w:rsidRPr="0066443C" w:rsidRDefault="003E7BAA" w:rsidP="00BA1F61">
            <w:pPr>
              <w:spacing w:line="240" w:lineRule="auto"/>
              <w:jc w:val="center"/>
              <w:rPr>
                <w:bCs/>
                <w:sz w:val="22"/>
                <w:szCs w:val="22"/>
              </w:rPr>
            </w:pPr>
            <w:r w:rsidRPr="0066443C">
              <w:rPr>
                <w:bCs/>
                <w:sz w:val="22"/>
                <w:szCs w:val="22"/>
              </w:rPr>
              <w:t>добре</w:t>
            </w:r>
          </w:p>
        </w:tc>
        <w:tc>
          <w:tcPr>
            <w:tcW w:w="1843" w:type="dxa"/>
            <w:vAlign w:val="center"/>
          </w:tcPr>
          <w:p w:rsidR="003E7BAA" w:rsidRPr="0066443C" w:rsidRDefault="003E7BAA" w:rsidP="00BA1F61">
            <w:pPr>
              <w:pStyle w:val="24"/>
              <w:spacing w:line="240" w:lineRule="auto"/>
              <w:jc w:val="center"/>
              <w:rPr>
                <w:bCs/>
                <w:sz w:val="22"/>
                <w:szCs w:val="22"/>
              </w:rPr>
            </w:pPr>
            <w:r w:rsidRPr="0066443C">
              <w:rPr>
                <w:bCs/>
                <w:sz w:val="22"/>
                <w:szCs w:val="22"/>
              </w:rPr>
              <w:t>B</w:t>
            </w:r>
          </w:p>
        </w:tc>
      </w:tr>
      <w:tr w:rsidR="003E7BAA" w:rsidRPr="0066443C" w:rsidTr="00BA1F61">
        <w:tc>
          <w:tcPr>
            <w:tcW w:w="2392" w:type="dxa"/>
          </w:tcPr>
          <w:p w:rsidR="003E7BAA" w:rsidRPr="0066443C" w:rsidRDefault="003E7BAA" w:rsidP="00BA1F61">
            <w:pPr>
              <w:spacing w:line="240" w:lineRule="auto"/>
              <w:jc w:val="center"/>
              <w:rPr>
                <w:bCs/>
                <w:sz w:val="22"/>
                <w:szCs w:val="22"/>
              </w:rPr>
            </w:pPr>
            <w:r w:rsidRPr="0066443C">
              <w:rPr>
                <w:bCs/>
                <w:sz w:val="22"/>
                <w:szCs w:val="22"/>
              </w:rPr>
              <w:t>70-79</w:t>
            </w:r>
          </w:p>
        </w:tc>
        <w:tc>
          <w:tcPr>
            <w:tcW w:w="5227" w:type="dxa"/>
            <w:vMerge/>
            <w:vAlign w:val="center"/>
          </w:tcPr>
          <w:p w:rsidR="003E7BAA" w:rsidRPr="0066443C" w:rsidRDefault="003E7BAA" w:rsidP="00BA1F61">
            <w:pPr>
              <w:spacing w:line="240" w:lineRule="auto"/>
              <w:jc w:val="center"/>
              <w:rPr>
                <w:bCs/>
                <w:sz w:val="22"/>
                <w:szCs w:val="22"/>
              </w:rPr>
            </w:pPr>
          </w:p>
        </w:tc>
        <w:tc>
          <w:tcPr>
            <w:tcW w:w="1843" w:type="dxa"/>
            <w:vAlign w:val="center"/>
          </w:tcPr>
          <w:p w:rsidR="003E7BAA" w:rsidRPr="0066443C" w:rsidRDefault="003E7BAA" w:rsidP="00BA1F61">
            <w:pPr>
              <w:pStyle w:val="24"/>
              <w:spacing w:line="240" w:lineRule="auto"/>
              <w:jc w:val="center"/>
              <w:rPr>
                <w:bCs/>
                <w:sz w:val="22"/>
                <w:szCs w:val="22"/>
              </w:rPr>
            </w:pPr>
            <w:r w:rsidRPr="0066443C">
              <w:rPr>
                <w:bCs/>
                <w:sz w:val="22"/>
                <w:szCs w:val="22"/>
              </w:rPr>
              <w:t>C</w:t>
            </w:r>
          </w:p>
        </w:tc>
      </w:tr>
      <w:tr w:rsidR="003E7BAA" w:rsidRPr="0066443C" w:rsidTr="00BA1F61">
        <w:tc>
          <w:tcPr>
            <w:tcW w:w="2392" w:type="dxa"/>
          </w:tcPr>
          <w:p w:rsidR="003E7BAA" w:rsidRPr="0066443C" w:rsidRDefault="003E7BAA" w:rsidP="00BA1F61">
            <w:pPr>
              <w:spacing w:line="240" w:lineRule="auto"/>
              <w:jc w:val="center"/>
              <w:rPr>
                <w:bCs/>
                <w:sz w:val="22"/>
                <w:szCs w:val="22"/>
              </w:rPr>
            </w:pPr>
            <w:r w:rsidRPr="0066443C">
              <w:rPr>
                <w:bCs/>
                <w:sz w:val="22"/>
                <w:szCs w:val="22"/>
              </w:rPr>
              <w:t>66-69</w:t>
            </w:r>
          </w:p>
        </w:tc>
        <w:tc>
          <w:tcPr>
            <w:tcW w:w="5227" w:type="dxa"/>
            <w:vMerge w:val="restart"/>
            <w:vAlign w:val="center"/>
          </w:tcPr>
          <w:p w:rsidR="003E7BAA" w:rsidRPr="0066443C" w:rsidRDefault="003E7BAA" w:rsidP="00BA1F61">
            <w:pPr>
              <w:spacing w:line="240" w:lineRule="auto"/>
              <w:jc w:val="center"/>
              <w:rPr>
                <w:bCs/>
                <w:sz w:val="22"/>
                <w:szCs w:val="22"/>
              </w:rPr>
            </w:pPr>
            <w:r w:rsidRPr="0066443C">
              <w:rPr>
                <w:bCs/>
                <w:sz w:val="22"/>
                <w:szCs w:val="22"/>
              </w:rPr>
              <w:t>задовільно</w:t>
            </w:r>
          </w:p>
        </w:tc>
        <w:tc>
          <w:tcPr>
            <w:tcW w:w="1843" w:type="dxa"/>
            <w:vAlign w:val="center"/>
          </w:tcPr>
          <w:p w:rsidR="003E7BAA" w:rsidRPr="0066443C" w:rsidRDefault="003E7BAA" w:rsidP="00BA1F61">
            <w:pPr>
              <w:pStyle w:val="24"/>
              <w:spacing w:line="240" w:lineRule="auto"/>
              <w:jc w:val="center"/>
              <w:rPr>
                <w:bCs/>
                <w:sz w:val="22"/>
                <w:szCs w:val="22"/>
              </w:rPr>
            </w:pPr>
            <w:r w:rsidRPr="0066443C">
              <w:rPr>
                <w:bCs/>
                <w:sz w:val="22"/>
                <w:szCs w:val="22"/>
              </w:rPr>
              <w:t>D</w:t>
            </w:r>
          </w:p>
        </w:tc>
      </w:tr>
      <w:tr w:rsidR="003E7BAA" w:rsidRPr="0066443C" w:rsidTr="00BA1F61">
        <w:tc>
          <w:tcPr>
            <w:tcW w:w="2392" w:type="dxa"/>
          </w:tcPr>
          <w:p w:rsidR="003E7BAA" w:rsidRPr="0066443C" w:rsidRDefault="003E7BAA" w:rsidP="00BA1F61">
            <w:pPr>
              <w:spacing w:line="240" w:lineRule="auto"/>
              <w:jc w:val="center"/>
              <w:rPr>
                <w:bCs/>
                <w:sz w:val="22"/>
                <w:szCs w:val="22"/>
              </w:rPr>
            </w:pPr>
            <w:r w:rsidRPr="0066443C">
              <w:rPr>
                <w:bCs/>
                <w:sz w:val="22"/>
                <w:szCs w:val="22"/>
              </w:rPr>
              <w:t>60-65</w:t>
            </w:r>
          </w:p>
        </w:tc>
        <w:tc>
          <w:tcPr>
            <w:tcW w:w="5227" w:type="dxa"/>
            <w:vMerge/>
            <w:vAlign w:val="center"/>
          </w:tcPr>
          <w:p w:rsidR="003E7BAA" w:rsidRPr="0066443C" w:rsidRDefault="003E7BAA" w:rsidP="00BA1F61">
            <w:pPr>
              <w:spacing w:line="240" w:lineRule="auto"/>
              <w:jc w:val="center"/>
              <w:rPr>
                <w:bCs/>
                <w:sz w:val="22"/>
                <w:szCs w:val="22"/>
              </w:rPr>
            </w:pPr>
          </w:p>
        </w:tc>
        <w:tc>
          <w:tcPr>
            <w:tcW w:w="1843" w:type="dxa"/>
            <w:vAlign w:val="center"/>
          </w:tcPr>
          <w:p w:rsidR="003E7BAA" w:rsidRPr="0066443C" w:rsidRDefault="003E7BAA" w:rsidP="00BA1F61">
            <w:pPr>
              <w:pStyle w:val="24"/>
              <w:spacing w:line="240" w:lineRule="auto"/>
              <w:jc w:val="center"/>
              <w:rPr>
                <w:bCs/>
                <w:sz w:val="22"/>
                <w:szCs w:val="22"/>
              </w:rPr>
            </w:pPr>
            <w:r w:rsidRPr="0066443C">
              <w:rPr>
                <w:bCs/>
                <w:sz w:val="22"/>
                <w:szCs w:val="22"/>
              </w:rPr>
              <w:t>E</w:t>
            </w:r>
          </w:p>
        </w:tc>
      </w:tr>
      <w:tr w:rsidR="003E7BAA" w:rsidRPr="0066443C" w:rsidTr="00BA1F61">
        <w:tc>
          <w:tcPr>
            <w:tcW w:w="2392" w:type="dxa"/>
          </w:tcPr>
          <w:p w:rsidR="003E7BAA" w:rsidRPr="0066443C" w:rsidRDefault="003E7BAA" w:rsidP="00BA1F61">
            <w:pPr>
              <w:spacing w:line="240" w:lineRule="auto"/>
              <w:jc w:val="center"/>
              <w:rPr>
                <w:bCs/>
                <w:sz w:val="22"/>
                <w:szCs w:val="22"/>
              </w:rPr>
            </w:pPr>
            <w:r w:rsidRPr="0066443C">
              <w:rPr>
                <w:bCs/>
                <w:sz w:val="22"/>
                <w:szCs w:val="22"/>
              </w:rPr>
              <w:t>20-59</w:t>
            </w:r>
          </w:p>
        </w:tc>
        <w:tc>
          <w:tcPr>
            <w:tcW w:w="5227" w:type="dxa"/>
            <w:vAlign w:val="center"/>
          </w:tcPr>
          <w:p w:rsidR="003E7BAA" w:rsidRPr="0066443C" w:rsidRDefault="003E7BAA" w:rsidP="00BA1F61">
            <w:pPr>
              <w:spacing w:line="240" w:lineRule="auto"/>
              <w:jc w:val="center"/>
              <w:rPr>
                <w:bCs/>
                <w:sz w:val="22"/>
                <w:szCs w:val="22"/>
              </w:rPr>
            </w:pPr>
            <w:r w:rsidRPr="0066443C">
              <w:rPr>
                <w:bCs/>
                <w:sz w:val="22"/>
                <w:szCs w:val="22"/>
              </w:rPr>
              <w:t>незадовільно  з можливістю повторного складання</w:t>
            </w:r>
          </w:p>
        </w:tc>
        <w:tc>
          <w:tcPr>
            <w:tcW w:w="1843" w:type="dxa"/>
            <w:vAlign w:val="center"/>
          </w:tcPr>
          <w:p w:rsidR="003E7BAA" w:rsidRPr="0066443C" w:rsidRDefault="003E7BAA" w:rsidP="00BA1F61">
            <w:pPr>
              <w:pStyle w:val="24"/>
              <w:spacing w:line="240" w:lineRule="auto"/>
              <w:jc w:val="center"/>
              <w:rPr>
                <w:bCs/>
                <w:sz w:val="22"/>
                <w:szCs w:val="22"/>
              </w:rPr>
            </w:pPr>
            <w:r w:rsidRPr="0066443C">
              <w:rPr>
                <w:bCs/>
                <w:sz w:val="22"/>
                <w:szCs w:val="22"/>
              </w:rPr>
              <w:t>FX</w:t>
            </w:r>
          </w:p>
        </w:tc>
      </w:tr>
      <w:tr w:rsidR="003E7BAA" w:rsidRPr="0066443C" w:rsidTr="00BA1F61">
        <w:tc>
          <w:tcPr>
            <w:tcW w:w="2392" w:type="dxa"/>
          </w:tcPr>
          <w:p w:rsidR="003E7BAA" w:rsidRPr="0066443C" w:rsidRDefault="003E7BAA" w:rsidP="00BA1F61">
            <w:pPr>
              <w:spacing w:line="240" w:lineRule="auto"/>
              <w:jc w:val="center"/>
              <w:rPr>
                <w:bCs/>
                <w:sz w:val="22"/>
                <w:szCs w:val="22"/>
              </w:rPr>
            </w:pPr>
            <w:r w:rsidRPr="0066443C">
              <w:rPr>
                <w:bCs/>
                <w:sz w:val="22"/>
                <w:szCs w:val="22"/>
              </w:rPr>
              <w:t>0-20</w:t>
            </w:r>
          </w:p>
        </w:tc>
        <w:tc>
          <w:tcPr>
            <w:tcW w:w="5227" w:type="dxa"/>
            <w:vAlign w:val="center"/>
          </w:tcPr>
          <w:p w:rsidR="003E7BAA" w:rsidRPr="0066443C" w:rsidRDefault="003E7BAA" w:rsidP="00BA1F61">
            <w:pPr>
              <w:pStyle w:val="24"/>
              <w:spacing w:line="240" w:lineRule="auto"/>
              <w:ind w:firstLine="0"/>
              <w:jc w:val="center"/>
              <w:rPr>
                <w:bCs/>
                <w:sz w:val="22"/>
                <w:szCs w:val="22"/>
              </w:rPr>
            </w:pPr>
            <w:r w:rsidRPr="0066443C">
              <w:rPr>
                <w:bCs/>
                <w:sz w:val="22"/>
                <w:szCs w:val="22"/>
              </w:rPr>
              <w:t>незадовільно з можливістю вивчення дисципліни за індивідуальним графіком у формі додаткової індивідуально-консультативної роботи</w:t>
            </w:r>
          </w:p>
        </w:tc>
        <w:tc>
          <w:tcPr>
            <w:tcW w:w="1843" w:type="dxa"/>
            <w:vAlign w:val="center"/>
          </w:tcPr>
          <w:p w:rsidR="003E7BAA" w:rsidRPr="0066443C" w:rsidRDefault="003E7BAA" w:rsidP="00BA1F61">
            <w:pPr>
              <w:pStyle w:val="24"/>
              <w:spacing w:line="240" w:lineRule="auto"/>
              <w:jc w:val="center"/>
              <w:rPr>
                <w:bCs/>
                <w:sz w:val="22"/>
                <w:szCs w:val="22"/>
              </w:rPr>
            </w:pPr>
            <w:r w:rsidRPr="0066443C">
              <w:rPr>
                <w:bCs/>
                <w:sz w:val="22"/>
                <w:szCs w:val="22"/>
              </w:rPr>
              <w:t>F</w:t>
            </w:r>
          </w:p>
        </w:tc>
      </w:tr>
    </w:tbl>
    <w:p w:rsidR="003E7BAA" w:rsidRPr="008E2A29" w:rsidRDefault="003E7BAA" w:rsidP="003E7BAA">
      <w:pPr>
        <w:pStyle w:val="24"/>
        <w:spacing w:line="240" w:lineRule="auto"/>
        <w:jc w:val="center"/>
        <w:rPr>
          <w:b/>
          <w:bCs/>
          <w:sz w:val="24"/>
          <w:szCs w:val="24"/>
        </w:rPr>
      </w:pPr>
    </w:p>
    <w:p w:rsidR="003E7BAA" w:rsidRPr="008E2A29" w:rsidRDefault="003E7BAA" w:rsidP="003E7BAA">
      <w:pPr>
        <w:widowControl w:val="0"/>
        <w:spacing w:line="240" w:lineRule="auto"/>
        <w:ind w:firstLine="567"/>
        <w:jc w:val="both"/>
        <w:rPr>
          <w:sz w:val="24"/>
          <w:szCs w:val="24"/>
        </w:rPr>
      </w:pPr>
      <w:r w:rsidRPr="008E2A29">
        <w:rPr>
          <w:sz w:val="24"/>
          <w:szCs w:val="24"/>
        </w:rPr>
        <w:t>Перескладання екзамену з дисципліни дозволяється двічі (вдруге - комісії за білетами, які містять 5 завдань). У загальному підсумковому оцінюванні рівня результатів навчальної діяльності цих студентів враховується результат поточного контролю рівня знань, умінь та навичок.</w:t>
      </w:r>
    </w:p>
    <w:p w:rsidR="003E7BAA" w:rsidRPr="008E2A29" w:rsidRDefault="003E7BAA" w:rsidP="003E7BAA">
      <w:pPr>
        <w:spacing w:line="240" w:lineRule="auto"/>
        <w:ind w:firstLine="567"/>
        <w:jc w:val="both"/>
        <w:rPr>
          <w:sz w:val="24"/>
          <w:szCs w:val="24"/>
        </w:rPr>
      </w:pPr>
      <w:r w:rsidRPr="008E2A29">
        <w:rPr>
          <w:sz w:val="24"/>
          <w:szCs w:val="24"/>
        </w:rPr>
        <w:t>Студент, який під час опанування дисципліни понад обсяги встановлені навчальним планом за індивідуальним графіком у формі додаткової індивідуально-консультативної роботи набрав менше 20 балів (включно), не допускається до повторного складання екзамену і вважається таким, що</w:t>
      </w:r>
      <w:r>
        <w:rPr>
          <w:sz w:val="24"/>
          <w:szCs w:val="24"/>
        </w:rPr>
        <w:t xml:space="preserve"> має академічну заборгованість (розповсюджується тільки на студентів денної форми навчання).</w:t>
      </w:r>
    </w:p>
    <w:p w:rsidR="003E7BAA" w:rsidRDefault="003E7BAA" w:rsidP="003E7BAA">
      <w:pPr>
        <w:numPr>
          <w:ilvl w:val="1"/>
          <w:numId w:val="44"/>
        </w:numPr>
        <w:spacing w:line="240" w:lineRule="auto"/>
        <w:jc w:val="center"/>
        <w:rPr>
          <w:b/>
          <w:bCs/>
          <w:caps/>
          <w:sz w:val="24"/>
          <w:szCs w:val="24"/>
        </w:rPr>
      </w:pPr>
    </w:p>
    <w:p w:rsidR="003E7BAA" w:rsidRPr="008E2A29" w:rsidRDefault="003E7BAA" w:rsidP="003E7BAA">
      <w:pPr>
        <w:numPr>
          <w:ilvl w:val="1"/>
          <w:numId w:val="44"/>
        </w:numPr>
        <w:spacing w:line="240" w:lineRule="auto"/>
        <w:jc w:val="center"/>
        <w:rPr>
          <w:b/>
          <w:bCs/>
          <w:caps/>
          <w:sz w:val="24"/>
          <w:szCs w:val="24"/>
        </w:rPr>
      </w:pPr>
    </w:p>
    <w:p w:rsidR="003E7BAA" w:rsidRDefault="003E7BAA" w:rsidP="003E7BAA">
      <w:pPr>
        <w:spacing w:line="240" w:lineRule="auto"/>
        <w:jc w:val="both"/>
        <w:rPr>
          <w:sz w:val="24"/>
          <w:szCs w:val="24"/>
        </w:rPr>
      </w:pPr>
    </w:p>
    <w:p w:rsidR="00A723D2" w:rsidRPr="001F721B" w:rsidRDefault="003E7BAA" w:rsidP="00A723D2">
      <w:pPr>
        <w:jc w:val="center"/>
        <w:rPr>
          <w:b/>
          <w:caps/>
          <w:sz w:val="24"/>
          <w:szCs w:val="24"/>
        </w:rPr>
      </w:pPr>
      <w:r>
        <w:rPr>
          <w:b/>
          <w:caps/>
          <w:sz w:val="24"/>
          <w:szCs w:val="24"/>
        </w:rPr>
        <w:lastRenderedPageBreak/>
        <w:t>6.3</w:t>
      </w:r>
      <w:r w:rsidR="00A723D2" w:rsidRPr="001F721B">
        <w:rPr>
          <w:b/>
          <w:caps/>
          <w:sz w:val="24"/>
          <w:szCs w:val="24"/>
        </w:rPr>
        <w:t>. Приклади типових завдань</w:t>
      </w:r>
      <w:r w:rsidR="00A723D2">
        <w:rPr>
          <w:b/>
          <w:caps/>
          <w:sz w:val="24"/>
          <w:szCs w:val="24"/>
        </w:rPr>
        <w:t>, що ВИНОСЯТЬСЯ НА ЕКЗАМЕН</w:t>
      </w:r>
    </w:p>
    <w:p w:rsidR="00CE7038" w:rsidRDefault="00CE7038" w:rsidP="008E2A29">
      <w:pPr>
        <w:pStyle w:val="14b"/>
        <w:numPr>
          <w:ilvl w:val="0"/>
          <w:numId w:val="13"/>
        </w:numPr>
        <w:tabs>
          <w:tab w:val="clear" w:pos="720"/>
          <w:tab w:val="num" w:pos="426"/>
        </w:tabs>
        <w:spacing w:line="240" w:lineRule="auto"/>
        <w:ind w:left="0" w:firstLine="0"/>
        <w:rPr>
          <w:bCs/>
          <w:sz w:val="24"/>
          <w:szCs w:val="24"/>
        </w:rPr>
      </w:pPr>
      <w:r w:rsidRPr="008E2A29">
        <w:rPr>
          <w:bCs/>
          <w:sz w:val="24"/>
          <w:szCs w:val="24"/>
        </w:rPr>
        <w:t>Скласти Звіт про власний капітал за 20__ рік на основі балансових даних і господарських операцій, що вплинули на структуру і розмір власного капіталу.</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843"/>
        <w:gridCol w:w="1701"/>
      </w:tblGrid>
      <w:tr w:rsidR="00CE7038" w:rsidRPr="008E2A29" w:rsidTr="008E2A29">
        <w:trPr>
          <w:cantSplit/>
        </w:trPr>
        <w:tc>
          <w:tcPr>
            <w:tcW w:w="9464" w:type="dxa"/>
            <w:gridSpan w:val="3"/>
            <w:tcBorders>
              <w:top w:val="nil"/>
              <w:left w:val="nil"/>
              <w:right w:val="nil"/>
            </w:tcBorders>
          </w:tcPr>
          <w:p w:rsidR="00CE7038" w:rsidRPr="008E2A29" w:rsidRDefault="00CE7038" w:rsidP="008E2A29">
            <w:pPr>
              <w:spacing w:line="240" w:lineRule="auto"/>
              <w:jc w:val="center"/>
              <w:rPr>
                <w:bCs/>
                <w:sz w:val="24"/>
                <w:szCs w:val="24"/>
              </w:rPr>
            </w:pPr>
            <w:r w:rsidRPr="008E2A29">
              <w:rPr>
                <w:bCs/>
                <w:sz w:val="24"/>
                <w:szCs w:val="24"/>
              </w:rPr>
              <w:t>Витяг з Балансу (фрагмент), тис. грн.</w:t>
            </w:r>
          </w:p>
        </w:tc>
      </w:tr>
      <w:tr w:rsidR="00CE7038" w:rsidRPr="008E2A29" w:rsidTr="008E2A29">
        <w:tc>
          <w:tcPr>
            <w:tcW w:w="5920" w:type="dxa"/>
          </w:tcPr>
          <w:p w:rsidR="00CE7038" w:rsidRPr="008E2A29" w:rsidRDefault="00CE7038" w:rsidP="008E2A29">
            <w:pPr>
              <w:pStyle w:val="10"/>
              <w:spacing w:line="240" w:lineRule="auto"/>
              <w:rPr>
                <w:bCs/>
                <w:sz w:val="24"/>
                <w:szCs w:val="24"/>
              </w:rPr>
            </w:pPr>
            <w:r w:rsidRPr="008E2A29">
              <w:rPr>
                <w:bCs/>
                <w:sz w:val="24"/>
                <w:szCs w:val="24"/>
              </w:rPr>
              <w:t>Пасив</w:t>
            </w:r>
          </w:p>
        </w:tc>
        <w:tc>
          <w:tcPr>
            <w:tcW w:w="1843" w:type="dxa"/>
          </w:tcPr>
          <w:p w:rsidR="00CE7038" w:rsidRPr="008E2A29" w:rsidRDefault="00CE7038" w:rsidP="008E2A29">
            <w:pPr>
              <w:spacing w:line="240" w:lineRule="auto"/>
              <w:jc w:val="center"/>
              <w:rPr>
                <w:bCs/>
                <w:sz w:val="24"/>
                <w:szCs w:val="24"/>
              </w:rPr>
            </w:pPr>
            <w:r w:rsidRPr="008E2A29">
              <w:rPr>
                <w:bCs/>
                <w:sz w:val="24"/>
                <w:szCs w:val="24"/>
              </w:rPr>
              <w:t>На початок року</w:t>
            </w:r>
          </w:p>
        </w:tc>
        <w:tc>
          <w:tcPr>
            <w:tcW w:w="1701" w:type="dxa"/>
          </w:tcPr>
          <w:p w:rsidR="00CE7038" w:rsidRPr="008E2A29" w:rsidRDefault="00CE7038" w:rsidP="008E2A29">
            <w:pPr>
              <w:spacing w:line="240" w:lineRule="auto"/>
              <w:jc w:val="center"/>
              <w:rPr>
                <w:bCs/>
                <w:sz w:val="24"/>
                <w:szCs w:val="24"/>
              </w:rPr>
            </w:pPr>
            <w:r w:rsidRPr="008E2A29">
              <w:rPr>
                <w:bCs/>
                <w:sz w:val="24"/>
                <w:szCs w:val="24"/>
              </w:rPr>
              <w:t>На кінець року</w:t>
            </w:r>
          </w:p>
        </w:tc>
      </w:tr>
      <w:tr w:rsidR="00CE7038" w:rsidRPr="008E2A29" w:rsidTr="008E2A29">
        <w:tc>
          <w:tcPr>
            <w:tcW w:w="5920" w:type="dxa"/>
          </w:tcPr>
          <w:p w:rsidR="00CE7038" w:rsidRPr="008E2A29" w:rsidRDefault="00CE7038" w:rsidP="008E2A29">
            <w:pPr>
              <w:pStyle w:val="10"/>
              <w:spacing w:line="240" w:lineRule="auto"/>
              <w:rPr>
                <w:bCs/>
                <w:sz w:val="24"/>
                <w:szCs w:val="24"/>
              </w:rPr>
            </w:pPr>
            <w:r w:rsidRPr="008E2A29">
              <w:rPr>
                <w:bCs/>
                <w:sz w:val="24"/>
                <w:szCs w:val="24"/>
              </w:rPr>
              <w:t>І Власний капітал</w:t>
            </w:r>
          </w:p>
        </w:tc>
        <w:tc>
          <w:tcPr>
            <w:tcW w:w="1843" w:type="dxa"/>
          </w:tcPr>
          <w:p w:rsidR="00CE7038" w:rsidRPr="008E2A29" w:rsidRDefault="00CE7038" w:rsidP="008E2A29">
            <w:pPr>
              <w:spacing w:line="240" w:lineRule="auto"/>
              <w:jc w:val="center"/>
              <w:rPr>
                <w:bCs/>
                <w:sz w:val="24"/>
                <w:szCs w:val="24"/>
              </w:rPr>
            </w:pPr>
          </w:p>
        </w:tc>
        <w:tc>
          <w:tcPr>
            <w:tcW w:w="1701" w:type="dxa"/>
          </w:tcPr>
          <w:p w:rsidR="00CE7038" w:rsidRPr="008E2A29" w:rsidRDefault="00CE7038" w:rsidP="008E2A29">
            <w:pPr>
              <w:spacing w:line="240" w:lineRule="auto"/>
              <w:jc w:val="center"/>
              <w:rPr>
                <w:bCs/>
                <w:sz w:val="24"/>
                <w:szCs w:val="24"/>
              </w:rPr>
            </w:pPr>
          </w:p>
        </w:tc>
      </w:tr>
      <w:tr w:rsidR="00CE7038" w:rsidRPr="008E2A29" w:rsidTr="008E2A29">
        <w:tc>
          <w:tcPr>
            <w:tcW w:w="5920" w:type="dxa"/>
          </w:tcPr>
          <w:p w:rsidR="00CE7038" w:rsidRPr="008E2A29" w:rsidRDefault="00CE7038" w:rsidP="008E2A29">
            <w:pPr>
              <w:spacing w:line="240" w:lineRule="auto"/>
              <w:rPr>
                <w:bCs/>
                <w:sz w:val="24"/>
                <w:szCs w:val="24"/>
              </w:rPr>
            </w:pPr>
            <w:r w:rsidRPr="008E2A29">
              <w:rPr>
                <w:bCs/>
                <w:sz w:val="24"/>
                <w:szCs w:val="24"/>
              </w:rPr>
              <w:t>Зареєстрований капітал</w:t>
            </w:r>
          </w:p>
        </w:tc>
        <w:tc>
          <w:tcPr>
            <w:tcW w:w="1843" w:type="dxa"/>
          </w:tcPr>
          <w:p w:rsidR="00CE7038" w:rsidRPr="008E2A29" w:rsidRDefault="00CE7038" w:rsidP="008E2A29">
            <w:pPr>
              <w:spacing w:line="240" w:lineRule="auto"/>
              <w:jc w:val="right"/>
              <w:rPr>
                <w:bCs/>
                <w:sz w:val="24"/>
                <w:szCs w:val="24"/>
              </w:rPr>
            </w:pPr>
            <w:r w:rsidRPr="008E2A29">
              <w:rPr>
                <w:bCs/>
                <w:sz w:val="24"/>
                <w:szCs w:val="24"/>
              </w:rPr>
              <w:t>12 500</w:t>
            </w:r>
          </w:p>
        </w:tc>
        <w:tc>
          <w:tcPr>
            <w:tcW w:w="1701" w:type="dxa"/>
          </w:tcPr>
          <w:p w:rsidR="00CE7038" w:rsidRPr="008E2A29" w:rsidRDefault="00CE7038" w:rsidP="008E2A29">
            <w:pPr>
              <w:spacing w:line="240" w:lineRule="auto"/>
              <w:jc w:val="center"/>
              <w:rPr>
                <w:bCs/>
                <w:sz w:val="24"/>
                <w:szCs w:val="24"/>
              </w:rPr>
            </w:pPr>
            <w:r w:rsidRPr="008E2A29">
              <w:rPr>
                <w:bCs/>
                <w:sz w:val="24"/>
                <w:szCs w:val="24"/>
              </w:rPr>
              <w:t>?</w:t>
            </w:r>
          </w:p>
        </w:tc>
      </w:tr>
      <w:tr w:rsidR="00CE7038" w:rsidRPr="008E2A29" w:rsidTr="008E2A29">
        <w:tc>
          <w:tcPr>
            <w:tcW w:w="5920" w:type="dxa"/>
          </w:tcPr>
          <w:p w:rsidR="00CE7038" w:rsidRPr="008E2A29" w:rsidRDefault="00CE7038" w:rsidP="008E2A29">
            <w:pPr>
              <w:pStyle w:val="10"/>
              <w:spacing w:line="240" w:lineRule="auto"/>
              <w:jc w:val="left"/>
              <w:rPr>
                <w:bCs/>
                <w:sz w:val="24"/>
                <w:szCs w:val="24"/>
              </w:rPr>
            </w:pPr>
            <w:r w:rsidRPr="008E2A29">
              <w:rPr>
                <w:bCs/>
                <w:sz w:val="24"/>
                <w:szCs w:val="24"/>
              </w:rPr>
              <w:t>Капітал у дооцінках капітал</w:t>
            </w:r>
          </w:p>
        </w:tc>
        <w:tc>
          <w:tcPr>
            <w:tcW w:w="1843" w:type="dxa"/>
          </w:tcPr>
          <w:p w:rsidR="00CE7038" w:rsidRPr="008E2A29" w:rsidRDefault="00CE7038" w:rsidP="008E2A29">
            <w:pPr>
              <w:spacing w:line="240" w:lineRule="auto"/>
              <w:jc w:val="right"/>
              <w:rPr>
                <w:bCs/>
                <w:sz w:val="24"/>
                <w:szCs w:val="24"/>
              </w:rPr>
            </w:pPr>
            <w:r w:rsidRPr="008E2A29">
              <w:rPr>
                <w:bCs/>
                <w:sz w:val="24"/>
                <w:szCs w:val="24"/>
              </w:rPr>
              <w:t>1 700</w:t>
            </w:r>
          </w:p>
        </w:tc>
        <w:tc>
          <w:tcPr>
            <w:tcW w:w="1701" w:type="dxa"/>
          </w:tcPr>
          <w:p w:rsidR="00CE7038" w:rsidRPr="008E2A29" w:rsidRDefault="00CE7038" w:rsidP="008E2A29">
            <w:pPr>
              <w:spacing w:line="240" w:lineRule="auto"/>
              <w:jc w:val="center"/>
              <w:rPr>
                <w:bCs/>
                <w:sz w:val="24"/>
                <w:szCs w:val="24"/>
              </w:rPr>
            </w:pPr>
            <w:r w:rsidRPr="008E2A29">
              <w:rPr>
                <w:bCs/>
                <w:sz w:val="24"/>
                <w:szCs w:val="24"/>
              </w:rPr>
              <w:t>?</w:t>
            </w:r>
          </w:p>
        </w:tc>
      </w:tr>
      <w:tr w:rsidR="00CE7038" w:rsidRPr="008E2A29" w:rsidTr="008E2A29">
        <w:tc>
          <w:tcPr>
            <w:tcW w:w="5920" w:type="dxa"/>
          </w:tcPr>
          <w:p w:rsidR="00CE7038" w:rsidRPr="008E2A29" w:rsidRDefault="00CE7038" w:rsidP="008E2A29">
            <w:pPr>
              <w:spacing w:line="240" w:lineRule="auto"/>
              <w:rPr>
                <w:bCs/>
                <w:sz w:val="24"/>
                <w:szCs w:val="24"/>
              </w:rPr>
            </w:pPr>
            <w:r w:rsidRPr="008E2A29">
              <w:rPr>
                <w:bCs/>
                <w:sz w:val="24"/>
                <w:szCs w:val="24"/>
              </w:rPr>
              <w:t>Додатковий капітал</w:t>
            </w:r>
          </w:p>
        </w:tc>
        <w:tc>
          <w:tcPr>
            <w:tcW w:w="1843" w:type="dxa"/>
          </w:tcPr>
          <w:p w:rsidR="00CE7038" w:rsidRPr="008E2A29" w:rsidRDefault="00CE7038" w:rsidP="008E2A29">
            <w:pPr>
              <w:spacing w:line="240" w:lineRule="auto"/>
              <w:jc w:val="right"/>
              <w:rPr>
                <w:bCs/>
                <w:sz w:val="24"/>
                <w:szCs w:val="24"/>
              </w:rPr>
            </w:pPr>
            <w:r w:rsidRPr="008E2A29">
              <w:rPr>
                <w:bCs/>
                <w:sz w:val="24"/>
                <w:szCs w:val="24"/>
              </w:rPr>
              <w:t>2 350</w:t>
            </w:r>
          </w:p>
        </w:tc>
        <w:tc>
          <w:tcPr>
            <w:tcW w:w="1701" w:type="dxa"/>
          </w:tcPr>
          <w:p w:rsidR="00CE7038" w:rsidRPr="008E2A29" w:rsidRDefault="00CE7038" w:rsidP="008E2A29">
            <w:pPr>
              <w:spacing w:line="240" w:lineRule="auto"/>
              <w:jc w:val="center"/>
              <w:rPr>
                <w:bCs/>
                <w:sz w:val="24"/>
                <w:szCs w:val="24"/>
              </w:rPr>
            </w:pPr>
            <w:r w:rsidRPr="008E2A29">
              <w:rPr>
                <w:bCs/>
                <w:sz w:val="24"/>
                <w:szCs w:val="24"/>
              </w:rPr>
              <w:t>?</w:t>
            </w:r>
          </w:p>
        </w:tc>
      </w:tr>
      <w:tr w:rsidR="00CE7038" w:rsidRPr="008E2A29" w:rsidTr="008E2A29">
        <w:tc>
          <w:tcPr>
            <w:tcW w:w="5920" w:type="dxa"/>
          </w:tcPr>
          <w:p w:rsidR="00CE7038" w:rsidRPr="008E2A29" w:rsidRDefault="00CE7038" w:rsidP="008E2A29">
            <w:pPr>
              <w:spacing w:line="240" w:lineRule="auto"/>
              <w:rPr>
                <w:bCs/>
                <w:sz w:val="24"/>
                <w:szCs w:val="24"/>
              </w:rPr>
            </w:pPr>
            <w:r w:rsidRPr="008E2A29">
              <w:rPr>
                <w:bCs/>
                <w:sz w:val="24"/>
                <w:szCs w:val="24"/>
              </w:rPr>
              <w:t>Резервний капітал</w:t>
            </w:r>
          </w:p>
        </w:tc>
        <w:tc>
          <w:tcPr>
            <w:tcW w:w="1843" w:type="dxa"/>
          </w:tcPr>
          <w:p w:rsidR="00CE7038" w:rsidRPr="008E2A29" w:rsidRDefault="00CE7038" w:rsidP="008E2A29">
            <w:pPr>
              <w:spacing w:line="240" w:lineRule="auto"/>
              <w:jc w:val="right"/>
              <w:rPr>
                <w:bCs/>
                <w:sz w:val="24"/>
                <w:szCs w:val="24"/>
              </w:rPr>
            </w:pPr>
            <w:r w:rsidRPr="008E2A29">
              <w:rPr>
                <w:bCs/>
                <w:sz w:val="24"/>
                <w:szCs w:val="24"/>
              </w:rPr>
              <w:t>3 500</w:t>
            </w:r>
          </w:p>
        </w:tc>
        <w:tc>
          <w:tcPr>
            <w:tcW w:w="1701" w:type="dxa"/>
          </w:tcPr>
          <w:p w:rsidR="00CE7038" w:rsidRPr="008E2A29" w:rsidRDefault="00CE7038" w:rsidP="008E2A29">
            <w:pPr>
              <w:spacing w:line="240" w:lineRule="auto"/>
              <w:jc w:val="center"/>
              <w:rPr>
                <w:bCs/>
                <w:sz w:val="24"/>
                <w:szCs w:val="24"/>
              </w:rPr>
            </w:pPr>
            <w:r w:rsidRPr="008E2A29">
              <w:rPr>
                <w:bCs/>
                <w:sz w:val="24"/>
                <w:szCs w:val="24"/>
              </w:rPr>
              <w:t>?</w:t>
            </w:r>
          </w:p>
        </w:tc>
      </w:tr>
      <w:tr w:rsidR="00CE7038" w:rsidRPr="008E2A29" w:rsidTr="008E2A29">
        <w:tc>
          <w:tcPr>
            <w:tcW w:w="5920" w:type="dxa"/>
          </w:tcPr>
          <w:p w:rsidR="00CE7038" w:rsidRPr="008E2A29" w:rsidRDefault="00CE7038" w:rsidP="008E2A29">
            <w:pPr>
              <w:spacing w:line="240" w:lineRule="auto"/>
              <w:rPr>
                <w:bCs/>
                <w:sz w:val="24"/>
                <w:szCs w:val="24"/>
              </w:rPr>
            </w:pPr>
            <w:r w:rsidRPr="008E2A29">
              <w:rPr>
                <w:bCs/>
                <w:sz w:val="24"/>
                <w:szCs w:val="24"/>
              </w:rPr>
              <w:t>Нерозподілений прибуток (непокритий збиток)</w:t>
            </w:r>
          </w:p>
        </w:tc>
        <w:tc>
          <w:tcPr>
            <w:tcW w:w="1843" w:type="dxa"/>
          </w:tcPr>
          <w:p w:rsidR="00CE7038" w:rsidRPr="008E2A29" w:rsidRDefault="00CE7038" w:rsidP="008E2A29">
            <w:pPr>
              <w:spacing w:line="240" w:lineRule="auto"/>
              <w:jc w:val="right"/>
              <w:rPr>
                <w:bCs/>
                <w:sz w:val="24"/>
                <w:szCs w:val="24"/>
              </w:rPr>
            </w:pPr>
            <w:r w:rsidRPr="008E2A29">
              <w:rPr>
                <w:bCs/>
                <w:sz w:val="24"/>
                <w:szCs w:val="24"/>
              </w:rPr>
              <w:t>270</w:t>
            </w:r>
          </w:p>
        </w:tc>
        <w:tc>
          <w:tcPr>
            <w:tcW w:w="1701" w:type="dxa"/>
          </w:tcPr>
          <w:p w:rsidR="00CE7038" w:rsidRPr="008E2A29" w:rsidRDefault="00CE7038" w:rsidP="008E2A29">
            <w:pPr>
              <w:spacing w:line="240" w:lineRule="auto"/>
              <w:jc w:val="center"/>
              <w:rPr>
                <w:bCs/>
                <w:sz w:val="24"/>
                <w:szCs w:val="24"/>
              </w:rPr>
            </w:pPr>
            <w:r w:rsidRPr="008E2A29">
              <w:rPr>
                <w:bCs/>
                <w:sz w:val="24"/>
                <w:szCs w:val="24"/>
              </w:rPr>
              <w:t>?</w:t>
            </w:r>
          </w:p>
        </w:tc>
      </w:tr>
      <w:tr w:rsidR="00CE7038" w:rsidRPr="008E2A29" w:rsidTr="008E2A29">
        <w:tc>
          <w:tcPr>
            <w:tcW w:w="5920" w:type="dxa"/>
          </w:tcPr>
          <w:p w:rsidR="00CE7038" w:rsidRPr="008E2A29" w:rsidRDefault="00CE7038" w:rsidP="008E2A29">
            <w:pPr>
              <w:pStyle w:val="10"/>
              <w:spacing w:line="240" w:lineRule="auto"/>
              <w:jc w:val="left"/>
              <w:rPr>
                <w:bCs/>
                <w:sz w:val="24"/>
                <w:szCs w:val="24"/>
              </w:rPr>
            </w:pPr>
            <w:r w:rsidRPr="008E2A29">
              <w:rPr>
                <w:bCs/>
                <w:sz w:val="24"/>
                <w:szCs w:val="24"/>
              </w:rPr>
              <w:t>Неоплачений капітал</w:t>
            </w:r>
          </w:p>
        </w:tc>
        <w:tc>
          <w:tcPr>
            <w:tcW w:w="1843" w:type="dxa"/>
          </w:tcPr>
          <w:p w:rsidR="00CE7038" w:rsidRPr="008E2A29" w:rsidRDefault="00CE7038" w:rsidP="008E2A29">
            <w:pPr>
              <w:spacing w:line="240" w:lineRule="auto"/>
              <w:jc w:val="right"/>
              <w:rPr>
                <w:bCs/>
                <w:sz w:val="24"/>
                <w:szCs w:val="24"/>
              </w:rPr>
            </w:pPr>
            <w:r w:rsidRPr="008E2A29">
              <w:rPr>
                <w:bCs/>
                <w:sz w:val="24"/>
                <w:szCs w:val="24"/>
              </w:rPr>
              <w:t>(11 400)</w:t>
            </w:r>
          </w:p>
        </w:tc>
        <w:tc>
          <w:tcPr>
            <w:tcW w:w="1701" w:type="dxa"/>
          </w:tcPr>
          <w:p w:rsidR="00CE7038" w:rsidRPr="008E2A29" w:rsidRDefault="00CE7038" w:rsidP="008E2A29">
            <w:pPr>
              <w:spacing w:line="240" w:lineRule="auto"/>
              <w:jc w:val="center"/>
              <w:rPr>
                <w:bCs/>
                <w:sz w:val="24"/>
                <w:szCs w:val="24"/>
              </w:rPr>
            </w:pPr>
            <w:r w:rsidRPr="008E2A29">
              <w:rPr>
                <w:bCs/>
                <w:sz w:val="24"/>
                <w:szCs w:val="24"/>
              </w:rPr>
              <w:t>?</w:t>
            </w:r>
          </w:p>
        </w:tc>
      </w:tr>
      <w:tr w:rsidR="00CE7038" w:rsidRPr="008E2A29" w:rsidTr="008E2A29">
        <w:tc>
          <w:tcPr>
            <w:tcW w:w="5920" w:type="dxa"/>
          </w:tcPr>
          <w:p w:rsidR="00CE7038" w:rsidRPr="008E2A29" w:rsidRDefault="00CE7038" w:rsidP="008E2A29">
            <w:pPr>
              <w:spacing w:line="240" w:lineRule="auto"/>
              <w:rPr>
                <w:bCs/>
                <w:sz w:val="24"/>
                <w:szCs w:val="24"/>
              </w:rPr>
            </w:pPr>
            <w:r w:rsidRPr="008E2A29">
              <w:rPr>
                <w:bCs/>
                <w:sz w:val="24"/>
                <w:szCs w:val="24"/>
              </w:rPr>
              <w:t>Вилучений капітал</w:t>
            </w:r>
          </w:p>
        </w:tc>
        <w:tc>
          <w:tcPr>
            <w:tcW w:w="1843" w:type="dxa"/>
          </w:tcPr>
          <w:p w:rsidR="00CE7038" w:rsidRPr="008E2A29" w:rsidRDefault="00CE7038" w:rsidP="008E2A29">
            <w:pPr>
              <w:spacing w:line="240" w:lineRule="auto"/>
              <w:jc w:val="right"/>
              <w:rPr>
                <w:bCs/>
                <w:sz w:val="24"/>
                <w:szCs w:val="24"/>
              </w:rPr>
            </w:pPr>
            <w:r w:rsidRPr="008E2A29">
              <w:rPr>
                <w:bCs/>
                <w:sz w:val="24"/>
                <w:szCs w:val="24"/>
              </w:rPr>
              <w:t>-</w:t>
            </w:r>
          </w:p>
        </w:tc>
        <w:tc>
          <w:tcPr>
            <w:tcW w:w="1701" w:type="dxa"/>
          </w:tcPr>
          <w:p w:rsidR="00CE7038" w:rsidRPr="008E2A29" w:rsidRDefault="00CE7038" w:rsidP="008E2A29">
            <w:pPr>
              <w:spacing w:line="240" w:lineRule="auto"/>
              <w:jc w:val="center"/>
              <w:rPr>
                <w:bCs/>
                <w:sz w:val="24"/>
                <w:szCs w:val="24"/>
              </w:rPr>
            </w:pPr>
            <w:r w:rsidRPr="008E2A29">
              <w:rPr>
                <w:bCs/>
                <w:sz w:val="24"/>
                <w:szCs w:val="24"/>
              </w:rPr>
              <w:t>?</w:t>
            </w:r>
          </w:p>
        </w:tc>
      </w:tr>
      <w:tr w:rsidR="00CE7038" w:rsidRPr="008E2A29" w:rsidTr="008E2A29">
        <w:tc>
          <w:tcPr>
            <w:tcW w:w="5920" w:type="dxa"/>
          </w:tcPr>
          <w:p w:rsidR="00CE7038" w:rsidRPr="008E2A29" w:rsidRDefault="00CE7038" w:rsidP="008E2A29">
            <w:pPr>
              <w:spacing w:line="240" w:lineRule="auto"/>
              <w:rPr>
                <w:bCs/>
                <w:sz w:val="24"/>
                <w:szCs w:val="24"/>
              </w:rPr>
            </w:pPr>
            <w:r w:rsidRPr="008E2A29">
              <w:rPr>
                <w:bCs/>
                <w:sz w:val="24"/>
                <w:szCs w:val="24"/>
              </w:rPr>
              <w:t>Всього</w:t>
            </w:r>
          </w:p>
        </w:tc>
        <w:tc>
          <w:tcPr>
            <w:tcW w:w="1843" w:type="dxa"/>
          </w:tcPr>
          <w:p w:rsidR="00CE7038" w:rsidRPr="008E2A29" w:rsidRDefault="00CE7038" w:rsidP="008E2A29">
            <w:pPr>
              <w:spacing w:line="240" w:lineRule="auto"/>
              <w:jc w:val="right"/>
              <w:rPr>
                <w:bCs/>
                <w:sz w:val="24"/>
                <w:szCs w:val="24"/>
              </w:rPr>
            </w:pPr>
            <w:r w:rsidRPr="008E2A29">
              <w:rPr>
                <w:bCs/>
                <w:sz w:val="24"/>
                <w:szCs w:val="24"/>
              </w:rPr>
              <w:t>8 920</w:t>
            </w:r>
          </w:p>
        </w:tc>
        <w:tc>
          <w:tcPr>
            <w:tcW w:w="1701" w:type="dxa"/>
          </w:tcPr>
          <w:p w:rsidR="00CE7038" w:rsidRPr="008E2A29" w:rsidRDefault="00CE7038" w:rsidP="008E2A29">
            <w:pPr>
              <w:spacing w:line="240" w:lineRule="auto"/>
              <w:jc w:val="center"/>
              <w:rPr>
                <w:bCs/>
                <w:sz w:val="24"/>
                <w:szCs w:val="24"/>
              </w:rPr>
            </w:pPr>
            <w:r w:rsidRPr="008E2A29">
              <w:rPr>
                <w:bCs/>
                <w:sz w:val="24"/>
                <w:szCs w:val="24"/>
              </w:rPr>
              <w:t>?</w:t>
            </w:r>
          </w:p>
        </w:tc>
      </w:tr>
    </w:tbl>
    <w:p w:rsidR="00CE7038" w:rsidRPr="008E2A29" w:rsidRDefault="00CE7038" w:rsidP="008E2A29">
      <w:pPr>
        <w:pStyle w:val="14b"/>
        <w:spacing w:line="240" w:lineRule="auto"/>
        <w:rPr>
          <w:bCs/>
          <w:sz w:val="24"/>
          <w:szCs w:val="24"/>
        </w:rPr>
      </w:pPr>
      <w:r w:rsidRPr="008E2A29">
        <w:rPr>
          <w:bCs/>
          <w:sz w:val="24"/>
          <w:szCs w:val="24"/>
        </w:rPr>
        <w:t xml:space="preserve"> </w:t>
      </w:r>
    </w:p>
    <w:p w:rsidR="00CE7038" w:rsidRPr="008E2A29" w:rsidRDefault="00CE7038" w:rsidP="008E2A29">
      <w:pPr>
        <w:spacing w:line="240" w:lineRule="auto"/>
        <w:jc w:val="both"/>
        <w:rPr>
          <w:bCs/>
          <w:sz w:val="24"/>
          <w:szCs w:val="24"/>
        </w:rPr>
      </w:pPr>
      <w:r w:rsidRPr="008E2A29">
        <w:rPr>
          <w:bCs/>
          <w:sz w:val="24"/>
          <w:szCs w:val="24"/>
        </w:rPr>
        <w:t>а) у березні було виявлено помилку у нарахуванні амортизації в попередньому році, що зменшило суму чистого прибутку на 20 тис. грн.</w:t>
      </w:r>
    </w:p>
    <w:p w:rsidR="00CE7038" w:rsidRPr="008E2A29" w:rsidRDefault="00CE7038" w:rsidP="008E2A29">
      <w:pPr>
        <w:spacing w:line="240" w:lineRule="auto"/>
        <w:jc w:val="both"/>
        <w:rPr>
          <w:bCs/>
          <w:sz w:val="24"/>
          <w:szCs w:val="24"/>
        </w:rPr>
      </w:pPr>
      <w:r w:rsidRPr="008E2A29">
        <w:rPr>
          <w:bCs/>
          <w:sz w:val="24"/>
          <w:szCs w:val="24"/>
        </w:rPr>
        <w:t>б) у лютому було здійснено дооцінку нематеріальних активів на 70 тис. грн.</w:t>
      </w:r>
    </w:p>
    <w:p w:rsidR="00CE7038" w:rsidRPr="008E2A29" w:rsidRDefault="00CE7038" w:rsidP="008E2A29">
      <w:pPr>
        <w:spacing w:line="240" w:lineRule="auto"/>
        <w:jc w:val="both"/>
        <w:rPr>
          <w:bCs/>
          <w:sz w:val="24"/>
          <w:szCs w:val="24"/>
        </w:rPr>
      </w:pPr>
      <w:r w:rsidRPr="008E2A29">
        <w:rPr>
          <w:bCs/>
          <w:sz w:val="24"/>
          <w:szCs w:val="24"/>
        </w:rPr>
        <w:t xml:space="preserve">в) чистий прибуток за період становив 100 тис. грн. </w:t>
      </w:r>
    </w:p>
    <w:p w:rsidR="00CE7038" w:rsidRPr="008E2A29" w:rsidRDefault="00CE7038" w:rsidP="008E2A29">
      <w:pPr>
        <w:spacing w:line="240" w:lineRule="auto"/>
        <w:jc w:val="both"/>
        <w:rPr>
          <w:bCs/>
          <w:sz w:val="24"/>
          <w:szCs w:val="24"/>
        </w:rPr>
      </w:pPr>
      <w:r w:rsidRPr="008E2A29">
        <w:rPr>
          <w:bCs/>
          <w:sz w:val="24"/>
          <w:szCs w:val="24"/>
        </w:rPr>
        <w:t>г) на поповнення резервного капіталу було спрямовано 15 тис. грн.</w:t>
      </w:r>
    </w:p>
    <w:p w:rsidR="00CE7038" w:rsidRPr="008E2A29" w:rsidRDefault="00CE7038" w:rsidP="008E2A29">
      <w:pPr>
        <w:pStyle w:val="af3"/>
        <w:jc w:val="both"/>
        <w:rPr>
          <w:bCs/>
        </w:rPr>
      </w:pPr>
      <w:r w:rsidRPr="008E2A29">
        <w:rPr>
          <w:bCs/>
        </w:rPr>
        <w:t>д) у квітні надійшли кошти у сумі 11 400 тис. грн. в погашення заборгованості учасників за придбаними акціями;</w:t>
      </w:r>
    </w:p>
    <w:p w:rsidR="00CE7038" w:rsidRPr="008E2A29" w:rsidRDefault="00CE7038" w:rsidP="008E2A29">
      <w:pPr>
        <w:spacing w:line="240" w:lineRule="auto"/>
        <w:jc w:val="both"/>
        <w:rPr>
          <w:bCs/>
          <w:sz w:val="24"/>
          <w:szCs w:val="24"/>
        </w:rPr>
      </w:pPr>
      <w:r w:rsidRPr="008E2A29">
        <w:rPr>
          <w:bCs/>
          <w:sz w:val="24"/>
          <w:szCs w:val="24"/>
        </w:rPr>
        <w:t>є) в липні підприємство викупило власні акції на 500 тис. грн. і анулювало їх.</w:t>
      </w:r>
    </w:p>
    <w:p w:rsidR="00CE7038" w:rsidRPr="008E2A29" w:rsidRDefault="00CE7038" w:rsidP="008E2A29">
      <w:pPr>
        <w:pStyle w:val="af1"/>
        <w:ind w:firstLine="0"/>
        <w:rPr>
          <w:bCs/>
          <w:sz w:val="24"/>
          <w:szCs w:val="24"/>
        </w:rPr>
      </w:pPr>
      <w:r w:rsidRPr="008E2A29">
        <w:rPr>
          <w:bCs/>
          <w:sz w:val="24"/>
          <w:szCs w:val="24"/>
        </w:rPr>
        <w:t>2. Визначити балансову вартість акцій, придбаних підприємством за ринковою ціною 120 тис. грн. (60 000 акцій по 2 грн. за акцію) при номіналі 1 акція – 0,50 грн. Також було сплачено брокеру за надані послуги 600 грн., в т.ч. ПДВ – 100 грн.</w:t>
      </w:r>
    </w:p>
    <w:p w:rsidR="00CE7038" w:rsidRPr="008E2A29" w:rsidRDefault="00CE7038" w:rsidP="008E2A29">
      <w:pPr>
        <w:spacing w:line="240" w:lineRule="auto"/>
        <w:ind w:firstLine="360"/>
        <w:jc w:val="both"/>
        <w:rPr>
          <w:bCs/>
          <w:sz w:val="24"/>
          <w:szCs w:val="24"/>
        </w:rPr>
      </w:pPr>
      <w:r w:rsidRPr="008E2A29">
        <w:rPr>
          <w:bCs/>
          <w:sz w:val="24"/>
          <w:szCs w:val="24"/>
        </w:rPr>
        <w:t>В якій статті балансу будуть відображені ці акції, якщо підприємство не має наміру реалізувати їх протягом принаймні двох років.</w:t>
      </w:r>
    </w:p>
    <w:p w:rsidR="00CE7038" w:rsidRPr="008E2A29" w:rsidRDefault="00CE7038" w:rsidP="008E2A29">
      <w:pPr>
        <w:pStyle w:val="af1"/>
        <w:ind w:firstLine="0"/>
        <w:rPr>
          <w:bCs/>
          <w:sz w:val="24"/>
          <w:szCs w:val="24"/>
          <w:lang w:val="ru-RU"/>
        </w:rPr>
      </w:pPr>
      <w:r w:rsidRPr="008E2A29">
        <w:rPr>
          <w:bCs/>
          <w:sz w:val="24"/>
          <w:szCs w:val="24"/>
          <w:lang w:val="ru-RU"/>
        </w:rPr>
        <w:t xml:space="preserve">3. </w:t>
      </w:r>
      <w:r w:rsidRPr="008E2A29">
        <w:rPr>
          <w:bCs/>
          <w:sz w:val="24"/>
          <w:szCs w:val="24"/>
        </w:rPr>
        <w:t>Підприємство реалізує комп’ютери та здійснює їх гарантійне обслуговування протягом 2-х років. Витрати на гарантійне обслуговування за досвідом попередніх років складають близько 3 % чистого доходу від реалізованих комп’ютерів. Протягом 2003 р. чистий доход від реалізації комп’ютерів дорівнював 400 тис. грн. Необхідно визначити суму забезпечення на гарантійне обслуговування і указати, як вона відображається в Балансі і Звіті про фінансові результаті.</w:t>
      </w:r>
    </w:p>
    <w:p w:rsidR="00CE7038" w:rsidRPr="005259B6" w:rsidRDefault="005259B6" w:rsidP="005259B6">
      <w:pPr>
        <w:pStyle w:val="af8"/>
        <w:widowControl w:val="0"/>
        <w:shd w:val="clear" w:color="auto" w:fill="FFFFFF"/>
        <w:autoSpaceDE w:val="0"/>
        <w:autoSpaceDN w:val="0"/>
        <w:adjustRightInd w:val="0"/>
        <w:spacing w:line="240" w:lineRule="auto"/>
        <w:ind w:left="417" w:hanging="417"/>
        <w:jc w:val="both"/>
        <w:rPr>
          <w:bCs/>
          <w:color w:val="000000"/>
          <w:spacing w:val="-10"/>
          <w:sz w:val="24"/>
          <w:szCs w:val="24"/>
        </w:rPr>
      </w:pPr>
      <w:r>
        <w:rPr>
          <w:bCs/>
          <w:color w:val="000000"/>
          <w:spacing w:val="-10"/>
          <w:sz w:val="24"/>
          <w:szCs w:val="24"/>
        </w:rPr>
        <w:t>4. </w:t>
      </w:r>
      <w:r w:rsidR="00CE7038" w:rsidRPr="005259B6">
        <w:rPr>
          <w:bCs/>
          <w:color w:val="000000"/>
          <w:spacing w:val="-10"/>
          <w:sz w:val="24"/>
          <w:szCs w:val="24"/>
        </w:rPr>
        <w:t>Тестове завдання: з наведених варіантів відповіді вибрати одну правильну.</w:t>
      </w:r>
    </w:p>
    <w:p w:rsidR="00CE7038" w:rsidRDefault="00CE7038" w:rsidP="008E2A29">
      <w:pPr>
        <w:widowControl w:val="0"/>
        <w:shd w:val="clear" w:color="auto" w:fill="FFFFFF"/>
        <w:autoSpaceDE w:val="0"/>
        <w:autoSpaceDN w:val="0"/>
        <w:adjustRightInd w:val="0"/>
        <w:spacing w:line="240" w:lineRule="auto"/>
        <w:jc w:val="both"/>
        <w:rPr>
          <w:b/>
          <w:bCs/>
          <w:color w:val="000000"/>
          <w:spacing w:val="-10"/>
          <w:sz w:val="24"/>
          <w:szCs w:val="24"/>
        </w:rPr>
      </w:pPr>
    </w:p>
    <w:p w:rsidR="00CE7038" w:rsidRPr="008E2A29" w:rsidRDefault="00CE7038" w:rsidP="008E2A29">
      <w:pPr>
        <w:spacing w:line="240" w:lineRule="auto"/>
        <w:ind w:left="360"/>
        <w:jc w:val="center"/>
        <w:rPr>
          <w:b/>
          <w:bCs/>
          <w:caps/>
          <w:sz w:val="24"/>
          <w:szCs w:val="24"/>
        </w:rPr>
      </w:pPr>
    </w:p>
    <w:p w:rsidR="00A723D2" w:rsidRPr="001F721B" w:rsidRDefault="003E7BAA" w:rsidP="003E7BAA">
      <w:pPr>
        <w:jc w:val="center"/>
        <w:rPr>
          <w:b/>
          <w:sz w:val="24"/>
          <w:szCs w:val="24"/>
        </w:rPr>
      </w:pPr>
      <w:r>
        <w:rPr>
          <w:b/>
          <w:bCs/>
          <w:sz w:val="24"/>
          <w:szCs w:val="24"/>
        </w:rPr>
        <w:t>7</w:t>
      </w:r>
      <w:r w:rsidR="00CE7038" w:rsidRPr="008E2A29">
        <w:rPr>
          <w:b/>
          <w:bCs/>
          <w:sz w:val="24"/>
          <w:szCs w:val="24"/>
        </w:rPr>
        <w:t xml:space="preserve">. </w:t>
      </w:r>
      <w:r w:rsidR="00A723D2" w:rsidRPr="001F721B">
        <w:rPr>
          <w:b/>
          <w:sz w:val="24"/>
          <w:szCs w:val="24"/>
        </w:rPr>
        <w:t>РЕКОМЕНДОВАНІ ІНФОРМАЦІЙНІ ДЖЕРЕЛА</w:t>
      </w:r>
    </w:p>
    <w:p w:rsidR="00CE7038" w:rsidRPr="008E2A29" w:rsidRDefault="00163236" w:rsidP="00A723D2">
      <w:pPr>
        <w:spacing w:line="240" w:lineRule="auto"/>
        <w:jc w:val="center"/>
        <w:rPr>
          <w:b/>
          <w:bCs/>
          <w:color w:val="000000"/>
          <w:sz w:val="24"/>
          <w:szCs w:val="24"/>
        </w:rPr>
      </w:pPr>
      <w:r>
        <w:rPr>
          <w:b/>
          <w:bCs/>
          <w:color w:val="000000"/>
          <w:sz w:val="24"/>
          <w:szCs w:val="24"/>
        </w:rPr>
        <w:t xml:space="preserve">7.1. </w:t>
      </w:r>
      <w:r w:rsidR="00A44528">
        <w:rPr>
          <w:b/>
          <w:bCs/>
          <w:color w:val="000000"/>
          <w:sz w:val="24"/>
          <w:szCs w:val="24"/>
        </w:rPr>
        <w:t>Основна література</w:t>
      </w:r>
    </w:p>
    <w:p w:rsidR="00CE7038" w:rsidRPr="008E2A29" w:rsidRDefault="00CE7038" w:rsidP="00A723D2">
      <w:pPr>
        <w:shd w:val="clear" w:color="auto" w:fill="FFFFFF"/>
        <w:tabs>
          <w:tab w:val="left" w:pos="426"/>
        </w:tabs>
        <w:spacing w:line="240" w:lineRule="auto"/>
        <w:ind w:left="284" w:hanging="284"/>
        <w:jc w:val="both"/>
        <w:rPr>
          <w:bCs/>
          <w:color w:val="000000"/>
          <w:spacing w:val="-6"/>
          <w:sz w:val="24"/>
          <w:szCs w:val="24"/>
        </w:rPr>
      </w:pPr>
      <w:r w:rsidRPr="008E2A29">
        <w:rPr>
          <w:bCs/>
          <w:color w:val="000000"/>
          <w:sz w:val="24"/>
          <w:szCs w:val="24"/>
        </w:rPr>
        <w:t xml:space="preserve">1. </w:t>
      </w:r>
      <w:r w:rsidRPr="008E2A29">
        <w:rPr>
          <w:bCs/>
          <w:color w:val="000000"/>
          <w:spacing w:val="-6"/>
          <w:sz w:val="24"/>
          <w:szCs w:val="24"/>
        </w:rPr>
        <w:t>Закон України “Про бухгалтерський облік і фінансову звітність в Україні”. Затверджений Верховною Радою України. 16. 07. 99 р. № 996 -</w:t>
      </w:r>
      <w:r w:rsidRPr="008E2A29">
        <w:rPr>
          <w:bCs/>
          <w:color w:val="000000"/>
          <w:spacing w:val="-6"/>
          <w:sz w:val="24"/>
          <w:szCs w:val="24"/>
          <w:lang w:val="en-US"/>
        </w:rPr>
        <w:t>XIV</w:t>
      </w:r>
      <w:r w:rsidRPr="008E2A29">
        <w:rPr>
          <w:bCs/>
          <w:color w:val="000000"/>
          <w:spacing w:val="-6"/>
          <w:sz w:val="24"/>
          <w:szCs w:val="24"/>
        </w:rPr>
        <w:t>.</w:t>
      </w:r>
    </w:p>
    <w:p w:rsidR="00CE7038" w:rsidRPr="008E2A29" w:rsidRDefault="00CE7038" w:rsidP="00A723D2">
      <w:pPr>
        <w:shd w:val="clear" w:color="auto" w:fill="FFFFFF"/>
        <w:tabs>
          <w:tab w:val="left" w:pos="426"/>
        </w:tabs>
        <w:spacing w:line="240" w:lineRule="auto"/>
        <w:ind w:left="284" w:hanging="284"/>
        <w:jc w:val="both"/>
        <w:rPr>
          <w:bCs/>
          <w:spacing w:val="-6"/>
          <w:sz w:val="24"/>
          <w:szCs w:val="24"/>
        </w:rPr>
      </w:pPr>
      <w:r w:rsidRPr="008E2A29">
        <w:rPr>
          <w:bCs/>
          <w:color w:val="000000"/>
          <w:spacing w:val="-6"/>
          <w:sz w:val="24"/>
          <w:szCs w:val="24"/>
        </w:rPr>
        <w:t>3. Національні положення (стандарти бухгалтерського обліку 1-2, затверджені Міністерством фінансів України.</w:t>
      </w:r>
    </w:p>
    <w:p w:rsidR="00CE7038" w:rsidRPr="008E2A29" w:rsidRDefault="00CE7038" w:rsidP="00A723D2">
      <w:pPr>
        <w:pStyle w:val="146"/>
        <w:spacing w:line="240" w:lineRule="auto"/>
        <w:ind w:left="284" w:hanging="284"/>
        <w:rPr>
          <w:bCs/>
          <w:sz w:val="24"/>
          <w:szCs w:val="24"/>
        </w:rPr>
      </w:pPr>
      <w:r w:rsidRPr="008E2A29">
        <w:rPr>
          <w:bCs/>
          <w:sz w:val="24"/>
          <w:szCs w:val="24"/>
        </w:rPr>
        <w:t>2. Положення (стандарти) бухгалтерського обліку 5-34, затверджені Міністерством фінансів України.</w:t>
      </w:r>
    </w:p>
    <w:p w:rsidR="00CE7038" w:rsidRPr="008E2A29" w:rsidRDefault="00CE7038" w:rsidP="00A723D2">
      <w:pPr>
        <w:pStyle w:val="146"/>
        <w:spacing w:line="240" w:lineRule="auto"/>
        <w:ind w:left="284" w:hanging="284"/>
        <w:rPr>
          <w:bCs/>
          <w:sz w:val="24"/>
          <w:szCs w:val="24"/>
        </w:rPr>
      </w:pPr>
      <w:r w:rsidRPr="008E2A29">
        <w:rPr>
          <w:bCs/>
          <w:sz w:val="24"/>
          <w:szCs w:val="24"/>
        </w:rPr>
        <w:t>3. Про примітки до річної фінансової звітності [Мінфін]: Наказ від 29.11.2000 № 302.</w:t>
      </w:r>
    </w:p>
    <w:p w:rsidR="00CE7038" w:rsidRPr="008E2A29" w:rsidRDefault="00CE7038" w:rsidP="00A723D2">
      <w:pPr>
        <w:shd w:val="clear" w:color="auto" w:fill="FFFFFF"/>
        <w:tabs>
          <w:tab w:val="left" w:pos="0"/>
          <w:tab w:val="left" w:pos="426"/>
        </w:tabs>
        <w:spacing w:line="240" w:lineRule="auto"/>
        <w:ind w:left="284" w:hanging="284"/>
        <w:jc w:val="both"/>
        <w:rPr>
          <w:bCs/>
          <w:sz w:val="24"/>
          <w:szCs w:val="24"/>
        </w:rPr>
      </w:pPr>
      <w:r w:rsidRPr="008E2A29">
        <w:rPr>
          <w:bCs/>
          <w:sz w:val="24"/>
          <w:szCs w:val="24"/>
        </w:rPr>
        <w:t>4. Порядок подання фінансової звітності, затверджений Постановою Кабінету Міністрів України від 28.02.2000р. № 419.</w:t>
      </w:r>
    </w:p>
    <w:p w:rsidR="00CE7038" w:rsidRPr="008E2A29" w:rsidRDefault="00CE7038" w:rsidP="00A723D2">
      <w:pPr>
        <w:shd w:val="clear" w:color="auto" w:fill="FFFFFF"/>
        <w:tabs>
          <w:tab w:val="left" w:pos="0"/>
          <w:tab w:val="left" w:pos="426"/>
        </w:tabs>
        <w:spacing w:line="240" w:lineRule="auto"/>
        <w:ind w:left="284" w:hanging="284"/>
        <w:jc w:val="both"/>
        <w:rPr>
          <w:sz w:val="24"/>
          <w:szCs w:val="24"/>
        </w:rPr>
      </w:pPr>
      <w:r w:rsidRPr="008E2A29">
        <w:rPr>
          <w:bCs/>
          <w:color w:val="000000"/>
          <w:sz w:val="24"/>
          <w:szCs w:val="24"/>
        </w:rPr>
        <w:lastRenderedPageBreak/>
        <w:t>5. Перелік видів діяльності, по яких складається зведена фінансова звітність. Затверджений  Наказом Мінфіну України від 24. 02. 2000р. № 37</w:t>
      </w:r>
      <w:r w:rsidRPr="008E2A29">
        <w:rPr>
          <w:color w:val="000000"/>
          <w:sz w:val="24"/>
          <w:szCs w:val="24"/>
        </w:rPr>
        <w:t>.</w:t>
      </w:r>
    </w:p>
    <w:p w:rsidR="00CE7038" w:rsidRPr="008E2A29" w:rsidRDefault="00CE7038" w:rsidP="00A723D2">
      <w:pPr>
        <w:tabs>
          <w:tab w:val="left" w:pos="0"/>
          <w:tab w:val="left" w:pos="507"/>
        </w:tabs>
        <w:spacing w:line="240" w:lineRule="auto"/>
        <w:ind w:left="284" w:hanging="284"/>
        <w:jc w:val="both"/>
        <w:rPr>
          <w:sz w:val="24"/>
          <w:szCs w:val="24"/>
        </w:rPr>
      </w:pPr>
      <w:r w:rsidRPr="008E2A29">
        <w:rPr>
          <w:sz w:val="24"/>
          <w:szCs w:val="24"/>
        </w:rPr>
        <w:t>6. Бондар М.І., Верига Ю.А., Орищенко М.М. Звітність підприємства: Підручник. – К.: «Центр учбової літератури», 2015. - 570 с.</w:t>
      </w:r>
    </w:p>
    <w:p w:rsidR="00CE7038" w:rsidRPr="008E2A29" w:rsidRDefault="00CE7038" w:rsidP="008E2A29">
      <w:pPr>
        <w:shd w:val="clear" w:color="auto" w:fill="FFFFFF"/>
        <w:spacing w:line="240" w:lineRule="auto"/>
        <w:ind w:left="360"/>
        <w:jc w:val="center"/>
        <w:rPr>
          <w:b/>
          <w:bCs/>
          <w:color w:val="000000"/>
          <w:sz w:val="24"/>
          <w:szCs w:val="24"/>
        </w:rPr>
      </w:pPr>
    </w:p>
    <w:p w:rsidR="00CE7038" w:rsidRPr="008E2A29" w:rsidRDefault="00163236" w:rsidP="008E2A29">
      <w:pPr>
        <w:shd w:val="clear" w:color="auto" w:fill="FFFFFF"/>
        <w:spacing w:line="240" w:lineRule="auto"/>
        <w:ind w:left="360"/>
        <w:jc w:val="center"/>
        <w:rPr>
          <w:b/>
          <w:bCs/>
          <w:color w:val="000000"/>
          <w:sz w:val="24"/>
          <w:szCs w:val="24"/>
        </w:rPr>
      </w:pPr>
      <w:r>
        <w:rPr>
          <w:b/>
          <w:bCs/>
          <w:color w:val="000000"/>
          <w:sz w:val="24"/>
          <w:szCs w:val="24"/>
        </w:rPr>
        <w:t xml:space="preserve">7.2. </w:t>
      </w:r>
      <w:r w:rsidR="00A44528">
        <w:rPr>
          <w:b/>
          <w:bCs/>
          <w:color w:val="000000"/>
          <w:sz w:val="24"/>
          <w:szCs w:val="24"/>
        </w:rPr>
        <w:t>Д</w:t>
      </w:r>
      <w:r w:rsidR="00CE7038" w:rsidRPr="008E2A29">
        <w:rPr>
          <w:b/>
          <w:bCs/>
          <w:color w:val="000000"/>
          <w:sz w:val="24"/>
          <w:szCs w:val="24"/>
        </w:rPr>
        <w:t>одатков</w:t>
      </w:r>
      <w:r w:rsidR="00A44528">
        <w:rPr>
          <w:b/>
          <w:bCs/>
          <w:color w:val="000000"/>
          <w:sz w:val="24"/>
          <w:szCs w:val="24"/>
        </w:rPr>
        <w:t>а література</w:t>
      </w:r>
    </w:p>
    <w:p w:rsidR="00CE7038" w:rsidRPr="008E2A29" w:rsidRDefault="00CE7038" w:rsidP="008E2A29">
      <w:pPr>
        <w:numPr>
          <w:ilvl w:val="1"/>
          <w:numId w:val="12"/>
        </w:numPr>
        <w:shd w:val="clear" w:color="auto" w:fill="FFFFFF"/>
        <w:tabs>
          <w:tab w:val="clear" w:pos="1440"/>
          <w:tab w:val="left" w:pos="0"/>
          <w:tab w:val="num" w:pos="426"/>
        </w:tabs>
        <w:spacing w:line="240" w:lineRule="auto"/>
        <w:ind w:left="426" w:hanging="426"/>
        <w:jc w:val="both"/>
        <w:rPr>
          <w:bCs/>
          <w:color w:val="000000"/>
          <w:sz w:val="24"/>
          <w:szCs w:val="24"/>
        </w:rPr>
      </w:pPr>
      <w:r w:rsidRPr="008E2A29">
        <w:rPr>
          <w:bCs/>
          <w:color w:val="000000"/>
          <w:sz w:val="24"/>
          <w:szCs w:val="24"/>
        </w:rPr>
        <w:t>Методичні рекомендації з перевірки порівнянності показників фінансової звітності підприємства. Затверджені наказом Міністерства фінансів України від 22 грудня 2008р. № 1524.</w:t>
      </w:r>
    </w:p>
    <w:p w:rsidR="00CE7038" w:rsidRPr="008E2A29" w:rsidRDefault="00CE7038" w:rsidP="008E2A29">
      <w:pPr>
        <w:numPr>
          <w:ilvl w:val="1"/>
          <w:numId w:val="12"/>
        </w:numPr>
        <w:shd w:val="clear" w:color="auto" w:fill="FFFFFF"/>
        <w:tabs>
          <w:tab w:val="clear" w:pos="1440"/>
          <w:tab w:val="left" w:pos="0"/>
          <w:tab w:val="num" w:pos="426"/>
        </w:tabs>
        <w:spacing w:line="240" w:lineRule="auto"/>
        <w:ind w:left="426" w:hanging="426"/>
        <w:jc w:val="both"/>
        <w:rPr>
          <w:bCs/>
          <w:color w:val="000000"/>
          <w:sz w:val="24"/>
          <w:szCs w:val="24"/>
        </w:rPr>
      </w:pPr>
      <w:r w:rsidRPr="008E2A29">
        <w:rPr>
          <w:bCs/>
          <w:color w:val="000000"/>
          <w:sz w:val="24"/>
          <w:szCs w:val="24"/>
        </w:rPr>
        <w:t>Верига, Юстина Андріївна. Бухгалтерська фінансова звітність підприємства [Текст] : навч. посіб. / Ю. А. Верига, А. М. Волошин ; ред. Ю. А. Верига. - 2 вид., перероб. і доп. - К. : Комп'ютерпрес, 2008. - 472 с.</w:t>
      </w:r>
    </w:p>
    <w:p w:rsidR="00CE7038" w:rsidRPr="008E2A29" w:rsidRDefault="00CE7038" w:rsidP="008E2A29">
      <w:pPr>
        <w:numPr>
          <w:ilvl w:val="1"/>
          <w:numId w:val="12"/>
        </w:numPr>
        <w:shd w:val="clear" w:color="auto" w:fill="FFFFFF"/>
        <w:tabs>
          <w:tab w:val="clear" w:pos="1440"/>
          <w:tab w:val="left" w:pos="0"/>
          <w:tab w:val="num" w:pos="426"/>
        </w:tabs>
        <w:spacing w:line="240" w:lineRule="auto"/>
        <w:ind w:left="426" w:hanging="426"/>
        <w:jc w:val="both"/>
        <w:rPr>
          <w:bCs/>
          <w:color w:val="000000"/>
          <w:sz w:val="24"/>
          <w:szCs w:val="24"/>
        </w:rPr>
      </w:pPr>
      <w:r w:rsidRPr="008E2A29">
        <w:rPr>
          <w:bCs/>
          <w:color w:val="000000"/>
          <w:sz w:val="24"/>
          <w:szCs w:val="24"/>
        </w:rPr>
        <w:t>Давидов Григорій Миколайович. Звітність підприємств [Текст] : навч. посіб. / Г. М. Давидов, Н. С. Шалімова. - К. : Знання, 2010. - 623 с. : рис., табл. - (Серія "Вища освіта XXI століття").</w:t>
      </w:r>
    </w:p>
    <w:p w:rsidR="00CE7038" w:rsidRPr="008E2A29" w:rsidRDefault="00CE7038" w:rsidP="008E2A29">
      <w:pPr>
        <w:numPr>
          <w:ilvl w:val="1"/>
          <w:numId w:val="12"/>
        </w:numPr>
        <w:shd w:val="clear" w:color="auto" w:fill="FFFFFF"/>
        <w:tabs>
          <w:tab w:val="clear" w:pos="1440"/>
          <w:tab w:val="left" w:pos="0"/>
          <w:tab w:val="num" w:pos="426"/>
        </w:tabs>
        <w:spacing w:line="240" w:lineRule="auto"/>
        <w:ind w:left="426" w:hanging="426"/>
        <w:jc w:val="both"/>
        <w:rPr>
          <w:bCs/>
          <w:color w:val="000000"/>
          <w:sz w:val="24"/>
          <w:szCs w:val="24"/>
        </w:rPr>
      </w:pPr>
      <w:r w:rsidRPr="008E2A29">
        <w:rPr>
          <w:bCs/>
          <w:color w:val="000000"/>
          <w:sz w:val="24"/>
          <w:szCs w:val="24"/>
        </w:rPr>
        <w:t>Звітність підприємств [Текст] : навч. посіб. для студ. вищ. навч. закл. / М. А. Проданчук [та ін.] ; за ред. акад. НААН М. Я. Дем'яненка ; Буковин. держ. фін. акад. - Чернівці : [б. в.], 2010. - 380 с.</w:t>
      </w:r>
    </w:p>
    <w:p w:rsidR="00CE7038" w:rsidRPr="008E2A29" w:rsidRDefault="00CE7038" w:rsidP="008E2A29">
      <w:pPr>
        <w:numPr>
          <w:ilvl w:val="1"/>
          <w:numId w:val="12"/>
        </w:numPr>
        <w:shd w:val="clear" w:color="auto" w:fill="FFFFFF"/>
        <w:tabs>
          <w:tab w:val="clear" w:pos="1440"/>
          <w:tab w:val="left" w:pos="0"/>
          <w:tab w:val="num" w:pos="426"/>
        </w:tabs>
        <w:spacing w:line="240" w:lineRule="auto"/>
        <w:ind w:left="426" w:hanging="426"/>
        <w:jc w:val="both"/>
        <w:rPr>
          <w:bCs/>
          <w:color w:val="000000"/>
          <w:sz w:val="24"/>
          <w:szCs w:val="24"/>
        </w:rPr>
      </w:pPr>
      <w:r w:rsidRPr="008E2A29">
        <w:rPr>
          <w:bCs/>
          <w:color w:val="000000"/>
          <w:sz w:val="24"/>
          <w:szCs w:val="24"/>
        </w:rPr>
        <w:t xml:space="preserve">Звітність підприємств [Текст] : навч. посібник / А. В. Алексєєва [и др.] ; Київський національний торговельно-економічний ун-т. - К. : [б.в.], 2008. - 323 с. </w:t>
      </w:r>
    </w:p>
    <w:p w:rsidR="00CE7038" w:rsidRPr="008E2A29" w:rsidRDefault="00CE7038" w:rsidP="008E2A29">
      <w:pPr>
        <w:numPr>
          <w:ilvl w:val="1"/>
          <w:numId w:val="12"/>
        </w:numPr>
        <w:shd w:val="clear" w:color="auto" w:fill="FFFFFF"/>
        <w:tabs>
          <w:tab w:val="clear" w:pos="1440"/>
          <w:tab w:val="left" w:pos="0"/>
          <w:tab w:val="num" w:pos="426"/>
        </w:tabs>
        <w:spacing w:line="240" w:lineRule="auto"/>
        <w:ind w:left="426" w:hanging="426"/>
        <w:jc w:val="both"/>
        <w:rPr>
          <w:bCs/>
          <w:color w:val="000000"/>
          <w:sz w:val="24"/>
          <w:szCs w:val="24"/>
        </w:rPr>
      </w:pPr>
      <w:r w:rsidRPr="008E2A29">
        <w:rPr>
          <w:bCs/>
          <w:color w:val="000000"/>
          <w:spacing w:val="-4"/>
          <w:sz w:val="24"/>
          <w:szCs w:val="24"/>
        </w:rPr>
        <w:t>Звітність підприємства [Текст] : навч. посібник / Ф. Ф. Бутинець [та ін.] ; ред. Ф. Ф. Бутинець, Н. А. Остап'юк. - 2.вид., перероб. і доп. - Житомир : ЖДТУ, 2005. - 427 с.</w:t>
      </w:r>
    </w:p>
    <w:p w:rsidR="00CE7038" w:rsidRPr="008E2A29" w:rsidRDefault="00733D6F" w:rsidP="008E2A29">
      <w:pPr>
        <w:numPr>
          <w:ilvl w:val="1"/>
          <w:numId w:val="12"/>
        </w:numPr>
        <w:shd w:val="clear" w:color="auto" w:fill="FFFFFF"/>
        <w:tabs>
          <w:tab w:val="clear" w:pos="1440"/>
          <w:tab w:val="left" w:pos="0"/>
          <w:tab w:val="num" w:pos="426"/>
        </w:tabs>
        <w:spacing w:line="240" w:lineRule="auto"/>
        <w:ind w:left="426" w:hanging="426"/>
        <w:jc w:val="both"/>
        <w:rPr>
          <w:bCs/>
          <w:color w:val="000000"/>
          <w:sz w:val="24"/>
          <w:szCs w:val="24"/>
        </w:rPr>
      </w:pPr>
      <w:r>
        <w:rPr>
          <w:bCs/>
          <w:color w:val="000000"/>
          <w:sz w:val="24"/>
          <w:szCs w:val="24"/>
        </w:rPr>
        <w:t>Кучеренко</w:t>
      </w:r>
      <w:r w:rsidR="00CE7038" w:rsidRPr="008E2A29">
        <w:rPr>
          <w:bCs/>
          <w:color w:val="000000"/>
          <w:sz w:val="24"/>
          <w:szCs w:val="24"/>
        </w:rPr>
        <w:t xml:space="preserve"> Т</w:t>
      </w:r>
      <w:r>
        <w:rPr>
          <w:bCs/>
          <w:color w:val="000000"/>
          <w:sz w:val="24"/>
          <w:szCs w:val="24"/>
        </w:rPr>
        <w:t>. Є</w:t>
      </w:r>
      <w:r w:rsidR="00CE7038" w:rsidRPr="008E2A29">
        <w:rPr>
          <w:bCs/>
          <w:color w:val="000000"/>
          <w:sz w:val="24"/>
          <w:szCs w:val="24"/>
        </w:rPr>
        <w:t>. Звітність підприємств [Текст] : підручник / Т. Є. Кучеренко [и др.] ; ред. В. С. Уланчук. - К. : Знання, 2008. - 492 с. - (Серія "Вища освіта XXI століття").</w:t>
      </w:r>
    </w:p>
    <w:p w:rsidR="00CE7038" w:rsidRPr="008E2A29" w:rsidRDefault="00CE7038" w:rsidP="008E2A29">
      <w:pPr>
        <w:numPr>
          <w:ilvl w:val="1"/>
          <w:numId w:val="12"/>
        </w:numPr>
        <w:shd w:val="clear" w:color="auto" w:fill="FFFFFF"/>
        <w:tabs>
          <w:tab w:val="clear" w:pos="1440"/>
          <w:tab w:val="left" w:pos="0"/>
          <w:tab w:val="num" w:pos="426"/>
        </w:tabs>
        <w:spacing w:line="240" w:lineRule="auto"/>
        <w:ind w:left="426" w:hanging="426"/>
        <w:jc w:val="both"/>
        <w:rPr>
          <w:bCs/>
          <w:color w:val="000000"/>
          <w:sz w:val="24"/>
          <w:szCs w:val="24"/>
        </w:rPr>
      </w:pPr>
      <w:r w:rsidRPr="008E2A29">
        <w:rPr>
          <w:bCs/>
          <w:color w:val="000000"/>
          <w:sz w:val="24"/>
          <w:szCs w:val="24"/>
        </w:rPr>
        <w:t>Левицька С</w:t>
      </w:r>
      <w:r w:rsidR="00733D6F">
        <w:rPr>
          <w:bCs/>
          <w:color w:val="000000"/>
          <w:sz w:val="24"/>
          <w:szCs w:val="24"/>
        </w:rPr>
        <w:t>.</w:t>
      </w:r>
      <w:r w:rsidRPr="008E2A29">
        <w:rPr>
          <w:bCs/>
          <w:color w:val="000000"/>
          <w:sz w:val="24"/>
          <w:szCs w:val="24"/>
        </w:rPr>
        <w:t xml:space="preserve"> О</w:t>
      </w:r>
      <w:r w:rsidR="00733D6F">
        <w:rPr>
          <w:bCs/>
          <w:color w:val="000000"/>
          <w:sz w:val="24"/>
          <w:szCs w:val="24"/>
        </w:rPr>
        <w:t>.</w:t>
      </w:r>
      <w:r w:rsidRPr="008E2A29">
        <w:rPr>
          <w:bCs/>
          <w:color w:val="000000"/>
          <w:sz w:val="24"/>
          <w:szCs w:val="24"/>
        </w:rPr>
        <w:t xml:space="preserve"> Звітність підприємств [Текст] : навч. посіб. для студ. вищ. навч. закл. / С. О. Левицька ; Національний ун-т водного господарства та природокористування. - Рівне : НУВГП, 2009. - 213 с.</w:t>
      </w:r>
    </w:p>
    <w:p w:rsidR="00CE7038" w:rsidRPr="008E2A29" w:rsidRDefault="00CE7038" w:rsidP="008E2A29">
      <w:pPr>
        <w:numPr>
          <w:ilvl w:val="1"/>
          <w:numId w:val="12"/>
        </w:numPr>
        <w:shd w:val="clear" w:color="auto" w:fill="FFFFFF"/>
        <w:tabs>
          <w:tab w:val="clear" w:pos="1440"/>
          <w:tab w:val="left" w:pos="0"/>
          <w:tab w:val="num" w:pos="426"/>
        </w:tabs>
        <w:spacing w:line="240" w:lineRule="auto"/>
        <w:ind w:left="426" w:hanging="426"/>
        <w:jc w:val="both"/>
        <w:rPr>
          <w:bCs/>
          <w:color w:val="000000"/>
          <w:sz w:val="24"/>
          <w:szCs w:val="24"/>
        </w:rPr>
      </w:pPr>
      <w:r w:rsidRPr="008E2A29">
        <w:rPr>
          <w:bCs/>
          <w:color w:val="000000"/>
          <w:sz w:val="24"/>
          <w:szCs w:val="24"/>
        </w:rPr>
        <w:t>Хомин П</w:t>
      </w:r>
      <w:r w:rsidR="00733D6F">
        <w:rPr>
          <w:bCs/>
          <w:color w:val="000000"/>
          <w:sz w:val="24"/>
          <w:szCs w:val="24"/>
        </w:rPr>
        <w:t>. Я.</w:t>
      </w:r>
      <w:r w:rsidRPr="008E2A29">
        <w:rPr>
          <w:bCs/>
          <w:color w:val="000000"/>
          <w:sz w:val="24"/>
          <w:szCs w:val="24"/>
        </w:rPr>
        <w:t xml:space="preserve"> Формування звітності в підсистемах фінансового, управлінського й податкового обліку [Текст] / П. Я. Хомин ; Тернопільська академія народного господарства. - Т. : Економічна думка, 2006. - 288 с. - (Звітність "Ажур").</w:t>
      </w:r>
    </w:p>
    <w:p w:rsidR="00CE7038" w:rsidRPr="008E2A29" w:rsidRDefault="00CE7038" w:rsidP="008E2A29">
      <w:pPr>
        <w:numPr>
          <w:ilvl w:val="1"/>
          <w:numId w:val="12"/>
        </w:numPr>
        <w:shd w:val="clear" w:color="auto" w:fill="FFFFFF"/>
        <w:tabs>
          <w:tab w:val="clear" w:pos="1440"/>
          <w:tab w:val="left" w:pos="0"/>
          <w:tab w:val="num" w:pos="426"/>
        </w:tabs>
        <w:spacing w:line="240" w:lineRule="auto"/>
        <w:ind w:left="426" w:hanging="426"/>
        <w:jc w:val="both"/>
        <w:rPr>
          <w:bCs/>
          <w:color w:val="000000"/>
          <w:spacing w:val="2"/>
          <w:sz w:val="24"/>
          <w:szCs w:val="24"/>
        </w:rPr>
      </w:pPr>
      <w:r w:rsidRPr="008E2A29">
        <w:rPr>
          <w:bCs/>
          <w:color w:val="000000"/>
          <w:sz w:val="24"/>
          <w:szCs w:val="24"/>
        </w:rPr>
        <w:t>Періодичні видання: "Бухгалтерський облік і аудит", "Баланс", "Головбух", "Все про</w:t>
      </w:r>
      <w:r w:rsidRPr="008E2A29">
        <w:rPr>
          <w:bCs/>
          <w:color w:val="000000"/>
          <w:spacing w:val="2"/>
          <w:sz w:val="24"/>
          <w:szCs w:val="24"/>
        </w:rPr>
        <w:t xml:space="preserve"> бухгалтерський облік", "Вісник бухгалтера і аудитора України", "Банківська справа", "Фінанси України", "Статистика України", "Економіка України".</w:t>
      </w:r>
    </w:p>
    <w:p w:rsidR="00FB717D" w:rsidRPr="008E2A29" w:rsidRDefault="00CE7038" w:rsidP="008E2A29">
      <w:pPr>
        <w:numPr>
          <w:ilvl w:val="1"/>
          <w:numId w:val="12"/>
        </w:numPr>
        <w:shd w:val="clear" w:color="auto" w:fill="FFFFFF"/>
        <w:tabs>
          <w:tab w:val="clear" w:pos="1440"/>
          <w:tab w:val="left" w:pos="0"/>
          <w:tab w:val="num" w:pos="426"/>
        </w:tabs>
        <w:spacing w:line="240" w:lineRule="auto"/>
        <w:ind w:left="426" w:hanging="426"/>
        <w:jc w:val="both"/>
        <w:rPr>
          <w:bCs/>
          <w:color w:val="000000"/>
          <w:spacing w:val="2"/>
          <w:sz w:val="24"/>
          <w:szCs w:val="24"/>
        </w:rPr>
      </w:pPr>
      <w:r w:rsidRPr="008E2A29">
        <w:rPr>
          <w:bCs/>
          <w:sz w:val="24"/>
          <w:szCs w:val="24"/>
        </w:rPr>
        <w:t xml:space="preserve">Альбом форм державних статистичних спостережень </w:t>
      </w:r>
      <w:r w:rsidRPr="008E2A29">
        <w:rPr>
          <w:bCs/>
          <w:color w:val="000000"/>
          <w:sz w:val="24"/>
          <w:szCs w:val="24"/>
        </w:rPr>
        <w:t>[Електронний ресурс]</w:t>
      </w:r>
      <w:r w:rsidRPr="008E2A29">
        <w:rPr>
          <w:bCs/>
          <w:sz w:val="24"/>
          <w:szCs w:val="24"/>
        </w:rPr>
        <w:t>: Режим доступу: http://www.ukrstat.gov.ua/albom</w:t>
      </w:r>
    </w:p>
    <w:sectPr w:rsidR="00FB717D" w:rsidRPr="008E2A29" w:rsidSect="00FD6692">
      <w:headerReference w:type="default" r:id="rId7"/>
      <w:pgSz w:w="11906" w:h="16838"/>
      <w:pgMar w:top="1134" w:right="850" w:bottom="1134" w:left="1701" w:header="96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25" w:rsidRDefault="00BC7F25" w:rsidP="00CE7038">
      <w:pPr>
        <w:spacing w:line="240" w:lineRule="auto"/>
      </w:pPr>
      <w:r>
        <w:separator/>
      </w:r>
    </w:p>
  </w:endnote>
  <w:endnote w:type="continuationSeparator" w:id="0">
    <w:p w:rsidR="00BC7F25" w:rsidRDefault="00BC7F25" w:rsidP="00CE7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25" w:rsidRDefault="00BC7F25" w:rsidP="00CE7038">
      <w:pPr>
        <w:spacing w:line="240" w:lineRule="auto"/>
      </w:pPr>
      <w:r>
        <w:separator/>
      </w:r>
    </w:p>
  </w:footnote>
  <w:footnote w:type="continuationSeparator" w:id="0">
    <w:p w:rsidR="00BC7F25" w:rsidRDefault="00BC7F25" w:rsidP="00CE70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698715"/>
      <w:docPartObj>
        <w:docPartGallery w:val="Page Numbers (Top of Page)"/>
        <w:docPartUnique/>
      </w:docPartObj>
    </w:sdtPr>
    <w:sdtEndPr>
      <w:rPr>
        <w:sz w:val="24"/>
        <w:szCs w:val="24"/>
      </w:rPr>
    </w:sdtEndPr>
    <w:sdtContent>
      <w:p w:rsidR="00BA1F61" w:rsidRPr="00FD6692" w:rsidRDefault="00BA1F61">
        <w:pPr>
          <w:pStyle w:val="aa"/>
          <w:jc w:val="center"/>
          <w:rPr>
            <w:sz w:val="24"/>
            <w:szCs w:val="24"/>
          </w:rPr>
        </w:pPr>
        <w:r w:rsidRPr="00FD6692">
          <w:rPr>
            <w:sz w:val="24"/>
            <w:szCs w:val="24"/>
          </w:rPr>
          <w:fldChar w:fldCharType="begin"/>
        </w:r>
        <w:r w:rsidRPr="00FD6692">
          <w:rPr>
            <w:sz w:val="24"/>
            <w:szCs w:val="24"/>
          </w:rPr>
          <w:instrText>PAGE   \* MERGEFORMAT</w:instrText>
        </w:r>
        <w:r w:rsidRPr="00FD6692">
          <w:rPr>
            <w:sz w:val="24"/>
            <w:szCs w:val="24"/>
          </w:rPr>
          <w:fldChar w:fldCharType="separate"/>
        </w:r>
        <w:r w:rsidR="00554F32" w:rsidRPr="00554F32">
          <w:rPr>
            <w:noProof/>
            <w:sz w:val="24"/>
            <w:szCs w:val="24"/>
            <w:lang w:val="uk-UA"/>
          </w:rPr>
          <w:t>20</w:t>
        </w:r>
        <w:r w:rsidRPr="00FD6692">
          <w:rPr>
            <w:sz w:val="24"/>
            <w:szCs w:val="24"/>
          </w:rPr>
          <w:fldChar w:fldCharType="end"/>
        </w:r>
      </w:p>
    </w:sdtContent>
  </w:sdt>
  <w:p w:rsidR="00BA1F61" w:rsidRDefault="00BA1F61" w:rsidP="008E2A29">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2E8"/>
    <w:multiLevelType w:val="hybridMultilevel"/>
    <w:tmpl w:val="A8E00A02"/>
    <w:lvl w:ilvl="0" w:tplc="0419000F">
      <w:start w:val="1"/>
      <w:numFmt w:val="decimal"/>
      <w:lvlText w:val="%1."/>
      <w:lvlJc w:val="left"/>
      <w:pPr>
        <w:tabs>
          <w:tab w:val="num" w:pos="720"/>
        </w:tabs>
        <w:ind w:left="720" w:hanging="360"/>
      </w:pPr>
    </w:lvl>
    <w:lvl w:ilvl="1" w:tplc="6D9A21DE">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67759D"/>
    <w:multiLevelType w:val="hybridMultilevel"/>
    <w:tmpl w:val="F41A1D70"/>
    <w:lvl w:ilvl="0" w:tplc="F8124D40">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DF2593"/>
    <w:multiLevelType w:val="hybridMultilevel"/>
    <w:tmpl w:val="170C66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CD50530"/>
    <w:multiLevelType w:val="hybridMultilevel"/>
    <w:tmpl w:val="7840A4E0"/>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E614DB4"/>
    <w:multiLevelType w:val="hybridMultilevel"/>
    <w:tmpl w:val="DAE62E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0094ADD"/>
    <w:multiLevelType w:val="hybridMultilevel"/>
    <w:tmpl w:val="DD441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53398C"/>
    <w:multiLevelType w:val="hybridMultilevel"/>
    <w:tmpl w:val="C9CE88AE"/>
    <w:lvl w:ilvl="0" w:tplc="C7DE0EA2">
      <w:start w:val="1"/>
      <w:numFmt w:val="decimal"/>
      <w:lvlText w:val="%1."/>
      <w:lvlJc w:val="left"/>
      <w:pPr>
        <w:ind w:left="862" w:hanging="360"/>
      </w:pPr>
      <w:rPr>
        <w:rFonts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7">
    <w:nsid w:val="153F4431"/>
    <w:multiLevelType w:val="hybridMultilevel"/>
    <w:tmpl w:val="772C47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6C1123"/>
    <w:multiLevelType w:val="hybridMultilevel"/>
    <w:tmpl w:val="31B09EDC"/>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7B3D0D"/>
    <w:multiLevelType w:val="hybridMultilevel"/>
    <w:tmpl w:val="5F48A5B2"/>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FFFFFFFF">
      <w:start w:val="1"/>
      <w:numFmt w:val="decimal"/>
      <w:lvlText w:val="%2."/>
      <w:lvlJc w:val="left"/>
      <w:pPr>
        <w:tabs>
          <w:tab w:val="num" w:pos="1887"/>
        </w:tabs>
        <w:ind w:left="1887" w:hanging="1110"/>
      </w:pPr>
      <w:rPr>
        <w:rFonts w:cs="Times New Roman" w:hint="default"/>
      </w:rPr>
    </w:lvl>
    <w:lvl w:ilvl="2" w:tplc="C958AD94">
      <w:start w:val="1"/>
      <w:numFmt w:val="decimal"/>
      <w:lvlText w:val="%3."/>
      <w:lvlJc w:val="left"/>
      <w:pPr>
        <w:tabs>
          <w:tab w:val="num" w:pos="2037"/>
        </w:tabs>
        <w:ind w:left="2037" w:hanging="360"/>
      </w:pPr>
      <w:rPr>
        <w:rFonts w:cs="Times New Roman" w:hint="default"/>
        <w:b/>
        <w:bCs w:val="0"/>
        <w:i w:val="0"/>
        <w:iCs w:val="0"/>
        <w:sz w:val="28"/>
        <w:szCs w:val="28"/>
      </w:rPr>
    </w:lvl>
    <w:lvl w:ilvl="3" w:tplc="FFFFFFFF">
      <w:start w:val="1"/>
      <w:numFmt w:val="decimal"/>
      <w:lvlText w:val="%4)"/>
      <w:lvlJc w:val="left"/>
      <w:pPr>
        <w:tabs>
          <w:tab w:val="num" w:pos="2577"/>
        </w:tabs>
        <w:ind w:left="2577" w:hanging="360"/>
      </w:pPr>
      <w:rPr>
        <w:rFonts w:cs="Times New Roman" w:hint="default"/>
      </w:rPr>
    </w:lvl>
    <w:lvl w:ilvl="4" w:tplc="FFFFFFFF">
      <w:start w:val="1"/>
      <w:numFmt w:val="lowerLetter"/>
      <w:lvlText w:val="%5."/>
      <w:lvlJc w:val="left"/>
      <w:pPr>
        <w:tabs>
          <w:tab w:val="num" w:pos="3297"/>
        </w:tabs>
        <w:ind w:left="3297" w:hanging="360"/>
      </w:pPr>
      <w:rPr>
        <w:rFonts w:cs="Times New Roman"/>
      </w:rPr>
    </w:lvl>
    <w:lvl w:ilvl="5" w:tplc="FFFFFFFF">
      <w:start w:val="1"/>
      <w:numFmt w:val="lowerRoman"/>
      <w:lvlText w:val="%6."/>
      <w:lvlJc w:val="right"/>
      <w:pPr>
        <w:tabs>
          <w:tab w:val="num" w:pos="4017"/>
        </w:tabs>
        <w:ind w:left="4017" w:hanging="180"/>
      </w:pPr>
      <w:rPr>
        <w:rFonts w:cs="Times New Roman"/>
      </w:rPr>
    </w:lvl>
    <w:lvl w:ilvl="6" w:tplc="FFFFFFFF">
      <w:start w:val="1"/>
      <w:numFmt w:val="decimal"/>
      <w:lvlText w:val="%7."/>
      <w:lvlJc w:val="left"/>
      <w:pPr>
        <w:tabs>
          <w:tab w:val="num" w:pos="4737"/>
        </w:tabs>
        <w:ind w:left="4737" w:hanging="360"/>
      </w:pPr>
      <w:rPr>
        <w:rFonts w:cs="Times New Roman"/>
      </w:rPr>
    </w:lvl>
    <w:lvl w:ilvl="7" w:tplc="FFFFFFFF">
      <w:start w:val="1"/>
      <w:numFmt w:val="lowerLetter"/>
      <w:lvlText w:val="%8."/>
      <w:lvlJc w:val="left"/>
      <w:pPr>
        <w:tabs>
          <w:tab w:val="num" w:pos="5457"/>
        </w:tabs>
        <w:ind w:left="5457" w:hanging="360"/>
      </w:pPr>
      <w:rPr>
        <w:rFonts w:cs="Times New Roman"/>
      </w:rPr>
    </w:lvl>
    <w:lvl w:ilvl="8" w:tplc="FFFFFFFF">
      <w:start w:val="1"/>
      <w:numFmt w:val="lowerRoman"/>
      <w:lvlText w:val="%9."/>
      <w:lvlJc w:val="right"/>
      <w:pPr>
        <w:tabs>
          <w:tab w:val="num" w:pos="6177"/>
        </w:tabs>
        <w:ind w:left="6177" w:hanging="180"/>
      </w:pPr>
      <w:rPr>
        <w:rFonts w:cs="Times New Roman"/>
      </w:rPr>
    </w:lvl>
  </w:abstractNum>
  <w:abstractNum w:abstractNumId="10">
    <w:nsid w:val="15AF18AF"/>
    <w:multiLevelType w:val="hybridMultilevel"/>
    <w:tmpl w:val="DE54B7A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6C07BA8"/>
    <w:multiLevelType w:val="hybridMultilevel"/>
    <w:tmpl w:val="A0FC7B70"/>
    <w:lvl w:ilvl="0" w:tplc="0354F91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8A65242"/>
    <w:multiLevelType w:val="hybridMultilevel"/>
    <w:tmpl w:val="A6349E2E"/>
    <w:lvl w:ilvl="0" w:tplc="8D627B9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3">
    <w:nsid w:val="198C46B5"/>
    <w:multiLevelType w:val="hybridMultilevel"/>
    <w:tmpl w:val="BD1C4C52"/>
    <w:lvl w:ilvl="0" w:tplc="FFFFFFFF">
      <w:start w:val="1"/>
      <w:numFmt w:val="decimal"/>
      <w:lvlText w:val="%1."/>
      <w:lvlJc w:val="left"/>
      <w:pPr>
        <w:tabs>
          <w:tab w:val="num" w:pos="1429"/>
        </w:tabs>
        <w:ind w:left="1429" w:hanging="360"/>
      </w:pPr>
      <w:rPr>
        <w:rFonts w:cs="Times New Roman"/>
      </w:rPr>
    </w:lvl>
    <w:lvl w:ilvl="1" w:tplc="FFFFFFFF">
      <w:start w:val="1"/>
      <w:numFmt w:val="decimal"/>
      <w:lvlText w:val="%2."/>
      <w:lvlJc w:val="left"/>
      <w:pPr>
        <w:tabs>
          <w:tab w:val="num" w:pos="2509"/>
        </w:tabs>
        <w:ind w:left="2509" w:hanging="360"/>
      </w:pPr>
      <w:rPr>
        <w:rFonts w:cs="Times New Roman"/>
      </w:rPr>
    </w:lvl>
    <w:lvl w:ilvl="2" w:tplc="FFFFFFFF">
      <w:start w:val="1"/>
      <w:numFmt w:val="lowerRoman"/>
      <w:lvlText w:val="%3."/>
      <w:lvlJc w:val="right"/>
      <w:pPr>
        <w:tabs>
          <w:tab w:val="num" w:pos="3229"/>
        </w:tabs>
        <w:ind w:left="3229" w:hanging="180"/>
      </w:pPr>
      <w:rPr>
        <w:rFonts w:cs="Times New Roman"/>
      </w:rPr>
    </w:lvl>
    <w:lvl w:ilvl="3" w:tplc="FFFFFFFF">
      <w:start w:val="1"/>
      <w:numFmt w:val="decimal"/>
      <w:lvlText w:val="%4."/>
      <w:lvlJc w:val="left"/>
      <w:pPr>
        <w:tabs>
          <w:tab w:val="num" w:pos="3949"/>
        </w:tabs>
        <w:ind w:left="3949" w:hanging="360"/>
      </w:pPr>
      <w:rPr>
        <w:rFonts w:cs="Times New Roman"/>
      </w:rPr>
    </w:lvl>
    <w:lvl w:ilvl="4" w:tplc="FFFFFFFF">
      <w:start w:val="1"/>
      <w:numFmt w:val="lowerLetter"/>
      <w:lvlText w:val="%5."/>
      <w:lvlJc w:val="left"/>
      <w:pPr>
        <w:tabs>
          <w:tab w:val="num" w:pos="4669"/>
        </w:tabs>
        <w:ind w:left="4669" w:hanging="360"/>
      </w:pPr>
      <w:rPr>
        <w:rFonts w:cs="Times New Roman"/>
      </w:rPr>
    </w:lvl>
    <w:lvl w:ilvl="5" w:tplc="FFFFFFFF">
      <w:start w:val="1"/>
      <w:numFmt w:val="lowerRoman"/>
      <w:lvlText w:val="%6."/>
      <w:lvlJc w:val="right"/>
      <w:pPr>
        <w:tabs>
          <w:tab w:val="num" w:pos="5389"/>
        </w:tabs>
        <w:ind w:left="5389" w:hanging="180"/>
      </w:pPr>
      <w:rPr>
        <w:rFonts w:cs="Times New Roman"/>
      </w:rPr>
    </w:lvl>
    <w:lvl w:ilvl="6" w:tplc="FFFFFFFF">
      <w:start w:val="1"/>
      <w:numFmt w:val="decimal"/>
      <w:lvlText w:val="%7."/>
      <w:lvlJc w:val="left"/>
      <w:pPr>
        <w:tabs>
          <w:tab w:val="num" w:pos="6109"/>
        </w:tabs>
        <w:ind w:left="6109" w:hanging="360"/>
      </w:pPr>
      <w:rPr>
        <w:rFonts w:cs="Times New Roman"/>
      </w:rPr>
    </w:lvl>
    <w:lvl w:ilvl="7" w:tplc="FFFFFFFF">
      <w:start w:val="1"/>
      <w:numFmt w:val="lowerLetter"/>
      <w:lvlText w:val="%8."/>
      <w:lvlJc w:val="left"/>
      <w:pPr>
        <w:tabs>
          <w:tab w:val="num" w:pos="6829"/>
        </w:tabs>
        <w:ind w:left="6829" w:hanging="360"/>
      </w:pPr>
      <w:rPr>
        <w:rFonts w:cs="Times New Roman"/>
      </w:rPr>
    </w:lvl>
    <w:lvl w:ilvl="8" w:tplc="FFFFFFFF">
      <w:start w:val="1"/>
      <w:numFmt w:val="lowerRoman"/>
      <w:lvlText w:val="%9."/>
      <w:lvlJc w:val="right"/>
      <w:pPr>
        <w:tabs>
          <w:tab w:val="num" w:pos="7549"/>
        </w:tabs>
        <w:ind w:left="7549" w:hanging="180"/>
      </w:pPr>
      <w:rPr>
        <w:rFonts w:cs="Times New Roman"/>
      </w:rPr>
    </w:lvl>
  </w:abstractNum>
  <w:abstractNum w:abstractNumId="14">
    <w:nsid w:val="19FF7FE5"/>
    <w:multiLevelType w:val="hybridMultilevel"/>
    <w:tmpl w:val="C250ECFA"/>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AD22191"/>
    <w:multiLevelType w:val="hybridMultilevel"/>
    <w:tmpl w:val="1568A8EC"/>
    <w:lvl w:ilvl="0" w:tplc="F52C6402">
      <w:start w:val="1"/>
      <w:numFmt w:val="decimal"/>
      <w:lvlText w:val="%1."/>
      <w:lvlJc w:val="left"/>
      <w:pPr>
        <w:tabs>
          <w:tab w:val="num" w:pos="349"/>
        </w:tabs>
        <w:ind w:left="349" w:hanging="360"/>
      </w:pPr>
      <w:rPr>
        <w:rFonts w:cs="Times New Roman" w:hint="default"/>
      </w:rPr>
    </w:lvl>
    <w:lvl w:ilvl="1" w:tplc="04190019">
      <w:start w:val="1"/>
      <w:numFmt w:val="lowerLetter"/>
      <w:lvlText w:val="%2."/>
      <w:lvlJc w:val="left"/>
      <w:pPr>
        <w:tabs>
          <w:tab w:val="num" w:pos="1069"/>
        </w:tabs>
        <w:ind w:left="1069" w:hanging="360"/>
      </w:pPr>
      <w:rPr>
        <w:rFonts w:cs="Times New Roman"/>
      </w:rPr>
    </w:lvl>
    <w:lvl w:ilvl="2" w:tplc="0419001B">
      <w:start w:val="1"/>
      <w:numFmt w:val="lowerRoman"/>
      <w:lvlText w:val="%3."/>
      <w:lvlJc w:val="right"/>
      <w:pPr>
        <w:tabs>
          <w:tab w:val="num" w:pos="1789"/>
        </w:tabs>
        <w:ind w:left="1789" w:hanging="180"/>
      </w:pPr>
      <w:rPr>
        <w:rFonts w:cs="Times New Roman"/>
      </w:rPr>
    </w:lvl>
    <w:lvl w:ilvl="3" w:tplc="0419000F">
      <w:start w:val="1"/>
      <w:numFmt w:val="decimal"/>
      <w:lvlText w:val="%4."/>
      <w:lvlJc w:val="left"/>
      <w:pPr>
        <w:tabs>
          <w:tab w:val="num" w:pos="2509"/>
        </w:tabs>
        <w:ind w:left="2509" w:hanging="360"/>
      </w:pPr>
      <w:rPr>
        <w:rFonts w:cs="Times New Roman"/>
      </w:rPr>
    </w:lvl>
    <w:lvl w:ilvl="4" w:tplc="04190019">
      <w:start w:val="1"/>
      <w:numFmt w:val="lowerLetter"/>
      <w:lvlText w:val="%5."/>
      <w:lvlJc w:val="left"/>
      <w:pPr>
        <w:tabs>
          <w:tab w:val="num" w:pos="3229"/>
        </w:tabs>
        <w:ind w:left="3229" w:hanging="360"/>
      </w:pPr>
      <w:rPr>
        <w:rFonts w:cs="Times New Roman"/>
      </w:rPr>
    </w:lvl>
    <w:lvl w:ilvl="5" w:tplc="0419001B">
      <w:start w:val="1"/>
      <w:numFmt w:val="lowerRoman"/>
      <w:lvlText w:val="%6."/>
      <w:lvlJc w:val="right"/>
      <w:pPr>
        <w:tabs>
          <w:tab w:val="num" w:pos="3949"/>
        </w:tabs>
        <w:ind w:left="3949" w:hanging="180"/>
      </w:pPr>
      <w:rPr>
        <w:rFonts w:cs="Times New Roman"/>
      </w:rPr>
    </w:lvl>
    <w:lvl w:ilvl="6" w:tplc="0419000F">
      <w:start w:val="1"/>
      <w:numFmt w:val="decimal"/>
      <w:lvlText w:val="%7."/>
      <w:lvlJc w:val="left"/>
      <w:pPr>
        <w:tabs>
          <w:tab w:val="num" w:pos="4669"/>
        </w:tabs>
        <w:ind w:left="4669" w:hanging="360"/>
      </w:pPr>
      <w:rPr>
        <w:rFonts w:cs="Times New Roman"/>
      </w:rPr>
    </w:lvl>
    <w:lvl w:ilvl="7" w:tplc="04190019">
      <w:start w:val="1"/>
      <w:numFmt w:val="lowerLetter"/>
      <w:lvlText w:val="%8."/>
      <w:lvlJc w:val="left"/>
      <w:pPr>
        <w:tabs>
          <w:tab w:val="num" w:pos="5389"/>
        </w:tabs>
        <w:ind w:left="5389" w:hanging="360"/>
      </w:pPr>
      <w:rPr>
        <w:rFonts w:cs="Times New Roman"/>
      </w:rPr>
    </w:lvl>
    <w:lvl w:ilvl="8" w:tplc="0419001B">
      <w:start w:val="1"/>
      <w:numFmt w:val="lowerRoman"/>
      <w:lvlText w:val="%9."/>
      <w:lvlJc w:val="right"/>
      <w:pPr>
        <w:tabs>
          <w:tab w:val="num" w:pos="6109"/>
        </w:tabs>
        <w:ind w:left="6109" w:hanging="180"/>
      </w:pPr>
      <w:rPr>
        <w:rFonts w:cs="Times New Roman"/>
      </w:rPr>
    </w:lvl>
  </w:abstractNum>
  <w:abstractNum w:abstractNumId="16">
    <w:nsid w:val="1C1753E8"/>
    <w:multiLevelType w:val="hybridMultilevel"/>
    <w:tmpl w:val="28D0FD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C88481E"/>
    <w:multiLevelType w:val="hybridMultilevel"/>
    <w:tmpl w:val="EE1C27E8"/>
    <w:lvl w:ilvl="0" w:tplc="746CE07E">
      <w:start w:val="1"/>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743"/>
        </w:tabs>
        <w:ind w:left="1743" w:hanging="360"/>
      </w:pPr>
      <w:rPr>
        <w:rFonts w:cs="Times New Roman"/>
      </w:rPr>
    </w:lvl>
    <w:lvl w:ilvl="2" w:tplc="0419001B">
      <w:start w:val="1"/>
      <w:numFmt w:val="lowerRoman"/>
      <w:lvlText w:val="%3."/>
      <w:lvlJc w:val="right"/>
      <w:pPr>
        <w:tabs>
          <w:tab w:val="num" w:pos="2463"/>
        </w:tabs>
        <w:ind w:left="2463" w:hanging="180"/>
      </w:pPr>
      <w:rPr>
        <w:rFonts w:cs="Times New Roman"/>
      </w:rPr>
    </w:lvl>
    <w:lvl w:ilvl="3" w:tplc="0419000F">
      <w:start w:val="1"/>
      <w:numFmt w:val="decimal"/>
      <w:lvlText w:val="%4."/>
      <w:lvlJc w:val="left"/>
      <w:pPr>
        <w:tabs>
          <w:tab w:val="num" w:pos="3183"/>
        </w:tabs>
        <w:ind w:left="3183" w:hanging="360"/>
      </w:pPr>
      <w:rPr>
        <w:rFonts w:cs="Times New Roman"/>
      </w:rPr>
    </w:lvl>
    <w:lvl w:ilvl="4" w:tplc="04190019">
      <w:start w:val="1"/>
      <w:numFmt w:val="lowerLetter"/>
      <w:lvlText w:val="%5."/>
      <w:lvlJc w:val="left"/>
      <w:pPr>
        <w:tabs>
          <w:tab w:val="num" w:pos="3903"/>
        </w:tabs>
        <w:ind w:left="3903" w:hanging="360"/>
      </w:pPr>
      <w:rPr>
        <w:rFonts w:cs="Times New Roman"/>
      </w:rPr>
    </w:lvl>
    <w:lvl w:ilvl="5" w:tplc="0419001B">
      <w:start w:val="1"/>
      <w:numFmt w:val="lowerRoman"/>
      <w:lvlText w:val="%6."/>
      <w:lvlJc w:val="right"/>
      <w:pPr>
        <w:tabs>
          <w:tab w:val="num" w:pos="4623"/>
        </w:tabs>
        <w:ind w:left="4623" w:hanging="180"/>
      </w:pPr>
      <w:rPr>
        <w:rFonts w:cs="Times New Roman"/>
      </w:rPr>
    </w:lvl>
    <w:lvl w:ilvl="6" w:tplc="0419000F">
      <w:start w:val="1"/>
      <w:numFmt w:val="decimal"/>
      <w:lvlText w:val="%7."/>
      <w:lvlJc w:val="left"/>
      <w:pPr>
        <w:tabs>
          <w:tab w:val="num" w:pos="5343"/>
        </w:tabs>
        <w:ind w:left="5343" w:hanging="360"/>
      </w:pPr>
      <w:rPr>
        <w:rFonts w:cs="Times New Roman"/>
      </w:rPr>
    </w:lvl>
    <w:lvl w:ilvl="7" w:tplc="04190019">
      <w:start w:val="1"/>
      <w:numFmt w:val="lowerLetter"/>
      <w:lvlText w:val="%8."/>
      <w:lvlJc w:val="left"/>
      <w:pPr>
        <w:tabs>
          <w:tab w:val="num" w:pos="6063"/>
        </w:tabs>
        <w:ind w:left="6063" w:hanging="360"/>
      </w:pPr>
      <w:rPr>
        <w:rFonts w:cs="Times New Roman"/>
      </w:rPr>
    </w:lvl>
    <w:lvl w:ilvl="8" w:tplc="0419001B">
      <w:start w:val="1"/>
      <w:numFmt w:val="lowerRoman"/>
      <w:lvlText w:val="%9."/>
      <w:lvlJc w:val="right"/>
      <w:pPr>
        <w:tabs>
          <w:tab w:val="num" w:pos="6783"/>
        </w:tabs>
        <w:ind w:left="6783" w:hanging="180"/>
      </w:pPr>
      <w:rPr>
        <w:rFonts w:cs="Times New Roman"/>
      </w:rPr>
    </w:lvl>
  </w:abstractNum>
  <w:abstractNum w:abstractNumId="18">
    <w:nsid w:val="1DD06484"/>
    <w:multiLevelType w:val="hybridMultilevel"/>
    <w:tmpl w:val="BB68FEE2"/>
    <w:lvl w:ilvl="0" w:tplc="0419000F">
      <w:start w:val="1"/>
      <w:numFmt w:val="decimal"/>
      <w:lvlText w:val="%1."/>
      <w:lvlJc w:val="left"/>
      <w:pPr>
        <w:tabs>
          <w:tab w:val="num" w:pos="720"/>
        </w:tabs>
        <w:ind w:left="720" w:hanging="360"/>
      </w:pPr>
      <w:rPr>
        <w:rFonts w:cs="Times New Roman" w:hint="default"/>
        <w:b w:val="0"/>
        <w:bCs w:val="0"/>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1DFB5D2E"/>
    <w:multiLevelType w:val="hybridMultilevel"/>
    <w:tmpl w:val="DF240F0C"/>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1E584C24"/>
    <w:multiLevelType w:val="hybridMultilevel"/>
    <w:tmpl w:val="6D1E869C"/>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FC511B2"/>
    <w:multiLevelType w:val="hybridMultilevel"/>
    <w:tmpl w:val="23AE1A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01F7A07"/>
    <w:multiLevelType w:val="hybridMultilevel"/>
    <w:tmpl w:val="7F487466"/>
    <w:lvl w:ilvl="0" w:tplc="6B809A2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nsid w:val="20FA58D5"/>
    <w:multiLevelType w:val="hybridMultilevel"/>
    <w:tmpl w:val="AC6884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22541848"/>
    <w:multiLevelType w:val="multilevel"/>
    <w:tmpl w:val="2D82595C"/>
    <w:lvl w:ilvl="0">
      <w:start w:val="1"/>
      <w:numFmt w:val="decimal"/>
      <w:suff w:val="space"/>
      <w:lvlText w:val="Лекція  %1"/>
      <w:lvlJc w:val="left"/>
      <w:pPr>
        <w:ind w:left="1247" w:hanging="1247"/>
      </w:pPr>
      <w:rPr>
        <w:rFonts w:ascii="Times New Roman" w:hAnsi="Times New Roman" w:cs="Times New Roman" w:hint="default"/>
        <w:b w:val="0"/>
        <w:bCs w:val="0"/>
        <w:i w:val="0"/>
        <w:iCs w:val="0"/>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suff w:val="space"/>
      <w:lvlText w:val="%1.%2.%3"/>
      <w:lvlJc w:val="left"/>
      <w:pPr>
        <w:ind w:left="1145" w:hanging="691"/>
      </w:pPr>
      <w:rPr>
        <w:rFonts w:cs="Times New Roman" w:hint="default"/>
        <w:b w:val="0"/>
        <w:bCs w:val="0"/>
        <w:i w:val="0"/>
        <w:iCs w:val="0"/>
        <w:sz w:val="28"/>
        <w:szCs w:val="28"/>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nsid w:val="23792266"/>
    <w:multiLevelType w:val="hybridMultilevel"/>
    <w:tmpl w:val="85104454"/>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48300F0"/>
    <w:multiLevelType w:val="multilevel"/>
    <w:tmpl w:val="69D21668"/>
    <w:lvl w:ilvl="0">
      <w:start w:val="1"/>
      <w:numFmt w:val="decimal"/>
      <w:pStyle w:val="a"/>
      <w:lvlText w:val="Тема %1."/>
      <w:lvlJc w:val="left"/>
      <w:pPr>
        <w:tabs>
          <w:tab w:val="num" w:pos="1843"/>
        </w:tabs>
        <w:ind w:left="1843" w:hanging="1123"/>
      </w:pPr>
      <w:rPr>
        <w:rFonts w:ascii="Times New Roman" w:hAnsi="Times New Roman" w:cs="Times New Roman" w:hint="default"/>
        <w:b/>
        <w:bCs/>
        <w:i w:val="0"/>
        <w:iCs w:val="0"/>
        <w:caps w:val="0"/>
        <w:sz w:val="28"/>
        <w:szCs w:val="28"/>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7">
    <w:nsid w:val="24AF0F90"/>
    <w:multiLevelType w:val="hybridMultilevel"/>
    <w:tmpl w:val="B628D252"/>
    <w:lvl w:ilvl="0" w:tplc="53FC6A98">
      <w:start w:val="1"/>
      <w:numFmt w:val="decimal"/>
      <w:lvlText w:val="%1."/>
      <w:lvlJc w:val="left"/>
      <w:pPr>
        <w:tabs>
          <w:tab w:val="num" w:pos="720"/>
        </w:tabs>
        <w:ind w:left="720" w:hanging="360"/>
      </w:pPr>
      <w:rPr>
        <w:rFonts w:cs="Times New Roman" w:hint="default"/>
      </w:rPr>
    </w:lvl>
    <w:lvl w:ilvl="1" w:tplc="A62687E4">
      <w:numFmt w:val="none"/>
      <w:lvlText w:val=""/>
      <w:lvlJc w:val="left"/>
      <w:pPr>
        <w:tabs>
          <w:tab w:val="num" w:pos="360"/>
        </w:tabs>
      </w:pPr>
      <w:rPr>
        <w:rFonts w:cs="Times New Roman"/>
      </w:rPr>
    </w:lvl>
    <w:lvl w:ilvl="2" w:tplc="97CCD58A">
      <w:numFmt w:val="none"/>
      <w:lvlText w:val=""/>
      <w:lvlJc w:val="left"/>
      <w:pPr>
        <w:tabs>
          <w:tab w:val="num" w:pos="360"/>
        </w:tabs>
      </w:pPr>
      <w:rPr>
        <w:rFonts w:cs="Times New Roman"/>
      </w:rPr>
    </w:lvl>
    <w:lvl w:ilvl="3" w:tplc="CCC89D5C">
      <w:numFmt w:val="none"/>
      <w:lvlText w:val=""/>
      <w:lvlJc w:val="left"/>
      <w:pPr>
        <w:tabs>
          <w:tab w:val="num" w:pos="360"/>
        </w:tabs>
      </w:pPr>
      <w:rPr>
        <w:rFonts w:cs="Times New Roman"/>
      </w:rPr>
    </w:lvl>
    <w:lvl w:ilvl="4" w:tplc="675C9340">
      <w:numFmt w:val="none"/>
      <w:lvlText w:val=""/>
      <w:lvlJc w:val="left"/>
      <w:pPr>
        <w:tabs>
          <w:tab w:val="num" w:pos="360"/>
        </w:tabs>
      </w:pPr>
      <w:rPr>
        <w:rFonts w:cs="Times New Roman"/>
      </w:rPr>
    </w:lvl>
    <w:lvl w:ilvl="5" w:tplc="A4B2D482">
      <w:numFmt w:val="none"/>
      <w:lvlText w:val=""/>
      <w:lvlJc w:val="left"/>
      <w:pPr>
        <w:tabs>
          <w:tab w:val="num" w:pos="360"/>
        </w:tabs>
      </w:pPr>
      <w:rPr>
        <w:rFonts w:cs="Times New Roman"/>
      </w:rPr>
    </w:lvl>
    <w:lvl w:ilvl="6" w:tplc="07242A5E">
      <w:numFmt w:val="none"/>
      <w:lvlText w:val=""/>
      <w:lvlJc w:val="left"/>
      <w:pPr>
        <w:tabs>
          <w:tab w:val="num" w:pos="360"/>
        </w:tabs>
      </w:pPr>
      <w:rPr>
        <w:rFonts w:cs="Times New Roman"/>
      </w:rPr>
    </w:lvl>
    <w:lvl w:ilvl="7" w:tplc="DC8C6738">
      <w:numFmt w:val="none"/>
      <w:lvlText w:val=""/>
      <w:lvlJc w:val="left"/>
      <w:pPr>
        <w:tabs>
          <w:tab w:val="num" w:pos="360"/>
        </w:tabs>
      </w:pPr>
      <w:rPr>
        <w:rFonts w:cs="Times New Roman"/>
      </w:rPr>
    </w:lvl>
    <w:lvl w:ilvl="8" w:tplc="49E65812">
      <w:numFmt w:val="none"/>
      <w:lvlText w:val=""/>
      <w:lvlJc w:val="left"/>
      <w:pPr>
        <w:tabs>
          <w:tab w:val="num" w:pos="360"/>
        </w:tabs>
      </w:pPr>
      <w:rPr>
        <w:rFonts w:cs="Times New Roman"/>
      </w:rPr>
    </w:lvl>
  </w:abstractNum>
  <w:abstractNum w:abstractNumId="28">
    <w:nsid w:val="256A13C6"/>
    <w:multiLevelType w:val="hybridMultilevel"/>
    <w:tmpl w:val="6FB867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264730D6"/>
    <w:multiLevelType w:val="hybridMultilevel"/>
    <w:tmpl w:val="32DC9674"/>
    <w:lvl w:ilvl="0" w:tplc="6784978A">
      <w:start w:val="1"/>
      <w:numFmt w:val="decimal"/>
      <w:lvlText w:val="%1."/>
      <w:lvlJc w:val="left"/>
      <w:pPr>
        <w:ind w:left="1070" w:hanging="360"/>
      </w:pPr>
      <w:rPr>
        <w:rFonts w:cs="Times New Roman" w:hint="default"/>
        <w:b w:val="0"/>
        <w:bCs w:val="0"/>
        <w:color w:val="auto"/>
        <w:sz w:val="24"/>
        <w:szCs w:val="24"/>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0">
    <w:nsid w:val="27692F05"/>
    <w:multiLevelType w:val="hybridMultilevel"/>
    <w:tmpl w:val="1512B1CC"/>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279E1D4D"/>
    <w:multiLevelType w:val="hybridMultilevel"/>
    <w:tmpl w:val="9A9260C8"/>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28C24EF1"/>
    <w:multiLevelType w:val="hybridMultilevel"/>
    <w:tmpl w:val="D6D2F38C"/>
    <w:lvl w:ilvl="0" w:tplc="8D627B9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299608A9"/>
    <w:multiLevelType w:val="hybridMultilevel"/>
    <w:tmpl w:val="F91EBBD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2BA935A6"/>
    <w:multiLevelType w:val="multilevel"/>
    <w:tmpl w:val="4280BB70"/>
    <w:lvl w:ilvl="0">
      <w:start w:val="1"/>
      <w:numFmt w:val="decimal"/>
      <w:lvlText w:val="%1."/>
      <w:lvlJc w:val="left"/>
      <w:pPr>
        <w:tabs>
          <w:tab w:val="num" w:pos="440"/>
        </w:tabs>
        <w:ind w:left="440" w:hanging="440"/>
      </w:pPr>
      <w:rPr>
        <w:rFonts w:ascii="Times New Roman" w:hAnsi="Times New Roman" w:cs="Times New Roman" w:hint="default"/>
        <w:b/>
        <w:bCs/>
        <w:i w:val="0"/>
        <w:iCs w:val="0"/>
      </w:rPr>
    </w:lvl>
    <w:lvl w:ilvl="1">
      <w:start w:val="1"/>
      <w:numFmt w:val="decimal"/>
      <w:lvlText w:val="%1.%2."/>
      <w:lvlJc w:val="left"/>
      <w:pPr>
        <w:tabs>
          <w:tab w:val="num" w:pos="851"/>
        </w:tabs>
        <w:ind w:left="851" w:hanging="567"/>
      </w:pPr>
      <w:rPr>
        <w:rFonts w:ascii="Times New Roman" w:hAnsi="Times New Roman" w:cs="Times New Roman" w:hint="default"/>
        <w:b/>
        <w:bCs/>
        <w:i/>
        <w:iCs/>
      </w:rPr>
    </w:lvl>
    <w:lvl w:ilvl="2">
      <w:start w:val="1"/>
      <w:numFmt w:val="bullet"/>
      <w:pStyle w:val="3"/>
      <w:lvlText w:val=""/>
      <w:lvlJc w:val="left"/>
      <w:pPr>
        <w:tabs>
          <w:tab w:val="num" w:pos="720"/>
        </w:tabs>
        <w:ind w:left="720" w:hanging="720"/>
      </w:pPr>
      <w:rPr>
        <w:rFonts w:ascii="Wingdings" w:hAnsi="Wingdings" w:hint="default"/>
        <w:b w:val="0"/>
        <w:i w:val="0"/>
      </w:rPr>
    </w:lvl>
    <w:lvl w:ilvl="3">
      <w:start w:val="1"/>
      <w:numFmt w:val="bullet"/>
      <w:lvlText w:val=""/>
      <w:lvlJc w:val="left"/>
      <w:pPr>
        <w:tabs>
          <w:tab w:val="num" w:pos="1551"/>
        </w:tabs>
        <w:ind w:left="1548" w:hanging="357"/>
      </w:pPr>
      <w:rPr>
        <w:rFonts w:ascii="Wingdings" w:hAnsi="Wingdings" w:hint="default"/>
        <w:b w:val="0"/>
        <w:i w:val="0"/>
      </w:rPr>
    </w:lvl>
    <w:lvl w:ilvl="4">
      <w:start w:val="1"/>
      <w:numFmt w:val="bullet"/>
      <w:lvlText w:val=""/>
      <w:lvlJc w:val="left"/>
      <w:pPr>
        <w:tabs>
          <w:tab w:val="num" w:pos="2118"/>
        </w:tabs>
        <w:ind w:left="2115" w:hanging="357"/>
      </w:pPr>
      <w:rPr>
        <w:rFonts w:ascii="Symbol" w:hAnsi="Symbol"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2C502CB1"/>
    <w:multiLevelType w:val="multilevel"/>
    <w:tmpl w:val="DBBEC852"/>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nsid w:val="2CFE52D1"/>
    <w:multiLevelType w:val="hybridMultilevel"/>
    <w:tmpl w:val="D2D82D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2EA2262A"/>
    <w:multiLevelType w:val="hybridMultilevel"/>
    <w:tmpl w:val="176E39BA"/>
    <w:lvl w:ilvl="0" w:tplc="071645C0">
      <w:start w:val="1"/>
      <w:numFmt w:val="decimal"/>
      <w:lvlText w:val="%1."/>
      <w:lvlJc w:val="left"/>
      <w:pPr>
        <w:tabs>
          <w:tab w:val="num" w:pos="1080"/>
        </w:tabs>
        <w:ind w:left="1080" w:hanging="360"/>
      </w:pPr>
      <w:rPr>
        <w:rFonts w:cs="Times New Roman"/>
      </w:rPr>
    </w:lvl>
    <w:lvl w:ilvl="1" w:tplc="4D681108">
      <w:numFmt w:val="none"/>
      <w:lvlText w:val=""/>
      <w:lvlJc w:val="left"/>
      <w:pPr>
        <w:tabs>
          <w:tab w:val="num" w:pos="360"/>
        </w:tabs>
      </w:pPr>
      <w:rPr>
        <w:rFonts w:cs="Times New Roman"/>
      </w:rPr>
    </w:lvl>
    <w:lvl w:ilvl="2" w:tplc="B2D066D6">
      <w:numFmt w:val="none"/>
      <w:lvlText w:val=""/>
      <w:lvlJc w:val="left"/>
      <w:pPr>
        <w:tabs>
          <w:tab w:val="num" w:pos="360"/>
        </w:tabs>
      </w:pPr>
      <w:rPr>
        <w:rFonts w:cs="Times New Roman"/>
      </w:rPr>
    </w:lvl>
    <w:lvl w:ilvl="3" w:tplc="9E1E5DDE">
      <w:numFmt w:val="none"/>
      <w:lvlText w:val=""/>
      <w:lvlJc w:val="left"/>
      <w:pPr>
        <w:tabs>
          <w:tab w:val="num" w:pos="360"/>
        </w:tabs>
      </w:pPr>
      <w:rPr>
        <w:rFonts w:cs="Times New Roman"/>
      </w:rPr>
    </w:lvl>
    <w:lvl w:ilvl="4" w:tplc="8130B2C2">
      <w:numFmt w:val="none"/>
      <w:lvlText w:val=""/>
      <w:lvlJc w:val="left"/>
      <w:pPr>
        <w:tabs>
          <w:tab w:val="num" w:pos="360"/>
        </w:tabs>
      </w:pPr>
      <w:rPr>
        <w:rFonts w:cs="Times New Roman"/>
      </w:rPr>
    </w:lvl>
    <w:lvl w:ilvl="5" w:tplc="680AE77C">
      <w:numFmt w:val="none"/>
      <w:lvlText w:val=""/>
      <w:lvlJc w:val="left"/>
      <w:pPr>
        <w:tabs>
          <w:tab w:val="num" w:pos="360"/>
        </w:tabs>
      </w:pPr>
      <w:rPr>
        <w:rFonts w:cs="Times New Roman"/>
      </w:rPr>
    </w:lvl>
    <w:lvl w:ilvl="6" w:tplc="1786E6F6">
      <w:numFmt w:val="none"/>
      <w:lvlText w:val=""/>
      <w:lvlJc w:val="left"/>
      <w:pPr>
        <w:tabs>
          <w:tab w:val="num" w:pos="360"/>
        </w:tabs>
      </w:pPr>
      <w:rPr>
        <w:rFonts w:cs="Times New Roman"/>
      </w:rPr>
    </w:lvl>
    <w:lvl w:ilvl="7" w:tplc="11FAE1D2">
      <w:numFmt w:val="none"/>
      <w:lvlText w:val=""/>
      <w:lvlJc w:val="left"/>
      <w:pPr>
        <w:tabs>
          <w:tab w:val="num" w:pos="360"/>
        </w:tabs>
      </w:pPr>
      <w:rPr>
        <w:rFonts w:cs="Times New Roman"/>
      </w:rPr>
    </w:lvl>
    <w:lvl w:ilvl="8" w:tplc="B844AA5E">
      <w:numFmt w:val="none"/>
      <w:lvlText w:val=""/>
      <w:lvlJc w:val="left"/>
      <w:pPr>
        <w:tabs>
          <w:tab w:val="num" w:pos="360"/>
        </w:tabs>
      </w:pPr>
      <w:rPr>
        <w:rFonts w:cs="Times New Roman"/>
      </w:rPr>
    </w:lvl>
  </w:abstractNum>
  <w:abstractNum w:abstractNumId="38">
    <w:nsid w:val="2F5F0B30"/>
    <w:multiLevelType w:val="hybridMultilevel"/>
    <w:tmpl w:val="3170212A"/>
    <w:lvl w:ilvl="0" w:tplc="A3E06488">
      <w:start w:val="1"/>
      <w:numFmt w:val="decimal"/>
      <w:lvlText w:val="%1."/>
      <w:lvlJc w:val="left"/>
      <w:pPr>
        <w:ind w:left="1069" w:hanging="360"/>
      </w:pPr>
      <w:rPr>
        <w:rFonts w:cs="Times New Roman" w:hint="default"/>
        <w:b w:val="0"/>
        <w:bCs w:val="0"/>
        <w:i w:val="0"/>
        <w:i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2FBC77D7"/>
    <w:multiLevelType w:val="hybridMultilevel"/>
    <w:tmpl w:val="31B8CC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30556D21"/>
    <w:multiLevelType w:val="hybridMultilevel"/>
    <w:tmpl w:val="AEB03E3A"/>
    <w:lvl w:ilvl="0" w:tplc="C00C485E">
      <w:start w:val="1"/>
      <w:numFmt w:val="decimal"/>
      <w:lvlText w:val="%1."/>
      <w:lvlJc w:val="left"/>
      <w:pPr>
        <w:tabs>
          <w:tab w:val="num" w:pos="1095"/>
        </w:tabs>
        <w:ind w:left="1095"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321B683B"/>
    <w:multiLevelType w:val="hybridMultilevel"/>
    <w:tmpl w:val="B3EA9BA0"/>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28F4630"/>
    <w:multiLevelType w:val="hybridMultilevel"/>
    <w:tmpl w:val="CA802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3BC6075"/>
    <w:multiLevelType w:val="hybridMultilevel"/>
    <w:tmpl w:val="82322BF2"/>
    <w:lvl w:ilvl="0" w:tplc="700E4670">
      <w:start w:val="1"/>
      <w:numFmt w:val="decimal"/>
      <w:lvlText w:val="%1."/>
      <w:lvlJc w:val="left"/>
      <w:pPr>
        <w:tabs>
          <w:tab w:val="num" w:pos="349"/>
        </w:tabs>
        <w:ind w:left="349" w:hanging="360"/>
      </w:pPr>
      <w:rPr>
        <w:rFonts w:cs="Times New Roman" w:hint="default"/>
      </w:rPr>
    </w:lvl>
    <w:lvl w:ilvl="1" w:tplc="04190019">
      <w:start w:val="1"/>
      <w:numFmt w:val="lowerLetter"/>
      <w:lvlText w:val="%2."/>
      <w:lvlJc w:val="left"/>
      <w:pPr>
        <w:tabs>
          <w:tab w:val="num" w:pos="1069"/>
        </w:tabs>
        <w:ind w:left="1069" w:hanging="360"/>
      </w:pPr>
      <w:rPr>
        <w:rFonts w:cs="Times New Roman"/>
      </w:rPr>
    </w:lvl>
    <w:lvl w:ilvl="2" w:tplc="0419001B">
      <w:start w:val="1"/>
      <w:numFmt w:val="lowerRoman"/>
      <w:lvlText w:val="%3."/>
      <w:lvlJc w:val="right"/>
      <w:pPr>
        <w:tabs>
          <w:tab w:val="num" w:pos="1789"/>
        </w:tabs>
        <w:ind w:left="1789" w:hanging="180"/>
      </w:pPr>
      <w:rPr>
        <w:rFonts w:cs="Times New Roman"/>
      </w:rPr>
    </w:lvl>
    <w:lvl w:ilvl="3" w:tplc="0419000F">
      <w:start w:val="1"/>
      <w:numFmt w:val="decimal"/>
      <w:lvlText w:val="%4."/>
      <w:lvlJc w:val="left"/>
      <w:pPr>
        <w:tabs>
          <w:tab w:val="num" w:pos="2509"/>
        </w:tabs>
        <w:ind w:left="2509" w:hanging="360"/>
      </w:pPr>
      <w:rPr>
        <w:rFonts w:cs="Times New Roman"/>
      </w:rPr>
    </w:lvl>
    <w:lvl w:ilvl="4" w:tplc="04190019">
      <w:start w:val="1"/>
      <w:numFmt w:val="lowerLetter"/>
      <w:lvlText w:val="%5."/>
      <w:lvlJc w:val="left"/>
      <w:pPr>
        <w:tabs>
          <w:tab w:val="num" w:pos="3229"/>
        </w:tabs>
        <w:ind w:left="3229" w:hanging="360"/>
      </w:pPr>
      <w:rPr>
        <w:rFonts w:cs="Times New Roman"/>
      </w:rPr>
    </w:lvl>
    <w:lvl w:ilvl="5" w:tplc="0419001B">
      <w:start w:val="1"/>
      <w:numFmt w:val="lowerRoman"/>
      <w:lvlText w:val="%6."/>
      <w:lvlJc w:val="right"/>
      <w:pPr>
        <w:tabs>
          <w:tab w:val="num" w:pos="3949"/>
        </w:tabs>
        <w:ind w:left="3949" w:hanging="180"/>
      </w:pPr>
      <w:rPr>
        <w:rFonts w:cs="Times New Roman"/>
      </w:rPr>
    </w:lvl>
    <w:lvl w:ilvl="6" w:tplc="0419000F">
      <w:start w:val="1"/>
      <w:numFmt w:val="decimal"/>
      <w:lvlText w:val="%7."/>
      <w:lvlJc w:val="left"/>
      <w:pPr>
        <w:tabs>
          <w:tab w:val="num" w:pos="4669"/>
        </w:tabs>
        <w:ind w:left="4669" w:hanging="360"/>
      </w:pPr>
      <w:rPr>
        <w:rFonts w:cs="Times New Roman"/>
      </w:rPr>
    </w:lvl>
    <w:lvl w:ilvl="7" w:tplc="04190019">
      <w:start w:val="1"/>
      <w:numFmt w:val="lowerLetter"/>
      <w:lvlText w:val="%8."/>
      <w:lvlJc w:val="left"/>
      <w:pPr>
        <w:tabs>
          <w:tab w:val="num" w:pos="5389"/>
        </w:tabs>
        <w:ind w:left="5389" w:hanging="360"/>
      </w:pPr>
      <w:rPr>
        <w:rFonts w:cs="Times New Roman"/>
      </w:rPr>
    </w:lvl>
    <w:lvl w:ilvl="8" w:tplc="0419001B">
      <w:start w:val="1"/>
      <w:numFmt w:val="lowerRoman"/>
      <w:lvlText w:val="%9."/>
      <w:lvlJc w:val="right"/>
      <w:pPr>
        <w:tabs>
          <w:tab w:val="num" w:pos="6109"/>
        </w:tabs>
        <w:ind w:left="6109" w:hanging="180"/>
      </w:pPr>
      <w:rPr>
        <w:rFonts w:cs="Times New Roman"/>
      </w:rPr>
    </w:lvl>
  </w:abstractNum>
  <w:abstractNum w:abstractNumId="44">
    <w:nsid w:val="342B1C5B"/>
    <w:multiLevelType w:val="hybridMultilevel"/>
    <w:tmpl w:val="90FED19C"/>
    <w:lvl w:ilvl="0" w:tplc="54E06D38">
      <w:start w:val="1"/>
      <w:numFmt w:val="decimal"/>
      <w:lvlText w:val="%1."/>
      <w:lvlJc w:val="left"/>
      <w:pPr>
        <w:tabs>
          <w:tab w:val="num" w:pos="417"/>
        </w:tabs>
        <w:ind w:left="417" w:hanging="360"/>
      </w:pPr>
      <w:rPr>
        <w:rFonts w:cs="Times New Roman"/>
        <w:color w:val="000000"/>
      </w:rPr>
    </w:lvl>
    <w:lvl w:ilvl="1" w:tplc="FFFFFFFF">
      <w:start w:val="1"/>
      <w:numFmt w:val="decimal"/>
      <w:lvlText w:val="%2."/>
      <w:lvlJc w:val="left"/>
      <w:pPr>
        <w:tabs>
          <w:tab w:val="num" w:pos="1887"/>
        </w:tabs>
        <w:ind w:left="1887" w:hanging="1110"/>
      </w:pPr>
      <w:rPr>
        <w:rFonts w:cs="Times New Roman" w:hint="default"/>
      </w:rPr>
    </w:lvl>
    <w:lvl w:ilvl="2" w:tplc="DAF0C5AC">
      <w:start w:val="1"/>
      <w:numFmt w:val="decimal"/>
      <w:lvlText w:val="%3."/>
      <w:lvlJc w:val="left"/>
      <w:pPr>
        <w:tabs>
          <w:tab w:val="num" w:pos="2037"/>
        </w:tabs>
        <w:ind w:left="2037" w:hanging="360"/>
      </w:pPr>
      <w:rPr>
        <w:rFonts w:cs="Times New Roman" w:hint="default"/>
        <w:b/>
        <w:bCs w:val="0"/>
        <w:i w:val="0"/>
        <w:iCs w:val="0"/>
        <w:sz w:val="24"/>
        <w:szCs w:val="24"/>
      </w:rPr>
    </w:lvl>
    <w:lvl w:ilvl="3" w:tplc="FFFFFFFF">
      <w:start w:val="1"/>
      <w:numFmt w:val="decimal"/>
      <w:lvlText w:val="%4)"/>
      <w:lvlJc w:val="left"/>
      <w:pPr>
        <w:tabs>
          <w:tab w:val="num" w:pos="2577"/>
        </w:tabs>
        <w:ind w:left="2577" w:hanging="360"/>
      </w:pPr>
      <w:rPr>
        <w:rFonts w:cs="Times New Roman" w:hint="default"/>
      </w:rPr>
    </w:lvl>
    <w:lvl w:ilvl="4" w:tplc="FFFFFFFF">
      <w:start w:val="1"/>
      <w:numFmt w:val="lowerLetter"/>
      <w:lvlText w:val="%5."/>
      <w:lvlJc w:val="left"/>
      <w:pPr>
        <w:tabs>
          <w:tab w:val="num" w:pos="3297"/>
        </w:tabs>
        <w:ind w:left="3297" w:hanging="360"/>
      </w:pPr>
      <w:rPr>
        <w:rFonts w:cs="Times New Roman"/>
      </w:rPr>
    </w:lvl>
    <w:lvl w:ilvl="5" w:tplc="FFFFFFFF">
      <w:start w:val="1"/>
      <w:numFmt w:val="lowerRoman"/>
      <w:lvlText w:val="%6."/>
      <w:lvlJc w:val="right"/>
      <w:pPr>
        <w:tabs>
          <w:tab w:val="num" w:pos="4017"/>
        </w:tabs>
        <w:ind w:left="4017" w:hanging="180"/>
      </w:pPr>
      <w:rPr>
        <w:rFonts w:cs="Times New Roman"/>
      </w:rPr>
    </w:lvl>
    <w:lvl w:ilvl="6" w:tplc="FFFFFFFF">
      <w:start w:val="1"/>
      <w:numFmt w:val="decimal"/>
      <w:lvlText w:val="%7."/>
      <w:lvlJc w:val="left"/>
      <w:pPr>
        <w:tabs>
          <w:tab w:val="num" w:pos="4737"/>
        </w:tabs>
        <w:ind w:left="4737" w:hanging="360"/>
      </w:pPr>
      <w:rPr>
        <w:rFonts w:cs="Times New Roman"/>
      </w:rPr>
    </w:lvl>
    <w:lvl w:ilvl="7" w:tplc="FFFFFFFF">
      <w:start w:val="1"/>
      <w:numFmt w:val="lowerLetter"/>
      <w:lvlText w:val="%8."/>
      <w:lvlJc w:val="left"/>
      <w:pPr>
        <w:tabs>
          <w:tab w:val="num" w:pos="5457"/>
        </w:tabs>
        <w:ind w:left="5457" w:hanging="360"/>
      </w:pPr>
      <w:rPr>
        <w:rFonts w:cs="Times New Roman"/>
      </w:rPr>
    </w:lvl>
    <w:lvl w:ilvl="8" w:tplc="FFFFFFFF">
      <w:start w:val="1"/>
      <w:numFmt w:val="lowerRoman"/>
      <w:lvlText w:val="%9."/>
      <w:lvlJc w:val="right"/>
      <w:pPr>
        <w:tabs>
          <w:tab w:val="num" w:pos="6177"/>
        </w:tabs>
        <w:ind w:left="6177" w:hanging="180"/>
      </w:pPr>
      <w:rPr>
        <w:rFonts w:cs="Times New Roman"/>
      </w:rPr>
    </w:lvl>
  </w:abstractNum>
  <w:abstractNum w:abstractNumId="45">
    <w:nsid w:val="363A0637"/>
    <w:multiLevelType w:val="hybridMultilevel"/>
    <w:tmpl w:val="28D0FD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3640024E"/>
    <w:multiLevelType w:val="hybridMultilevel"/>
    <w:tmpl w:val="AAB2127A"/>
    <w:lvl w:ilvl="0" w:tplc="8D627B9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37516819"/>
    <w:multiLevelType w:val="multilevel"/>
    <w:tmpl w:val="B1849E7C"/>
    <w:lvl w:ilvl="0">
      <w:start w:val="1"/>
      <w:numFmt w:val="decimal"/>
      <w:pStyle w:val="31"/>
      <w:lvlText w:val="%1."/>
      <w:lvlJc w:val="left"/>
      <w:pPr>
        <w:tabs>
          <w:tab w:val="num" w:pos="1919"/>
        </w:tabs>
        <w:ind w:left="1916" w:hanging="357"/>
      </w:pPr>
      <w:rPr>
        <w:rFonts w:ascii="Times New Roman" w:hAnsi="Times New Roman" w:cs="Times New Roman" w:hint="default"/>
        <w:b/>
        <w:bCs/>
        <w:i w:val="0"/>
        <w:iCs w:val="0"/>
        <w:sz w:val="28"/>
        <w:szCs w:val="28"/>
      </w:rPr>
    </w:lvl>
    <w:lvl w:ilvl="1">
      <w:start w:val="1"/>
      <w:numFmt w:val="decimal"/>
      <w:pStyle w:val="32"/>
      <w:lvlText w:val="%1.%2."/>
      <w:lvlJc w:val="left"/>
      <w:pPr>
        <w:tabs>
          <w:tab w:val="num" w:pos="2268"/>
        </w:tabs>
        <w:ind w:left="2268" w:hanging="624"/>
      </w:pPr>
      <w:rPr>
        <w:rFonts w:ascii="Times New Roman" w:hAnsi="Times New Roman" w:cs="Times New Roman" w:hint="default"/>
        <w:b w:val="0"/>
        <w:bCs w:val="0"/>
        <w:i w:val="0"/>
        <w:iCs w:val="0"/>
        <w:sz w:val="28"/>
        <w:szCs w:val="28"/>
      </w:rPr>
    </w:lvl>
    <w:lvl w:ilvl="2">
      <w:start w:val="1"/>
      <w:numFmt w:val="decimal"/>
      <w:pStyle w:val="33"/>
      <w:suff w:val="space"/>
      <w:lvlText w:val="%1.%2.%3."/>
      <w:lvlJc w:val="left"/>
      <w:pPr>
        <w:ind w:left="2835" w:hanging="709"/>
      </w:pPr>
      <w:rPr>
        <w:rFonts w:ascii="Times New Roman" w:hAnsi="Times New Roman" w:cs="Times New Roman" w:hint="default"/>
        <w:b w:val="0"/>
        <w:bCs w:val="0"/>
        <w:i w:val="0"/>
        <w:iCs w:val="0"/>
        <w:sz w:val="28"/>
        <w:szCs w:val="28"/>
      </w:rPr>
    </w:lvl>
    <w:lvl w:ilvl="3">
      <w:start w:val="1"/>
      <w:numFmt w:val="decimal"/>
      <w:lvlText w:val="%1.%2.%3.%4."/>
      <w:lvlJc w:val="left"/>
      <w:pPr>
        <w:tabs>
          <w:tab w:val="num" w:pos="1800"/>
        </w:tabs>
        <w:ind w:left="1728"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8">
    <w:nsid w:val="379A44C7"/>
    <w:multiLevelType w:val="hybridMultilevel"/>
    <w:tmpl w:val="06346AA8"/>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38ED1043"/>
    <w:multiLevelType w:val="hybridMultilevel"/>
    <w:tmpl w:val="85EA04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3A4F2DA0"/>
    <w:multiLevelType w:val="hybridMultilevel"/>
    <w:tmpl w:val="1AEAE730"/>
    <w:lvl w:ilvl="0" w:tplc="2A88E92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51">
    <w:nsid w:val="3A674755"/>
    <w:multiLevelType w:val="hybridMultilevel"/>
    <w:tmpl w:val="B47205B8"/>
    <w:lvl w:ilvl="0" w:tplc="B26A169C">
      <w:start w:val="1"/>
      <w:numFmt w:val="decimal"/>
      <w:lvlText w:val="%1."/>
      <w:lvlJc w:val="left"/>
      <w:pPr>
        <w:tabs>
          <w:tab w:val="num" w:pos="349"/>
        </w:tabs>
        <w:ind w:left="349" w:hanging="360"/>
      </w:pPr>
      <w:rPr>
        <w:rFonts w:cs="Times New Roman" w:hint="default"/>
      </w:rPr>
    </w:lvl>
    <w:lvl w:ilvl="1" w:tplc="04190019">
      <w:start w:val="1"/>
      <w:numFmt w:val="lowerLetter"/>
      <w:lvlText w:val="%2."/>
      <w:lvlJc w:val="left"/>
      <w:pPr>
        <w:tabs>
          <w:tab w:val="num" w:pos="1069"/>
        </w:tabs>
        <w:ind w:left="1069" w:hanging="360"/>
      </w:pPr>
      <w:rPr>
        <w:rFonts w:cs="Times New Roman"/>
      </w:rPr>
    </w:lvl>
    <w:lvl w:ilvl="2" w:tplc="0419001B">
      <w:start w:val="1"/>
      <w:numFmt w:val="lowerRoman"/>
      <w:lvlText w:val="%3."/>
      <w:lvlJc w:val="right"/>
      <w:pPr>
        <w:tabs>
          <w:tab w:val="num" w:pos="1789"/>
        </w:tabs>
        <w:ind w:left="1789" w:hanging="180"/>
      </w:pPr>
      <w:rPr>
        <w:rFonts w:cs="Times New Roman"/>
      </w:rPr>
    </w:lvl>
    <w:lvl w:ilvl="3" w:tplc="0419000F">
      <w:start w:val="1"/>
      <w:numFmt w:val="decimal"/>
      <w:lvlText w:val="%4."/>
      <w:lvlJc w:val="left"/>
      <w:pPr>
        <w:tabs>
          <w:tab w:val="num" w:pos="2509"/>
        </w:tabs>
        <w:ind w:left="2509" w:hanging="360"/>
      </w:pPr>
      <w:rPr>
        <w:rFonts w:cs="Times New Roman"/>
      </w:rPr>
    </w:lvl>
    <w:lvl w:ilvl="4" w:tplc="04190019">
      <w:start w:val="1"/>
      <w:numFmt w:val="lowerLetter"/>
      <w:lvlText w:val="%5."/>
      <w:lvlJc w:val="left"/>
      <w:pPr>
        <w:tabs>
          <w:tab w:val="num" w:pos="3229"/>
        </w:tabs>
        <w:ind w:left="3229" w:hanging="360"/>
      </w:pPr>
      <w:rPr>
        <w:rFonts w:cs="Times New Roman"/>
      </w:rPr>
    </w:lvl>
    <w:lvl w:ilvl="5" w:tplc="0419001B">
      <w:start w:val="1"/>
      <w:numFmt w:val="lowerRoman"/>
      <w:lvlText w:val="%6."/>
      <w:lvlJc w:val="right"/>
      <w:pPr>
        <w:tabs>
          <w:tab w:val="num" w:pos="3949"/>
        </w:tabs>
        <w:ind w:left="3949" w:hanging="180"/>
      </w:pPr>
      <w:rPr>
        <w:rFonts w:cs="Times New Roman"/>
      </w:rPr>
    </w:lvl>
    <w:lvl w:ilvl="6" w:tplc="0419000F">
      <w:start w:val="1"/>
      <w:numFmt w:val="decimal"/>
      <w:lvlText w:val="%7."/>
      <w:lvlJc w:val="left"/>
      <w:pPr>
        <w:tabs>
          <w:tab w:val="num" w:pos="4669"/>
        </w:tabs>
        <w:ind w:left="4669" w:hanging="360"/>
      </w:pPr>
      <w:rPr>
        <w:rFonts w:cs="Times New Roman"/>
      </w:rPr>
    </w:lvl>
    <w:lvl w:ilvl="7" w:tplc="04190019">
      <w:start w:val="1"/>
      <w:numFmt w:val="lowerLetter"/>
      <w:lvlText w:val="%8."/>
      <w:lvlJc w:val="left"/>
      <w:pPr>
        <w:tabs>
          <w:tab w:val="num" w:pos="5389"/>
        </w:tabs>
        <w:ind w:left="5389" w:hanging="360"/>
      </w:pPr>
      <w:rPr>
        <w:rFonts w:cs="Times New Roman"/>
      </w:rPr>
    </w:lvl>
    <w:lvl w:ilvl="8" w:tplc="0419001B">
      <w:start w:val="1"/>
      <w:numFmt w:val="lowerRoman"/>
      <w:lvlText w:val="%9."/>
      <w:lvlJc w:val="right"/>
      <w:pPr>
        <w:tabs>
          <w:tab w:val="num" w:pos="6109"/>
        </w:tabs>
        <w:ind w:left="6109" w:hanging="180"/>
      </w:pPr>
      <w:rPr>
        <w:rFonts w:cs="Times New Roman"/>
      </w:rPr>
    </w:lvl>
  </w:abstractNum>
  <w:abstractNum w:abstractNumId="52">
    <w:nsid w:val="3B12582A"/>
    <w:multiLevelType w:val="hybridMultilevel"/>
    <w:tmpl w:val="88FA86BA"/>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3B2661FE"/>
    <w:multiLevelType w:val="hybridMultilevel"/>
    <w:tmpl w:val="F0B25F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3B41633C"/>
    <w:multiLevelType w:val="hybridMultilevel"/>
    <w:tmpl w:val="AF8867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3CA97023"/>
    <w:multiLevelType w:val="hybridMultilevel"/>
    <w:tmpl w:val="895AE74A"/>
    <w:lvl w:ilvl="0" w:tplc="AD0C1360">
      <w:start w:val="1"/>
      <w:numFmt w:val="decimal"/>
      <w:lvlText w:val="%1."/>
      <w:lvlJc w:val="left"/>
      <w:pPr>
        <w:ind w:left="735" w:hanging="360"/>
      </w:pPr>
      <w:rPr>
        <w:rFonts w:cs="Times New Roman" w:hint="default"/>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56">
    <w:nsid w:val="3D8D07C9"/>
    <w:multiLevelType w:val="multilevel"/>
    <w:tmpl w:val="25E06C7A"/>
    <w:lvl w:ilvl="0">
      <w:start w:val="1"/>
      <w:numFmt w:val="decimal"/>
      <w:pStyle w:val="14"/>
      <w:lvlText w:val="Тема %1."/>
      <w:lvlJc w:val="left"/>
      <w:pPr>
        <w:tabs>
          <w:tab w:val="num" w:pos="1800"/>
        </w:tabs>
        <w:ind w:left="720"/>
      </w:pPr>
      <w:rPr>
        <w:rFonts w:ascii="Times New Roman" w:hAnsi="Times New Roman" w:cs="Times New Roman" w:hint="default"/>
        <w:b/>
        <w:bCs/>
        <w:i/>
        <w:iCs/>
        <w:caps w:val="0"/>
        <w:sz w:val="28"/>
        <w:szCs w:val="28"/>
        <w:u w:val="single"/>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7">
    <w:nsid w:val="3E0F120D"/>
    <w:multiLevelType w:val="hybridMultilevel"/>
    <w:tmpl w:val="4A6C6BC8"/>
    <w:lvl w:ilvl="0" w:tplc="6D4A2CA6">
      <w:start w:val="1"/>
      <w:numFmt w:val="decimal"/>
      <w:lvlText w:val="%1."/>
      <w:lvlJc w:val="left"/>
      <w:pPr>
        <w:ind w:left="1069" w:hanging="360"/>
      </w:pPr>
      <w:rPr>
        <w:rFonts w:cs="Times New Roman" w:hint="default"/>
        <w:b w:val="0"/>
        <w:bCs w:val="0"/>
        <w:i w:val="0"/>
        <w:i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8">
    <w:nsid w:val="3F3507FC"/>
    <w:multiLevelType w:val="hybridMultilevel"/>
    <w:tmpl w:val="1610AE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414943E2"/>
    <w:multiLevelType w:val="hybridMultilevel"/>
    <w:tmpl w:val="075C94E6"/>
    <w:lvl w:ilvl="0" w:tplc="8D627B9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43251516"/>
    <w:multiLevelType w:val="hybridMultilevel"/>
    <w:tmpl w:val="2266F140"/>
    <w:lvl w:ilvl="0" w:tplc="FFFFFFF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44594BC0"/>
    <w:multiLevelType w:val="hybridMultilevel"/>
    <w:tmpl w:val="B01E2390"/>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45562C07"/>
    <w:multiLevelType w:val="hybridMultilevel"/>
    <w:tmpl w:val="170C66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45865D51"/>
    <w:multiLevelType w:val="multilevel"/>
    <w:tmpl w:val="65B8BD1E"/>
    <w:lvl w:ilvl="0">
      <w:start w:val="1"/>
      <w:numFmt w:val="upperRoman"/>
      <w:pStyle w:val="a0"/>
      <w:lvlText w:val="Розділ  %1 "/>
      <w:lvlJc w:val="left"/>
      <w:pPr>
        <w:tabs>
          <w:tab w:val="num" w:pos="2126"/>
        </w:tabs>
        <w:ind w:left="2126" w:hanging="1559"/>
      </w:pPr>
      <w:rPr>
        <w:rFonts w:ascii="Times New Roman" w:hAnsi="Times New Roman" w:cs="Times New Roman" w:hint="default"/>
        <w:b/>
        <w:bCs/>
        <w:i w:val="0"/>
        <w:iCs w:val="0"/>
        <w:sz w:val="28"/>
        <w:szCs w:val="28"/>
      </w:rPr>
    </w:lvl>
    <w:lvl w:ilvl="1">
      <w:start w:val="1"/>
      <w:numFmt w:val="decimal"/>
      <w:lvlText w:val="%2 "/>
      <w:lvlJc w:val="left"/>
      <w:pPr>
        <w:tabs>
          <w:tab w:val="num" w:pos="360"/>
        </w:tabs>
      </w:pPr>
      <w:rPr>
        <w:rFonts w:ascii="Tms Rmn" w:hAnsi="Tms Rmn" w:cs="Tms Rmn" w:hint="default"/>
      </w:rPr>
    </w:lvl>
    <w:lvl w:ilvl="2">
      <w:start w:val="1"/>
      <w:numFmt w:val="decimal"/>
      <w:lvlText w:val="%2.%3. "/>
      <w:lvlJc w:val="left"/>
      <w:pPr>
        <w:tabs>
          <w:tab w:val="num" w:pos="720"/>
        </w:tabs>
      </w:pPr>
      <w:rPr>
        <w:rFonts w:ascii="Tms Rmn" w:hAnsi="Tms Rmn" w:cs="Tms Rmn" w:hint="default"/>
      </w:rPr>
    </w:lvl>
    <w:lvl w:ilvl="3">
      <w:start w:val="1"/>
      <w:numFmt w:val="none"/>
      <w:lvlText w:val=""/>
      <w:lvlJc w:val="left"/>
      <w:pPr>
        <w:tabs>
          <w:tab w:val="num" w:pos="1080"/>
        </w:tabs>
        <w:ind w:left="720"/>
      </w:pPr>
      <w:rPr>
        <w:rFonts w:cs="Times New Roman" w:hint="default"/>
      </w:rPr>
    </w:lvl>
    <w:lvl w:ilvl="4">
      <w:start w:val="1"/>
      <w:numFmt w:val="decimal"/>
      <w:lvlText w:val="%5"/>
      <w:lvlJc w:val="left"/>
      <w:pPr>
        <w:tabs>
          <w:tab w:val="num" w:pos="360"/>
        </w:tabs>
      </w:pPr>
      <w:rPr>
        <w:rFonts w:ascii="Tms Rmn" w:hAnsi="Tms Rmn" w:cs="Tms Rmn" w:hint="default"/>
      </w:rPr>
    </w:lvl>
    <w:lvl w:ilvl="5">
      <w:numFmt w:val="decimal"/>
      <w:lvlText w:val="%6"/>
      <w:lvlJc w:val="left"/>
      <w:pPr>
        <w:tabs>
          <w:tab w:val="num" w:pos="0"/>
        </w:tabs>
      </w:pPr>
      <w:rPr>
        <w:rFonts w:ascii="Tms Rmn" w:hAnsi="Tms Rmn" w:cs="Tms Rmn" w:hint="default"/>
      </w:rPr>
    </w:lvl>
    <w:lvl w:ilvl="6">
      <w:numFmt w:val="decimal"/>
      <w:lvlText w:val="%7"/>
      <w:lvlJc w:val="left"/>
      <w:pPr>
        <w:tabs>
          <w:tab w:val="num" w:pos="0"/>
        </w:tabs>
      </w:pPr>
      <w:rPr>
        <w:rFonts w:ascii="Tms Rmn" w:hAnsi="Tms Rmn" w:cs="Tms Rmn" w:hint="default"/>
      </w:rPr>
    </w:lvl>
    <w:lvl w:ilvl="7">
      <w:numFmt w:val="decimal"/>
      <w:lvlText w:val="%8"/>
      <w:lvlJc w:val="left"/>
      <w:pPr>
        <w:tabs>
          <w:tab w:val="num" w:pos="0"/>
        </w:tabs>
      </w:pPr>
      <w:rPr>
        <w:rFonts w:ascii="Tms Rmn" w:hAnsi="Tms Rmn" w:cs="Tms Rmn" w:hint="default"/>
      </w:rPr>
    </w:lvl>
    <w:lvl w:ilvl="8">
      <w:numFmt w:val="decimal"/>
      <w:lvlText w:val="%9"/>
      <w:lvlJc w:val="left"/>
      <w:pPr>
        <w:tabs>
          <w:tab w:val="num" w:pos="0"/>
        </w:tabs>
      </w:pPr>
      <w:rPr>
        <w:rFonts w:ascii="Tms Rmn" w:hAnsi="Tms Rmn" w:cs="Tms Rmn" w:hint="default"/>
      </w:rPr>
    </w:lvl>
  </w:abstractNum>
  <w:abstractNum w:abstractNumId="64">
    <w:nsid w:val="46B14526"/>
    <w:multiLevelType w:val="hybridMultilevel"/>
    <w:tmpl w:val="D03E8B98"/>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
    <w:nsid w:val="4717794B"/>
    <w:multiLevelType w:val="hybridMultilevel"/>
    <w:tmpl w:val="02BC366A"/>
    <w:lvl w:ilvl="0" w:tplc="00F615B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66">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cs="Times New Roman" w:hint="default"/>
      </w:rPr>
    </w:lvl>
    <w:lvl w:ilvl="1" w:tplc="8506D1C2">
      <w:numFmt w:val="bullet"/>
      <w:lvlText w:val=""/>
      <w:lvlJc w:val="left"/>
      <w:pPr>
        <w:ind w:left="2007" w:hanging="360"/>
      </w:pPr>
      <w:rPr>
        <w:rFonts w:ascii="Times New Roman" w:eastAsia="Calibri" w:hAnsi="Times New Roman" w:cs="Times New Roman"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67">
    <w:nsid w:val="4A240687"/>
    <w:multiLevelType w:val="hybridMultilevel"/>
    <w:tmpl w:val="91DE62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4AA42D3A"/>
    <w:multiLevelType w:val="hybridMultilevel"/>
    <w:tmpl w:val="EF0C2E62"/>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69">
    <w:nsid w:val="4C7F7581"/>
    <w:multiLevelType w:val="hybridMultilevel"/>
    <w:tmpl w:val="A7EA6960"/>
    <w:lvl w:ilvl="0" w:tplc="FE4AEA20">
      <w:start w:val="1"/>
      <w:numFmt w:val="decimal"/>
      <w:lvlText w:val="%1."/>
      <w:lvlJc w:val="left"/>
      <w:pPr>
        <w:tabs>
          <w:tab w:val="num" w:pos="720"/>
        </w:tabs>
        <w:ind w:left="720" w:hanging="360"/>
      </w:pPr>
      <w:rPr>
        <w:rFonts w:cs="Times New Roman" w:hint="default"/>
      </w:rPr>
    </w:lvl>
    <w:lvl w:ilvl="1" w:tplc="8D627B9C">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4D1B4E6B"/>
    <w:multiLevelType w:val="hybridMultilevel"/>
    <w:tmpl w:val="499E96B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1">
    <w:nsid w:val="4F217619"/>
    <w:multiLevelType w:val="hybridMultilevel"/>
    <w:tmpl w:val="C3623AC2"/>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nsid w:val="4F773F6D"/>
    <w:multiLevelType w:val="hybridMultilevel"/>
    <w:tmpl w:val="E93C6728"/>
    <w:lvl w:ilvl="0" w:tplc="15746DF6">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73">
    <w:nsid w:val="4F9128CD"/>
    <w:multiLevelType w:val="hybridMultilevel"/>
    <w:tmpl w:val="3B325C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
    <w:nsid w:val="50406598"/>
    <w:multiLevelType w:val="hybridMultilevel"/>
    <w:tmpl w:val="01E40120"/>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nsid w:val="522C35A9"/>
    <w:multiLevelType w:val="hybridMultilevel"/>
    <w:tmpl w:val="EB907A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530E7F72"/>
    <w:multiLevelType w:val="hybridMultilevel"/>
    <w:tmpl w:val="350A471A"/>
    <w:lvl w:ilvl="0" w:tplc="FFFFFFFF">
      <w:start w:val="1"/>
      <w:numFmt w:val="decimal"/>
      <w:lvlText w:val="%1."/>
      <w:lvlJc w:val="left"/>
      <w:pPr>
        <w:tabs>
          <w:tab w:val="num" w:pos="360"/>
        </w:tabs>
        <w:ind w:left="36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7">
    <w:nsid w:val="55321F8B"/>
    <w:multiLevelType w:val="hybridMultilevel"/>
    <w:tmpl w:val="8690AD3C"/>
    <w:lvl w:ilvl="0" w:tplc="8D5EBBD2">
      <w:start w:val="1"/>
      <w:numFmt w:val="decimal"/>
      <w:lvlText w:val="%1."/>
      <w:lvlJc w:val="left"/>
      <w:pPr>
        <w:tabs>
          <w:tab w:val="num" w:pos="720"/>
        </w:tabs>
        <w:ind w:left="720" w:hanging="360"/>
      </w:pPr>
      <w:rPr>
        <w:rFonts w:cs="Times New Roman"/>
        <w:b/>
        <w:bCs/>
      </w:rPr>
    </w:lvl>
    <w:lvl w:ilvl="1" w:tplc="5E401624">
      <w:start w:val="1"/>
      <w:numFmt w:val="decimal"/>
      <w:lvlText w:val="%2."/>
      <w:lvlJc w:val="left"/>
      <w:pPr>
        <w:tabs>
          <w:tab w:val="num" w:pos="1440"/>
        </w:tabs>
        <w:ind w:left="1440" w:hanging="360"/>
      </w:pPr>
      <w:rPr>
        <w:rFonts w:cs="Times New Roman"/>
        <w:b w:val="0"/>
        <w:bCs/>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8">
    <w:nsid w:val="557F33D5"/>
    <w:multiLevelType w:val="hybridMultilevel"/>
    <w:tmpl w:val="9C1083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nsid w:val="55F14E31"/>
    <w:multiLevelType w:val="hybridMultilevel"/>
    <w:tmpl w:val="91DAC6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0">
    <w:nsid w:val="56566715"/>
    <w:multiLevelType w:val="hybridMultilevel"/>
    <w:tmpl w:val="85EA04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
    <w:nsid w:val="577731BB"/>
    <w:multiLevelType w:val="hybridMultilevel"/>
    <w:tmpl w:val="2A36DCE0"/>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nsid w:val="57897140"/>
    <w:multiLevelType w:val="hybridMultilevel"/>
    <w:tmpl w:val="04D01368"/>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
    <w:nsid w:val="58C12F66"/>
    <w:multiLevelType w:val="hybridMultilevel"/>
    <w:tmpl w:val="1512B1CC"/>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4">
    <w:nsid w:val="5A912A12"/>
    <w:multiLevelType w:val="hybridMultilevel"/>
    <w:tmpl w:val="B628D252"/>
    <w:lvl w:ilvl="0" w:tplc="53FC6A98">
      <w:start w:val="1"/>
      <w:numFmt w:val="decimal"/>
      <w:lvlText w:val="%1."/>
      <w:lvlJc w:val="left"/>
      <w:pPr>
        <w:tabs>
          <w:tab w:val="num" w:pos="720"/>
        </w:tabs>
        <w:ind w:left="720" w:hanging="360"/>
      </w:pPr>
      <w:rPr>
        <w:rFonts w:cs="Times New Roman" w:hint="default"/>
      </w:rPr>
    </w:lvl>
    <w:lvl w:ilvl="1" w:tplc="A62687E4">
      <w:numFmt w:val="none"/>
      <w:lvlText w:val=""/>
      <w:lvlJc w:val="left"/>
      <w:pPr>
        <w:tabs>
          <w:tab w:val="num" w:pos="360"/>
        </w:tabs>
      </w:pPr>
      <w:rPr>
        <w:rFonts w:cs="Times New Roman"/>
      </w:rPr>
    </w:lvl>
    <w:lvl w:ilvl="2" w:tplc="97CCD58A">
      <w:numFmt w:val="none"/>
      <w:lvlText w:val=""/>
      <w:lvlJc w:val="left"/>
      <w:pPr>
        <w:tabs>
          <w:tab w:val="num" w:pos="360"/>
        </w:tabs>
      </w:pPr>
      <w:rPr>
        <w:rFonts w:cs="Times New Roman"/>
      </w:rPr>
    </w:lvl>
    <w:lvl w:ilvl="3" w:tplc="CCC89D5C">
      <w:numFmt w:val="none"/>
      <w:lvlText w:val=""/>
      <w:lvlJc w:val="left"/>
      <w:pPr>
        <w:tabs>
          <w:tab w:val="num" w:pos="360"/>
        </w:tabs>
      </w:pPr>
      <w:rPr>
        <w:rFonts w:cs="Times New Roman"/>
      </w:rPr>
    </w:lvl>
    <w:lvl w:ilvl="4" w:tplc="675C9340">
      <w:numFmt w:val="none"/>
      <w:lvlText w:val=""/>
      <w:lvlJc w:val="left"/>
      <w:pPr>
        <w:tabs>
          <w:tab w:val="num" w:pos="360"/>
        </w:tabs>
      </w:pPr>
      <w:rPr>
        <w:rFonts w:cs="Times New Roman"/>
      </w:rPr>
    </w:lvl>
    <w:lvl w:ilvl="5" w:tplc="A4B2D482">
      <w:numFmt w:val="none"/>
      <w:lvlText w:val=""/>
      <w:lvlJc w:val="left"/>
      <w:pPr>
        <w:tabs>
          <w:tab w:val="num" w:pos="360"/>
        </w:tabs>
      </w:pPr>
      <w:rPr>
        <w:rFonts w:cs="Times New Roman"/>
      </w:rPr>
    </w:lvl>
    <w:lvl w:ilvl="6" w:tplc="07242A5E">
      <w:numFmt w:val="none"/>
      <w:lvlText w:val=""/>
      <w:lvlJc w:val="left"/>
      <w:pPr>
        <w:tabs>
          <w:tab w:val="num" w:pos="360"/>
        </w:tabs>
      </w:pPr>
      <w:rPr>
        <w:rFonts w:cs="Times New Roman"/>
      </w:rPr>
    </w:lvl>
    <w:lvl w:ilvl="7" w:tplc="DC8C6738">
      <w:numFmt w:val="none"/>
      <w:lvlText w:val=""/>
      <w:lvlJc w:val="left"/>
      <w:pPr>
        <w:tabs>
          <w:tab w:val="num" w:pos="360"/>
        </w:tabs>
      </w:pPr>
      <w:rPr>
        <w:rFonts w:cs="Times New Roman"/>
      </w:rPr>
    </w:lvl>
    <w:lvl w:ilvl="8" w:tplc="49E65812">
      <w:numFmt w:val="none"/>
      <w:lvlText w:val=""/>
      <w:lvlJc w:val="left"/>
      <w:pPr>
        <w:tabs>
          <w:tab w:val="num" w:pos="360"/>
        </w:tabs>
      </w:pPr>
      <w:rPr>
        <w:rFonts w:cs="Times New Roman"/>
      </w:rPr>
    </w:lvl>
  </w:abstractNum>
  <w:abstractNum w:abstractNumId="85">
    <w:nsid w:val="5ACD3897"/>
    <w:multiLevelType w:val="hybridMultilevel"/>
    <w:tmpl w:val="56242694"/>
    <w:lvl w:ilvl="0" w:tplc="F376B88A">
      <w:start w:val="1"/>
      <w:numFmt w:val="decimal"/>
      <w:lvlText w:val="%1."/>
      <w:lvlJc w:val="left"/>
      <w:pPr>
        <w:ind w:left="1069"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6">
    <w:nsid w:val="5B087E57"/>
    <w:multiLevelType w:val="hybridMultilevel"/>
    <w:tmpl w:val="4E94E270"/>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5F04561C"/>
    <w:multiLevelType w:val="hybridMultilevel"/>
    <w:tmpl w:val="609CD848"/>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8">
    <w:nsid w:val="5FCE2573"/>
    <w:multiLevelType w:val="multilevel"/>
    <w:tmpl w:val="ADEA5F26"/>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9">
    <w:nsid w:val="60E32452"/>
    <w:multiLevelType w:val="hybridMultilevel"/>
    <w:tmpl w:val="DC8A33BA"/>
    <w:lvl w:ilvl="0" w:tplc="4266D624">
      <w:start w:val="1"/>
      <w:numFmt w:val="decimal"/>
      <w:lvlText w:val="%1."/>
      <w:lvlJc w:val="left"/>
      <w:pPr>
        <w:tabs>
          <w:tab w:val="num" w:pos="-587"/>
        </w:tabs>
        <w:ind w:left="-587" w:hanging="360"/>
      </w:pPr>
      <w:rPr>
        <w:rFonts w:cs="Times New Roman" w:hint="default"/>
      </w:rPr>
    </w:lvl>
    <w:lvl w:ilvl="1" w:tplc="5082DD3E">
      <w:start w:val="1"/>
      <w:numFmt w:val="decimal"/>
      <w:lvlText w:val="%2."/>
      <w:lvlJc w:val="left"/>
      <w:pPr>
        <w:tabs>
          <w:tab w:val="num" w:pos="493"/>
        </w:tabs>
        <w:ind w:left="493" w:hanging="360"/>
      </w:pPr>
      <w:rPr>
        <w:rFonts w:cs="Times New Roman" w:hint="default"/>
      </w:rPr>
    </w:lvl>
    <w:lvl w:ilvl="2" w:tplc="E1BEE97E">
      <w:start w:val="2"/>
      <w:numFmt w:val="decimal"/>
      <w:lvlText w:val="%3)"/>
      <w:lvlJc w:val="left"/>
      <w:pPr>
        <w:tabs>
          <w:tab w:val="num" w:pos="1393"/>
        </w:tabs>
        <w:ind w:left="1393" w:hanging="360"/>
      </w:pPr>
      <w:rPr>
        <w:rFonts w:cs="Times New Roman" w:hint="default"/>
      </w:rPr>
    </w:lvl>
    <w:lvl w:ilvl="3" w:tplc="0419000F">
      <w:start w:val="1"/>
      <w:numFmt w:val="decimal"/>
      <w:lvlText w:val="%4."/>
      <w:lvlJc w:val="left"/>
      <w:pPr>
        <w:tabs>
          <w:tab w:val="num" w:pos="1933"/>
        </w:tabs>
        <w:ind w:left="1933" w:hanging="360"/>
      </w:pPr>
      <w:rPr>
        <w:rFonts w:cs="Times New Roman"/>
      </w:rPr>
    </w:lvl>
    <w:lvl w:ilvl="4" w:tplc="04190019">
      <w:start w:val="1"/>
      <w:numFmt w:val="lowerLetter"/>
      <w:lvlText w:val="%5."/>
      <w:lvlJc w:val="left"/>
      <w:pPr>
        <w:tabs>
          <w:tab w:val="num" w:pos="2653"/>
        </w:tabs>
        <w:ind w:left="2653" w:hanging="360"/>
      </w:pPr>
      <w:rPr>
        <w:rFonts w:cs="Times New Roman"/>
      </w:rPr>
    </w:lvl>
    <w:lvl w:ilvl="5" w:tplc="0419001B">
      <w:start w:val="1"/>
      <w:numFmt w:val="lowerRoman"/>
      <w:lvlText w:val="%6."/>
      <w:lvlJc w:val="right"/>
      <w:pPr>
        <w:tabs>
          <w:tab w:val="num" w:pos="3373"/>
        </w:tabs>
        <w:ind w:left="3373" w:hanging="180"/>
      </w:pPr>
      <w:rPr>
        <w:rFonts w:cs="Times New Roman"/>
      </w:rPr>
    </w:lvl>
    <w:lvl w:ilvl="6" w:tplc="0419000F">
      <w:start w:val="1"/>
      <w:numFmt w:val="decimal"/>
      <w:lvlText w:val="%7."/>
      <w:lvlJc w:val="left"/>
      <w:pPr>
        <w:tabs>
          <w:tab w:val="num" w:pos="4093"/>
        </w:tabs>
        <w:ind w:left="4093" w:hanging="360"/>
      </w:pPr>
      <w:rPr>
        <w:rFonts w:cs="Times New Roman"/>
      </w:rPr>
    </w:lvl>
    <w:lvl w:ilvl="7" w:tplc="04190019">
      <w:start w:val="1"/>
      <w:numFmt w:val="lowerLetter"/>
      <w:lvlText w:val="%8."/>
      <w:lvlJc w:val="left"/>
      <w:pPr>
        <w:tabs>
          <w:tab w:val="num" w:pos="4813"/>
        </w:tabs>
        <w:ind w:left="4813" w:hanging="360"/>
      </w:pPr>
      <w:rPr>
        <w:rFonts w:cs="Times New Roman"/>
      </w:rPr>
    </w:lvl>
    <w:lvl w:ilvl="8" w:tplc="0419001B">
      <w:start w:val="1"/>
      <w:numFmt w:val="lowerRoman"/>
      <w:lvlText w:val="%9."/>
      <w:lvlJc w:val="right"/>
      <w:pPr>
        <w:tabs>
          <w:tab w:val="num" w:pos="5533"/>
        </w:tabs>
        <w:ind w:left="5533" w:hanging="180"/>
      </w:pPr>
      <w:rPr>
        <w:rFonts w:cs="Times New Roman"/>
      </w:rPr>
    </w:lvl>
  </w:abstractNum>
  <w:abstractNum w:abstractNumId="90">
    <w:nsid w:val="61DC7405"/>
    <w:multiLevelType w:val="hybridMultilevel"/>
    <w:tmpl w:val="4CA4914E"/>
    <w:lvl w:ilvl="0" w:tplc="7632C586">
      <w:start w:val="1"/>
      <w:numFmt w:val="decimal"/>
      <w:lvlText w:val="%1."/>
      <w:lvlJc w:val="left"/>
      <w:pPr>
        <w:ind w:left="373" w:hanging="360"/>
      </w:pPr>
      <w:rPr>
        <w:rFonts w:cs="Times New Roman" w:hint="default"/>
      </w:rPr>
    </w:lvl>
    <w:lvl w:ilvl="1" w:tplc="04190019">
      <w:start w:val="1"/>
      <w:numFmt w:val="lowerLetter"/>
      <w:lvlText w:val="%2."/>
      <w:lvlJc w:val="left"/>
      <w:pPr>
        <w:ind w:left="1093" w:hanging="360"/>
      </w:pPr>
      <w:rPr>
        <w:rFonts w:cs="Times New Roman"/>
      </w:rPr>
    </w:lvl>
    <w:lvl w:ilvl="2" w:tplc="0419001B">
      <w:start w:val="1"/>
      <w:numFmt w:val="lowerRoman"/>
      <w:lvlText w:val="%3."/>
      <w:lvlJc w:val="right"/>
      <w:pPr>
        <w:ind w:left="1813" w:hanging="180"/>
      </w:pPr>
      <w:rPr>
        <w:rFonts w:cs="Times New Roman"/>
      </w:rPr>
    </w:lvl>
    <w:lvl w:ilvl="3" w:tplc="0419000F">
      <w:start w:val="1"/>
      <w:numFmt w:val="decimal"/>
      <w:lvlText w:val="%4."/>
      <w:lvlJc w:val="left"/>
      <w:pPr>
        <w:ind w:left="2533" w:hanging="360"/>
      </w:pPr>
      <w:rPr>
        <w:rFonts w:cs="Times New Roman"/>
      </w:rPr>
    </w:lvl>
    <w:lvl w:ilvl="4" w:tplc="04190019">
      <w:start w:val="1"/>
      <w:numFmt w:val="lowerLetter"/>
      <w:lvlText w:val="%5."/>
      <w:lvlJc w:val="left"/>
      <w:pPr>
        <w:ind w:left="3253" w:hanging="360"/>
      </w:pPr>
      <w:rPr>
        <w:rFonts w:cs="Times New Roman"/>
      </w:rPr>
    </w:lvl>
    <w:lvl w:ilvl="5" w:tplc="0419001B">
      <w:start w:val="1"/>
      <w:numFmt w:val="lowerRoman"/>
      <w:lvlText w:val="%6."/>
      <w:lvlJc w:val="right"/>
      <w:pPr>
        <w:ind w:left="3973" w:hanging="180"/>
      </w:pPr>
      <w:rPr>
        <w:rFonts w:cs="Times New Roman"/>
      </w:rPr>
    </w:lvl>
    <w:lvl w:ilvl="6" w:tplc="0419000F">
      <w:start w:val="1"/>
      <w:numFmt w:val="decimal"/>
      <w:lvlText w:val="%7."/>
      <w:lvlJc w:val="left"/>
      <w:pPr>
        <w:ind w:left="4693" w:hanging="360"/>
      </w:pPr>
      <w:rPr>
        <w:rFonts w:cs="Times New Roman"/>
      </w:rPr>
    </w:lvl>
    <w:lvl w:ilvl="7" w:tplc="04190019">
      <w:start w:val="1"/>
      <w:numFmt w:val="lowerLetter"/>
      <w:lvlText w:val="%8."/>
      <w:lvlJc w:val="left"/>
      <w:pPr>
        <w:ind w:left="5413" w:hanging="360"/>
      </w:pPr>
      <w:rPr>
        <w:rFonts w:cs="Times New Roman"/>
      </w:rPr>
    </w:lvl>
    <w:lvl w:ilvl="8" w:tplc="0419001B">
      <w:start w:val="1"/>
      <w:numFmt w:val="lowerRoman"/>
      <w:lvlText w:val="%9."/>
      <w:lvlJc w:val="right"/>
      <w:pPr>
        <w:ind w:left="6133" w:hanging="180"/>
      </w:pPr>
      <w:rPr>
        <w:rFonts w:cs="Times New Roman"/>
      </w:rPr>
    </w:lvl>
  </w:abstractNum>
  <w:abstractNum w:abstractNumId="91">
    <w:nsid w:val="620C3D5A"/>
    <w:multiLevelType w:val="hybridMultilevel"/>
    <w:tmpl w:val="E40074D0"/>
    <w:lvl w:ilvl="0" w:tplc="35D6A4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2">
    <w:nsid w:val="63882D7D"/>
    <w:multiLevelType w:val="multilevel"/>
    <w:tmpl w:val="19BA337C"/>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3">
    <w:nsid w:val="63CA15D9"/>
    <w:multiLevelType w:val="hybridMultilevel"/>
    <w:tmpl w:val="CB74CF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4">
    <w:nsid w:val="6437596A"/>
    <w:multiLevelType w:val="hybridMultilevel"/>
    <w:tmpl w:val="F92489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5">
    <w:nsid w:val="65B352B7"/>
    <w:multiLevelType w:val="hybridMultilevel"/>
    <w:tmpl w:val="6D1E869C"/>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nsid w:val="662A1A32"/>
    <w:multiLevelType w:val="hybridMultilevel"/>
    <w:tmpl w:val="63564F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7">
    <w:nsid w:val="66E475A6"/>
    <w:multiLevelType w:val="hybridMultilevel"/>
    <w:tmpl w:val="64207C16"/>
    <w:lvl w:ilvl="0" w:tplc="E816563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8">
    <w:nsid w:val="69135619"/>
    <w:multiLevelType w:val="hybridMultilevel"/>
    <w:tmpl w:val="AB0A1A4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9">
    <w:nsid w:val="6B0E55E8"/>
    <w:multiLevelType w:val="hybridMultilevel"/>
    <w:tmpl w:val="FD986766"/>
    <w:lvl w:ilvl="0" w:tplc="76C25A34">
      <w:start w:val="1"/>
      <w:numFmt w:val="decimal"/>
      <w:lvlText w:val="%1."/>
      <w:lvlJc w:val="left"/>
      <w:pPr>
        <w:ind w:left="349" w:hanging="360"/>
      </w:pPr>
      <w:rPr>
        <w:rFonts w:cs="Times New Roman" w:hint="default"/>
      </w:rPr>
    </w:lvl>
    <w:lvl w:ilvl="1" w:tplc="04190019">
      <w:start w:val="1"/>
      <w:numFmt w:val="lowerLetter"/>
      <w:lvlText w:val="%2."/>
      <w:lvlJc w:val="left"/>
      <w:pPr>
        <w:ind w:left="1069" w:hanging="360"/>
      </w:pPr>
      <w:rPr>
        <w:rFonts w:cs="Times New Roman"/>
      </w:rPr>
    </w:lvl>
    <w:lvl w:ilvl="2" w:tplc="0419001B">
      <w:start w:val="1"/>
      <w:numFmt w:val="lowerRoman"/>
      <w:lvlText w:val="%3."/>
      <w:lvlJc w:val="right"/>
      <w:pPr>
        <w:ind w:left="1789" w:hanging="180"/>
      </w:pPr>
      <w:rPr>
        <w:rFonts w:cs="Times New Roman"/>
      </w:rPr>
    </w:lvl>
    <w:lvl w:ilvl="3" w:tplc="0419000F">
      <w:start w:val="1"/>
      <w:numFmt w:val="decimal"/>
      <w:lvlText w:val="%4."/>
      <w:lvlJc w:val="left"/>
      <w:pPr>
        <w:ind w:left="2509" w:hanging="360"/>
      </w:pPr>
      <w:rPr>
        <w:rFonts w:cs="Times New Roman"/>
      </w:rPr>
    </w:lvl>
    <w:lvl w:ilvl="4" w:tplc="04190019">
      <w:start w:val="1"/>
      <w:numFmt w:val="lowerLetter"/>
      <w:lvlText w:val="%5."/>
      <w:lvlJc w:val="left"/>
      <w:pPr>
        <w:ind w:left="3229" w:hanging="360"/>
      </w:pPr>
      <w:rPr>
        <w:rFonts w:cs="Times New Roman"/>
      </w:rPr>
    </w:lvl>
    <w:lvl w:ilvl="5" w:tplc="0419001B">
      <w:start w:val="1"/>
      <w:numFmt w:val="lowerRoman"/>
      <w:lvlText w:val="%6."/>
      <w:lvlJc w:val="right"/>
      <w:pPr>
        <w:ind w:left="3949" w:hanging="180"/>
      </w:pPr>
      <w:rPr>
        <w:rFonts w:cs="Times New Roman"/>
      </w:rPr>
    </w:lvl>
    <w:lvl w:ilvl="6" w:tplc="0419000F">
      <w:start w:val="1"/>
      <w:numFmt w:val="decimal"/>
      <w:lvlText w:val="%7."/>
      <w:lvlJc w:val="left"/>
      <w:pPr>
        <w:ind w:left="4669" w:hanging="360"/>
      </w:pPr>
      <w:rPr>
        <w:rFonts w:cs="Times New Roman"/>
      </w:rPr>
    </w:lvl>
    <w:lvl w:ilvl="7" w:tplc="04190019">
      <w:start w:val="1"/>
      <w:numFmt w:val="lowerLetter"/>
      <w:lvlText w:val="%8."/>
      <w:lvlJc w:val="left"/>
      <w:pPr>
        <w:ind w:left="5389" w:hanging="360"/>
      </w:pPr>
      <w:rPr>
        <w:rFonts w:cs="Times New Roman"/>
      </w:rPr>
    </w:lvl>
    <w:lvl w:ilvl="8" w:tplc="0419001B">
      <w:start w:val="1"/>
      <w:numFmt w:val="lowerRoman"/>
      <w:lvlText w:val="%9."/>
      <w:lvlJc w:val="right"/>
      <w:pPr>
        <w:ind w:left="6109" w:hanging="180"/>
      </w:pPr>
      <w:rPr>
        <w:rFonts w:cs="Times New Roman"/>
      </w:rPr>
    </w:lvl>
  </w:abstractNum>
  <w:abstractNum w:abstractNumId="100">
    <w:nsid w:val="6C764B5D"/>
    <w:multiLevelType w:val="hybridMultilevel"/>
    <w:tmpl w:val="89CCC88A"/>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1">
    <w:nsid w:val="6CAF33C6"/>
    <w:multiLevelType w:val="hybridMultilevel"/>
    <w:tmpl w:val="EA464102"/>
    <w:lvl w:ilvl="0" w:tplc="D518B16C">
      <w:start w:val="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2">
    <w:nsid w:val="6CED00BA"/>
    <w:multiLevelType w:val="hybridMultilevel"/>
    <w:tmpl w:val="C1AEA7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6CFD6F73"/>
    <w:multiLevelType w:val="hybridMultilevel"/>
    <w:tmpl w:val="E7DA394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4">
    <w:nsid w:val="6E853168"/>
    <w:multiLevelType w:val="hybridMultilevel"/>
    <w:tmpl w:val="E334FC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6E981C7E"/>
    <w:multiLevelType w:val="hybridMultilevel"/>
    <w:tmpl w:val="24A42A18"/>
    <w:lvl w:ilvl="0" w:tplc="25104BFE">
      <w:start w:val="1"/>
      <w:numFmt w:val="decimal"/>
      <w:lvlText w:val="%1."/>
      <w:lvlJc w:val="left"/>
      <w:pPr>
        <w:tabs>
          <w:tab w:val="num" w:pos="720"/>
        </w:tabs>
        <w:ind w:left="720" w:hanging="360"/>
      </w:pPr>
      <w:rPr>
        <w:rFonts w:cs="Times New Roman" w:hint="default"/>
      </w:rPr>
    </w:lvl>
    <w:lvl w:ilvl="1" w:tplc="C9A45626">
      <w:numFmt w:val="none"/>
      <w:lvlText w:val=""/>
      <w:lvlJc w:val="left"/>
      <w:pPr>
        <w:tabs>
          <w:tab w:val="num" w:pos="360"/>
        </w:tabs>
      </w:pPr>
      <w:rPr>
        <w:rFonts w:cs="Times New Roman"/>
      </w:rPr>
    </w:lvl>
    <w:lvl w:ilvl="2" w:tplc="8B0A6ABE">
      <w:numFmt w:val="none"/>
      <w:lvlText w:val=""/>
      <w:lvlJc w:val="left"/>
      <w:pPr>
        <w:tabs>
          <w:tab w:val="num" w:pos="360"/>
        </w:tabs>
      </w:pPr>
      <w:rPr>
        <w:rFonts w:cs="Times New Roman"/>
      </w:rPr>
    </w:lvl>
    <w:lvl w:ilvl="3" w:tplc="621C2ECA">
      <w:numFmt w:val="none"/>
      <w:lvlText w:val=""/>
      <w:lvlJc w:val="left"/>
      <w:pPr>
        <w:tabs>
          <w:tab w:val="num" w:pos="360"/>
        </w:tabs>
      </w:pPr>
      <w:rPr>
        <w:rFonts w:cs="Times New Roman"/>
      </w:rPr>
    </w:lvl>
    <w:lvl w:ilvl="4" w:tplc="611CC76C">
      <w:numFmt w:val="none"/>
      <w:lvlText w:val=""/>
      <w:lvlJc w:val="left"/>
      <w:pPr>
        <w:tabs>
          <w:tab w:val="num" w:pos="360"/>
        </w:tabs>
      </w:pPr>
      <w:rPr>
        <w:rFonts w:cs="Times New Roman"/>
      </w:rPr>
    </w:lvl>
    <w:lvl w:ilvl="5" w:tplc="F776F174">
      <w:numFmt w:val="none"/>
      <w:lvlText w:val=""/>
      <w:lvlJc w:val="left"/>
      <w:pPr>
        <w:tabs>
          <w:tab w:val="num" w:pos="360"/>
        </w:tabs>
      </w:pPr>
      <w:rPr>
        <w:rFonts w:cs="Times New Roman"/>
      </w:rPr>
    </w:lvl>
    <w:lvl w:ilvl="6" w:tplc="B0BCC31C">
      <w:numFmt w:val="none"/>
      <w:lvlText w:val=""/>
      <w:lvlJc w:val="left"/>
      <w:pPr>
        <w:tabs>
          <w:tab w:val="num" w:pos="360"/>
        </w:tabs>
      </w:pPr>
      <w:rPr>
        <w:rFonts w:cs="Times New Roman"/>
      </w:rPr>
    </w:lvl>
    <w:lvl w:ilvl="7" w:tplc="AD12F7FC">
      <w:numFmt w:val="none"/>
      <w:lvlText w:val=""/>
      <w:lvlJc w:val="left"/>
      <w:pPr>
        <w:tabs>
          <w:tab w:val="num" w:pos="360"/>
        </w:tabs>
      </w:pPr>
      <w:rPr>
        <w:rFonts w:cs="Times New Roman"/>
      </w:rPr>
    </w:lvl>
    <w:lvl w:ilvl="8" w:tplc="1E4CA336">
      <w:numFmt w:val="none"/>
      <w:lvlText w:val=""/>
      <w:lvlJc w:val="left"/>
      <w:pPr>
        <w:tabs>
          <w:tab w:val="num" w:pos="360"/>
        </w:tabs>
      </w:pPr>
      <w:rPr>
        <w:rFonts w:cs="Times New Roman"/>
      </w:rPr>
    </w:lvl>
  </w:abstractNum>
  <w:abstractNum w:abstractNumId="106">
    <w:nsid w:val="6EBF52FD"/>
    <w:multiLevelType w:val="hybridMultilevel"/>
    <w:tmpl w:val="DA50AD56"/>
    <w:lvl w:ilvl="0" w:tplc="EE2CB1DE">
      <w:start w:val="1"/>
      <w:numFmt w:val="bullet"/>
      <w:lvlText w:val=""/>
      <w:lvlJc w:val="left"/>
      <w:pPr>
        <w:tabs>
          <w:tab w:val="num" w:pos="1643"/>
        </w:tabs>
        <w:ind w:left="1643"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776947F2"/>
    <w:multiLevelType w:val="hybridMultilevel"/>
    <w:tmpl w:val="917A5D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8">
    <w:nsid w:val="78477D70"/>
    <w:multiLevelType w:val="hybridMultilevel"/>
    <w:tmpl w:val="8C30A184"/>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9">
    <w:nsid w:val="79895EA0"/>
    <w:multiLevelType w:val="hybridMultilevel"/>
    <w:tmpl w:val="D59E8742"/>
    <w:lvl w:ilvl="0" w:tplc="75FA73FC">
      <w:start w:val="1"/>
      <w:numFmt w:val="decimal"/>
      <w:lvlText w:val="%1."/>
      <w:lvlJc w:val="left"/>
      <w:pPr>
        <w:tabs>
          <w:tab w:val="num" w:pos="720"/>
        </w:tabs>
        <w:ind w:left="720" w:hanging="360"/>
      </w:pPr>
      <w:rPr>
        <w:rFonts w:cs="Times New Roman" w:hint="default"/>
      </w:rPr>
    </w:lvl>
    <w:lvl w:ilvl="1" w:tplc="EF123F66">
      <w:numFmt w:val="none"/>
      <w:lvlText w:val=""/>
      <w:lvlJc w:val="left"/>
      <w:pPr>
        <w:tabs>
          <w:tab w:val="num" w:pos="360"/>
        </w:tabs>
      </w:pPr>
      <w:rPr>
        <w:rFonts w:cs="Times New Roman"/>
      </w:rPr>
    </w:lvl>
    <w:lvl w:ilvl="2" w:tplc="9E5A6376">
      <w:numFmt w:val="none"/>
      <w:lvlText w:val=""/>
      <w:lvlJc w:val="left"/>
      <w:pPr>
        <w:tabs>
          <w:tab w:val="num" w:pos="360"/>
        </w:tabs>
      </w:pPr>
      <w:rPr>
        <w:rFonts w:cs="Times New Roman"/>
      </w:rPr>
    </w:lvl>
    <w:lvl w:ilvl="3" w:tplc="0D049F5A">
      <w:numFmt w:val="none"/>
      <w:lvlText w:val=""/>
      <w:lvlJc w:val="left"/>
      <w:pPr>
        <w:tabs>
          <w:tab w:val="num" w:pos="360"/>
        </w:tabs>
      </w:pPr>
      <w:rPr>
        <w:rFonts w:cs="Times New Roman"/>
      </w:rPr>
    </w:lvl>
    <w:lvl w:ilvl="4" w:tplc="ECCE38FC">
      <w:numFmt w:val="none"/>
      <w:lvlText w:val=""/>
      <w:lvlJc w:val="left"/>
      <w:pPr>
        <w:tabs>
          <w:tab w:val="num" w:pos="360"/>
        </w:tabs>
      </w:pPr>
      <w:rPr>
        <w:rFonts w:cs="Times New Roman"/>
      </w:rPr>
    </w:lvl>
    <w:lvl w:ilvl="5" w:tplc="AC98E3B6">
      <w:numFmt w:val="none"/>
      <w:lvlText w:val=""/>
      <w:lvlJc w:val="left"/>
      <w:pPr>
        <w:tabs>
          <w:tab w:val="num" w:pos="360"/>
        </w:tabs>
      </w:pPr>
      <w:rPr>
        <w:rFonts w:cs="Times New Roman"/>
      </w:rPr>
    </w:lvl>
    <w:lvl w:ilvl="6" w:tplc="5F3CECE2">
      <w:numFmt w:val="none"/>
      <w:lvlText w:val=""/>
      <w:lvlJc w:val="left"/>
      <w:pPr>
        <w:tabs>
          <w:tab w:val="num" w:pos="360"/>
        </w:tabs>
      </w:pPr>
      <w:rPr>
        <w:rFonts w:cs="Times New Roman"/>
      </w:rPr>
    </w:lvl>
    <w:lvl w:ilvl="7" w:tplc="1FCA06F8">
      <w:numFmt w:val="none"/>
      <w:lvlText w:val=""/>
      <w:lvlJc w:val="left"/>
      <w:pPr>
        <w:tabs>
          <w:tab w:val="num" w:pos="360"/>
        </w:tabs>
      </w:pPr>
      <w:rPr>
        <w:rFonts w:cs="Times New Roman"/>
      </w:rPr>
    </w:lvl>
    <w:lvl w:ilvl="8" w:tplc="BF84BE8C">
      <w:numFmt w:val="none"/>
      <w:lvlText w:val=""/>
      <w:lvlJc w:val="left"/>
      <w:pPr>
        <w:tabs>
          <w:tab w:val="num" w:pos="360"/>
        </w:tabs>
      </w:pPr>
      <w:rPr>
        <w:rFonts w:cs="Times New Roman"/>
      </w:rPr>
    </w:lvl>
  </w:abstractNum>
  <w:abstractNum w:abstractNumId="110">
    <w:nsid w:val="7B400B53"/>
    <w:multiLevelType w:val="hybridMultilevel"/>
    <w:tmpl w:val="8CAC44B2"/>
    <w:lvl w:ilvl="0" w:tplc="D1844620">
      <w:start w:val="1"/>
      <w:numFmt w:val="decimal"/>
      <w:lvlText w:val="%1."/>
      <w:lvlJc w:val="left"/>
      <w:pPr>
        <w:ind w:left="1070" w:hanging="360"/>
      </w:pPr>
      <w:rPr>
        <w:rFonts w:cs="Times New Roman" w:hint="default"/>
        <w:b w:val="0"/>
        <w:bCs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11">
    <w:nsid w:val="7D8F1A2D"/>
    <w:multiLevelType w:val="hybridMultilevel"/>
    <w:tmpl w:val="7856EBD2"/>
    <w:lvl w:ilvl="0" w:tplc="DD989A1A">
      <w:start w:val="1"/>
      <w:numFmt w:val="decimal"/>
      <w:lvlText w:val="%1."/>
      <w:lvlJc w:val="left"/>
      <w:pPr>
        <w:ind w:left="349" w:hanging="360"/>
      </w:pPr>
      <w:rPr>
        <w:rFonts w:cs="Times New Roman" w:hint="default"/>
      </w:rPr>
    </w:lvl>
    <w:lvl w:ilvl="1" w:tplc="04190019">
      <w:start w:val="1"/>
      <w:numFmt w:val="lowerLetter"/>
      <w:lvlText w:val="%2."/>
      <w:lvlJc w:val="left"/>
      <w:pPr>
        <w:ind w:left="1069" w:hanging="360"/>
      </w:pPr>
      <w:rPr>
        <w:rFonts w:cs="Times New Roman"/>
      </w:rPr>
    </w:lvl>
    <w:lvl w:ilvl="2" w:tplc="0419001B">
      <w:start w:val="1"/>
      <w:numFmt w:val="lowerRoman"/>
      <w:lvlText w:val="%3."/>
      <w:lvlJc w:val="right"/>
      <w:pPr>
        <w:ind w:left="1789" w:hanging="180"/>
      </w:pPr>
      <w:rPr>
        <w:rFonts w:cs="Times New Roman"/>
      </w:rPr>
    </w:lvl>
    <w:lvl w:ilvl="3" w:tplc="0419000F">
      <w:start w:val="1"/>
      <w:numFmt w:val="decimal"/>
      <w:lvlText w:val="%4."/>
      <w:lvlJc w:val="left"/>
      <w:pPr>
        <w:ind w:left="2509" w:hanging="360"/>
      </w:pPr>
      <w:rPr>
        <w:rFonts w:cs="Times New Roman"/>
      </w:rPr>
    </w:lvl>
    <w:lvl w:ilvl="4" w:tplc="04190019">
      <w:start w:val="1"/>
      <w:numFmt w:val="lowerLetter"/>
      <w:lvlText w:val="%5."/>
      <w:lvlJc w:val="left"/>
      <w:pPr>
        <w:ind w:left="3229" w:hanging="360"/>
      </w:pPr>
      <w:rPr>
        <w:rFonts w:cs="Times New Roman"/>
      </w:rPr>
    </w:lvl>
    <w:lvl w:ilvl="5" w:tplc="0419001B">
      <w:start w:val="1"/>
      <w:numFmt w:val="lowerRoman"/>
      <w:lvlText w:val="%6."/>
      <w:lvlJc w:val="right"/>
      <w:pPr>
        <w:ind w:left="3949" w:hanging="180"/>
      </w:pPr>
      <w:rPr>
        <w:rFonts w:cs="Times New Roman"/>
      </w:rPr>
    </w:lvl>
    <w:lvl w:ilvl="6" w:tplc="0419000F">
      <w:start w:val="1"/>
      <w:numFmt w:val="decimal"/>
      <w:lvlText w:val="%7."/>
      <w:lvlJc w:val="left"/>
      <w:pPr>
        <w:ind w:left="4669" w:hanging="360"/>
      </w:pPr>
      <w:rPr>
        <w:rFonts w:cs="Times New Roman"/>
      </w:rPr>
    </w:lvl>
    <w:lvl w:ilvl="7" w:tplc="04190019">
      <w:start w:val="1"/>
      <w:numFmt w:val="lowerLetter"/>
      <w:lvlText w:val="%8."/>
      <w:lvlJc w:val="left"/>
      <w:pPr>
        <w:ind w:left="5389" w:hanging="360"/>
      </w:pPr>
      <w:rPr>
        <w:rFonts w:cs="Times New Roman"/>
      </w:rPr>
    </w:lvl>
    <w:lvl w:ilvl="8" w:tplc="0419001B">
      <w:start w:val="1"/>
      <w:numFmt w:val="lowerRoman"/>
      <w:lvlText w:val="%9."/>
      <w:lvlJc w:val="right"/>
      <w:pPr>
        <w:ind w:left="6109" w:hanging="180"/>
      </w:pPr>
      <w:rPr>
        <w:rFonts w:cs="Times New Roman"/>
      </w:rPr>
    </w:lvl>
  </w:abstractNum>
  <w:abstractNum w:abstractNumId="112">
    <w:nsid w:val="7EC34105"/>
    <w:multiLevelType w:val="hybridMultilevel"/>
    <w:tmpl w:val="E6A861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6"/>
  </w:num>
  <w:num w:numId="2">
    <w:abstractNumId w:val="47"/>
  </w:num>
  <w:num w:numId="3">
    <w:abstractNumId w:val="63"/>
  </w:num>
  <w:num w:numId="4">
    <w:abstractNumId w:val="35"/>
  </w:num>
  <w:num w:numId="5">
    <w:abstractNumId w:val="26"/>
  </w:num>
  <w:num w:numId="6">
    <w:abstractNumId w:val="24"/>
  </w:num>
  <w:num w:numId="7">
    <w:abstractNumId w:val="34"/>
  </w:num>
  <w:num w:numId="8">
    <w:abstractNumId w:val="79"/>
  </w:num>
  <w:num w:numId="9">
    <w:abstractNumId w:val="13"/>
  </w:num>
  <w:num w:numId="10">
    <w:abstractNumId w:val="76"/>
  </w:num>
  <w:num w:numId="11">
    <w:abstractNumId w:val="44"/>
  </w:num>
  <w:num w:numId="12">
    <w:abstractNumId w:val="77"/>
  </w:num>
  <w:num w:numId="13">
    <w:abstractNumId w:val="60"/>
  </w:num>
  <w:num w:numId="14">
    <w:abstractNumId w:val="89"/>
  </w:num>
  <w:num w:numId="15">
    <w:abstractNumId w:val="12"/>
  </w:num>
  <w:num w:numId="16">
    <w:abstractNumId w:val="59"/>
  </w:num>
  <w:num w:numId="17">
    <w:abstractNumId w:val="52"/>
  </w:num>
  <w:num w:numId="18">
    <w:abstractNumId w:val="1"/>
  </w:num>
  <w:num w:numId="19">
    <w:abstractNumId w:val="74"/>
  </w:num>
  <w:num w:numId="20">
    <w:abstractNumId w:val="64"/>
  </w:num>
  <w:num w:numId="21">
    <w:abstractNumId w:val="100"/>
  </w:num>
  <w:num w:numId="22">
    <w:abstractNumId w:val="3"/>
  </w:num>
  <w:num w:numId="23">
    <w:abstractNumId w:val="8"/>
  </w:num>
  <w:num w:numId="24">
    <w:abstractNumId w:val="108"/>
  </w:num>
  <w:num w:numId="25">
    <w:abstractNumId w:val="28"/>
  </w:num>
  <w:num w:numId="26">
    <w:abstractNumId w:val="107"/>
  </w:num>
  <w:num w:numId="27">
    <w:abstractNumId w:val="96"/>
  </w:num>
  <w:num w:numId="28">
    <w:abstractNumId w:val="93"/>
  </w:num>
  <w:num w:numId="29">
    <w:abstractNumId w:val="33"/>
  </w:num>
  <w:num w:numId="30">
    <w:abstractNumId w:val="97"/>
  </w:num>
  <w:num w:numId="31">
    <w:abstractNumId w:val="58"/>
  </w:num>
  <w:num w:numId="32">
    <w:abstractNumId w:val="46"/>
  </w:num>
  <w:num w:numId="33">
    <w:abstractNumId w:val="82"/>
  </w:num>
  <w:num w:numId="34">
    <w:abstractNumId w:val="69"/>
  </w:num>
  <w:num w:numId="35">
    <w:abstractNumId w:val="83"/>
  </w:num>
  <w:num w:numId="36">
    <w:abstractNumId w:val="105"/>
  </w:num>
  <w:num w:numId="37">
    <w:abstractNumId w:val="31"/>
  </w:num>
  <w:num w:numId="38">
    <w:abstractNumId w:val="109"/>
  </w:num>
  <w:num w:numId="39">
    <w:abstractNumId w:val="32"/>
  </w:num>
  <w:num w:numId="40">
    <w:abstractNumId w:val="81"/>
  </w:num>
  <w:num w:numId="41">
    <w:abstractNumId w:val="19"/>
  </w:num>
  <w:num w:numId="42">
    <w:abstractNumId w:val="27"/>
  </w:num>
  <w:num w:numId="43">
    <w:abstractNumId w:val="17"/>
  </w:num>
  <w:num w:numId="44">
    <w:abstractNumId w:val="37"/>
  </w:num>
  <w:num w:numId="45">
    <w:abstractNumId w:val="68"/>
  </w:num>
  <w:num w:numId="46">
    <w:abstractNumId w:val="85"/>
  </w:num>
  <w:num w:numId="47">
    <w:abstractNumId w:val="48"/>
  </w:num>
  <w:num w:numId="48">
    <w:abstractNumId w:val="14"/>
  </w:num>
  <w:num w:numId="49">
    <w:abstractNumId w:val="51"/>
  </w:num>
  <w:num w:numId="50">
    <w:abstractNumId w:val="18"/>
  </w:num>
  <w:num w:numId="51">
    <w:abstractNumId w:val="43"/>
  </w:num>
  <w:num w:numId="52">
    <w:abstractNumId w:val="15"/>
  </w:num>
  <w:num w:numId="53">
    <w:abstractNumId w:val="80"/>
  </w:num>
  <w:num w:numId="54">
    <w:abstractNumId w:val="53"/>
  </w:num>
  <w:num w:numId="55">
    <w:abstractNumId w:val="10"/>
  </w:num>
  <w:num w:numId="56">
    <w:abstractNumId w:val="16"/>
  </w:num>
  <w:num w:numId="57">
    <w:abstractNumId w:val="4"/>
  </w:num>
  <w:num w:numId="58">
    <w:abstractNumId w:val="62"/>
  </w:num>
  <w:num w:numId="59">
    <w:abstractNumId w:val="50"/>
  </w:num>
  <w:num w:numId="60">
    <w:abstractNumId w:val="98"/>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num>
  <w:num w:numId="63">
    <w:abstractNumId w:val="42"/>
  </w:num>
  <w:num w:numId="64">
    <w:abstractNumId w:val="106"/>
  </w:num>
  <w:num w:numId="65">
    <w:abstractNumId w:val="11"/>
  </w:num>
  <w:num w:numId="66">
    <w:abstractNumId w:val="73"/>
  </w:num>
  <w:num w:numId="67">
    <w:abstractNumId w:val="78"/>
  </w:num>
  <w:num w:numId="68">
    <w:abstractNumId w:val="55"/>
  </w:num>
  <w:num w:numId="69">
    <w:abstractNumId w:val="102"/>
  </w:num>
  <w:num w:numId="70">
    <w:abstractNumId w:val="90"/>
  </w:num>
  <w:num w:numId="71">
    <w:abstractNumId w:val="22"/>
  </w:num>
  <w:num w:numId="72">
    <w:abstractNumId w:val="7"/>
  </w:num>
  <w:num w:numId="73">
    <w:abstractNumId w:val="29"/>
  </w:num>
  <w:num w:numId="74">
    <w:abstractNumId w:val="67"/>
  </w:num>
  <w:num w:numId="75">
    <w:abstractNumId w:val="99"/>
  </w:num>
  <w:num w:numId="76">
    <w:abstractNumId w:val="110"/>
  </w:num>
  <w:num w:numId="77">
    <w:abstractNumId w:val="101"/>
  </w:num>
  <w:num w:numId="78">
    <w:abstractNumId w:val="39"/>
  </w:num>
  <w:num w:numId="79">
    <w:abstractNumId w:val="111"/>
  </w:num>
  <w:num w:numId="80">
    <w:abstractNumId w:val="65"/>
  </w:num>
  <w:num w:numId="81">
    <w:abstractNumId w:val="70"/>
  </w:num>
  <w:num w:numId="82">
    <w:abstractNumId w:val="72"/>
  </w:num>
  <w:num w:numId="83">
    <w:abstractNumId w:val="49"/>
  </w:num>
  <w:num w:numId="84">
    <w:abstractNumId w:val="6"/>
  </w:num>
  <w:num w:numId="85">
    <w:abstractNumId w:val="23"/>
  </w:num>
  <w:num w:numId="86">
    <w:abstractNumId w:val="36"/>
  </w:num>
  <w:num w:numId="87">
    <w:abstractNumId w:val="45"/>
  </w:num>
  <w:num w:numId="88">
    <w:abstractNumId w:val="38"/>
  </w:num>
  <w:num w:numId="89">
    <w:abstractNumId w:val="2"/>
  </w:num>
  <w:num w:numId="90">
    <w:abstractNumId w:val="92"/>
  </w:num>
  <w:num w:numId="91">
    <w:abstractNumId w:val="30"/>
  </w:num>
  <w:num w:numId="92">
    <w:abstractNumId w:val="57"/>
  </w:num>
  <w:num w:numId="93">
    <w:abstractNumId w:val="75"/>
  </w:num>
  <w:num w:numId="94">
    <w:abstractNumId w:val="54"/>
  </w:num>
  <w:num w:numId="95">
    <w:abstractNumId w:val="41"/>
  </w:num>
  <w:num w:numId="96">
    <w:abstractNumId w:val="91"/>
  </w:num>
  <w:num w:numId="97">
    <w:abstractNumId w:val="94"/>
  </w:num>
  <w:num w:numId="98">
    <w:abstractNumId w:val="112"/>
  </w:num>
  <w:num w:numId="99">
    <w:abstractNumId w:val="84"/>
  </w:num>
  <w:num w:numId="100">
    <w:abstractNumId w:val="103"/>
  </w:num>
  <w:num w:numId="101">
    <w:abstractNumId w:val="21"/>
  </w:num>
  <w:num w:numId="102">
    <w:abstractNumId w:val="87"/>
  </w:num>
  <w:num w:numId="103">
    <w:abstractNumId w:val="0"/>
  </w:num>
  <w:num w:numId="104">
    <w:abstractNumId w:val="66"/>
  </w:num>
  <w:num w:numId="105">
    <w:abstractNumId w:val="9"/>
  </w:num>
  <w:num w:numId="106">
    <w:abstractNumId w:val="25"/>
  </w:num>
  <w:num w:numId="107">
    <w:abstractNumId w:val="61"/>
  </w:num>
  <w:num w:numId="108">
    <w:abstractNumId w:val="95"/>
  </w:num>
  <w:num w:numId="109">
    <w:abstractNumId w:val="20"/>
  </w:num>
  <w:num w:numId="110">
    <w:abstractNumId w:val="71"/>
  </w:num>
  <w:num w:numId="111">
    <w:abstractNumId w:val="86"/>
  </w:num>
  <w:num w:numId="112">
    <w:abstractNumId w:val="104"/>
  </w:num>
  <w:num w:numId="113">
    <w:abstractNumId w:val="8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Grammatical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7038"/>
    <w:rsid w:val="00016A75"/>
    <w:rsid w:val="00045FAD"/>
    <w:rsid w:val="00076548"/>
    <w:rsid w:val="000C7634"/>
    <w:rsid w:val="000D6623"/>
    <w:rsid w:val="00107E5A"/>
    <w:rsid w:val="00136651"/>
    <w:rsid w:val="00163236"/>
    <w:rsid w:val="00202672"/>
    <w:rsid w:val="00210B28"/>
    <w:rsid w:val="00213F4E"/>
    <w:rsid w:val="0021749D"/>
    <w:rsid w:val="00237A82"/>
    <w:rsid w:val="002A3222"/>
    <w:rsid w:val="002A337B"/>
    <w:rsid w:val="002F79EE"/>
    <w:rsid w:val="003910C8"/>
    <w:rsid w:val="003B2A55"/>
    <w:rsid w:val="003C4A7A"/>
    <w:rsid w:val="003E7BAA"/>
    <w:rsid w:val="003F7454"/>
    <w:rsid w:val="004312C8"/>
    <w:rsid w:val="00433086"/>
    <w:rsid w:val="00444DBD"/>
    <w:rsid w:val="00463A4E"/>
    <w:rsid w:val="00481A5E"/>
    <w:rsid w:val="00496125"/>
    <w:rsid w:val="004A16B6"/>
    <w:rsid w:val="004E0BE8"/>
    <w:rsid w:val="005120CE"/>
    <w:rsid w:val="005259B6"/>
    <w:rsid w:val="00542E6D"/>
    <w:rsid w:val="00554F32"/>
    <w:rsid w:val="005866CC"/>
    <w:rsid w:val="005B5C42"/>
    <w:rsid w:val="0063344A"/>
    <w:rsid w:val="00660EB2"/>
    <w:rsid w:val="0066443C"/>
    <w:rsid w:val="00670011"/>
    <w:rsid w:val="00733D6F"/>
    <w:rsid w:val="00773619"/>
    <w:rsid w:val="007E1AF8"/>
    <w:rsid w:val="0080159A"/>
    <w:rsid w:val="0081519C"/>
    <w:rsid w:val="0084415B"/>
    <w:rsid w:val="00860B8D"/>
    <w:rsid w:val="008628B2"/>
    <w:rsid w:val="00894DCB"/>
    <w:rsid w:val="008A5ABE"/>
    <w:rsid w:val="008C560B"/>
    <w:rsid w:val="008C6177"/>
    <w:rsid w:val="008E2A29"/>
    <w:rsid w:val="009D3D18"/>
    <w:rsid w:val="00A22657"/>
    <w:rsid w:val="00A44528"/>
    <w:rsid w:val="00A723D2"/>
    <w:rsid w:val="00A917FD"/>
    <w:rsid w:val="00B65294"/>
    <w:rsid w:val="00B973EB"/>
    <w:rsid w:val="00BA1F61"/>
    <w:rsid w:val="00BA6C59"/>
    <w:rsid w:val="00BC7F25"/>
    <w:rsid w:val="00BF7EF3"/>
    <w:rsid w:val="00C02717"/>
    <w:rsid w:val="00C1047D"/>
    <w:rsid w:val="00C5751F"/>
    <w:rsid w:val="00C62A80"/>
    <w:rsid w:val="00C724D4"/>
    <w:rsid w:val="00C918B7"/>
    <w:rsid w:val="00CD2404"/>
    <w:rsid w:val="00CE7038"/>
    <w:rsid w:val="00CF065E"/>
    <w:rsid w:val="00D276FE"/>
    <w:rsid w:val="00D279BB"/>
    <w:rsid w:val="00D47ADD"/>
    <w:rsid w:val="00D6592E"/>
    <w:rsid w:val="00D86945"/>
    <w:rsid w:val="00DB19EA"/>
    <w:rsid w:val="00DB4F48"/>
    <w:rsid w:val="00DD2448"/>
    <w:rsid w:val="00E11A8D"/>
    <w:rsid w:val="00ED09A5"/>
    <w:rsid w:val="00ED2170"/>
    <w:rsid w:val="00EF17F3"/>
    <w:rsid w:val="00F3469C"/>
    <w:rsid w:val="00FB717D"/>
    <w:rsid w:val="00FD6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96B1D-13BF-4DFF-9E5F-8DA2AF3B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038"/>
    <w:pPr>
      <w:spacing w:after="0" w:line="36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uiPriority w:val="99"/>
    <w:qFormat/>
    <w:rsid w:val="00CE7038"/>
    <w:pPr>
      <w:keepNext/>
      <w:jc w:val="center"/>
      <w:outlineLvl w:val="0"/>
    </w:pPr>
    <w:rPr>
      <w:sz w:val="28"/>
      <w:szCs w:val="28"/>
    </w:rPr>
  </w:style>
  <w:style w:type="paragraph" w:styleId="2">
    <w:name w:val="heading 2"/>
    <w:basedOn w:val="a1"/>
    <w:next w:val="a1"/>
    <w:link w:val="20"/>
    <w:uiPriority w:val="99"/>
    <w:qFormat/>
    <w:rsid w:val="00CE7038"/>
    <w:pPr>
      <w:keepNext/>
      <w:jc w:val="both"/>
      <w:outlineLvl w:val="1"/>
    </w:pPr>
    <w:rPr>
      <w:sz w:val="28"/>
      <w:szCs w:val="28"/>
    </w:rPr>
  </w:style>
  <w:style w:type="paragraph" w:styleId="30">
    <w:name w:val="heading 3"/>
    <w:basedOn w:val="a1"/>
    <w:next w:val="a1"/>
    <w:link w:val="34"/>
    <w:uiPriority w:val="99"/>
    <w:qFormat/>
    <w:rsid w:val="00CE7038"/>
    <w:pPr>
      <w:keepNext/>
      <w:jc w:val="both"/>
      <w:outlineLvl w:val="2"/>
    </w:pPr>
    <w:rPr>
      <w:b/>
      <w:bCs/>
      <w:sz w:val="28"/>
      <w:szCs w:val="28"/>
    </w:rPr>
  </w:style>
  <w:style w:type="paragraph" w:styleId="4">
    <w:name w:val="heading 4"/>
    <w:basedOn w:val="a1"/>
    <w:next w:val="a1"/>
    <w:link w:val="40"/>
    <w:uiPriority w:val="99"/>
    <w:qFormat/>
    <w:rsid w:val="00CE7038"/>
    <w:pPr>
      <w:keepNext/>
      <w:numPr>
        <w:ilvl w:val="3"/>
        <w:numId w:val="6"/>
      </w:numPr>
      <w:spacing w:line="240" w:lineRule="auto"/>
      <w:jc w:val="center"/>
      <w:outlineLvl w:val="3"/>
    </w:pPr>
    <w:rPr>
      <w:sz w:val="32"/>
      <w:szCs w:val="32"/>
    </w:rPr>
  </w:style>
  <w:style w:type="paragraph" w:styleId="5">
    <w:name w:val="heading 5"/>
    <w:basedOn w:val="a1"/>
    <w:next w:val="a1"/>
    <w:link w:val="50"/>
    <w:uiPriority w:val="99"/>
    <w:qFormat/>
    <w:rsid w:val="00CE7038"/>
    <w:pPr>
      <w:keepNext/>
      <w:numPr>
        <w:ilvl w:val="4"/>
        <w:numId w:val="6"/>
      </w:numPr>
      <w:shd w:val="pct20" w:color="auto" w:fill="auto"/>
      <w:spacing w:line="240" w:lineRule="auto"/>
      <w:jc w:val="both"/>
      <w:outlineLvl w:val="4"/>
    </w:pPr>
    <w:rPr>
      <w:sz w:val="28"/>
      <w:szCs w:val="28"/>
    </w:rPr>
  </w:style>
  <w:style w:type="paragraph" w:styleId="6">
    <w:name w:val="heading 6"/>
    <w:basedOn w:val="a1"/>
    <w:next w:val="a1"/>
    <w:link w:val="60"/>
    <w:uiPriority w:val="99"/>
    <w:qFormat/>
    <w:rsid w:val="00CE7038"/>
    <w:pPr>
      <w:keepNext/>
      <w:numPr>
        <w:ilvl w:val="5"/>
        <w:numId w:val="6"/>
      </w:numPr>
      <w:spacing w:line="240" w:lineRule="auto"/>
      <w:jc w:val="both"/>
      <w:outlineLvl w:val="5"/>
    </w:pPr>
    <w:rPr>
      <w:b/>
      <w:bCs/>
      <w:sz w:val="28"/>
      <w:szCs w:val="28"/>
    </w:rPr>
  </w:style>
  <w:style w:type="paragraph" w:styleId="7">
    <w:name w:val="heading 7"/>
    <w:basedOn w:val="a1"/>
    <w:next w:val="a1"/>
    <w:link w:val="70"/>
    <w:uiPriority w:val="99"/>
    <w:qFormat/>
    <w:rsid w:val="00CE7038"/>
    <w:pPr>
      <w:keepNext/>
      <w:numPr>
        <w:ilvl w:val="6"/>
        <w:numId w:val="6"/>
      </w:numPr>
      <w:spacing w:line="240" w:lineRule="auto"/>
      <w:jc w:val="both"/>
      <w:outlineLvl w:val="6"/>
    </w:pPr>
    <w:rPr>
      <w:sz w:val="28"/>
      <w:szCs w:val="28"/>
    </w:rPr>
  </w:style>
  <w:style w:type="paragraph" w:styleId="8">
    <w:name w:val="heading 8"/>
    <w:basedOn w:val="a1"/>
    <w:next w:val="a1"/>
    <w:link w:val="80"/>
    <w:uiPriority w:val="99"/>
    <w:qFormat/>
    <w:rsid w:val="00CE7038"/>
    <w:pPr>
      <w:keepNext/>
      <w:numPr>
        <w:ilvl w:val="7"/>
        <w:numId w:val="6"/>
      </w:numPr>
      <w:spacing w:line="240" w:lineRule="auto"/>
      <w:jc w:val="center"/>
      <w:outlineLvl w:val="7"/>
    </w:pPr>
    <w:rPr>
      <w:b/>
      <w:bCs/>
      <w:sz w:val="28"/>
      <w:szCs w:val="28"/>
    </w:rPr>
  </w:style>
  <w:style w:type="paragraph" w:styleId="9">
    <w:name w:val="heading 9"/>
    <w:basedOn w:val="a1"/>
    <w:next w:val="a1"/>
    <w:link w:val="90"/>
    <w:uiPriority w:val="99"/>
    <w:qFormat/>
    <w:rsid w:val="00CE7038"/>
    <w:pPr>
      <w:keepNext/>
      <w:numPr>
        <w:ilvl w:val="8"/>
        <w:numId w:val="6"/>
      </w:numPr>
      <w:shd w:val="pct20" w:color="auto" w:fill="auto"/>
      <w:spacing w:line="240" w:lineRule="auto"/>
      <w:jc w:val="both"/>
      <w:outlineLvl w:val="8"/>
    </w:pPr>
    <w:rPr>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E7038"/>
    <w:rPr>
      <w:rFonts w:ascii="Times New Roman" w:eastAsia="Times New Roman" w:hAnsi="Times New Roman" w:cs="Times New Roman"/>
      <w:sz w:val="28"/>
      <w:szCs w:val="28"/>
      <w:lang w:val="uk-UA" w:eastAsia="ru-RU"/>
    </w:rPr>
  </w:style>
  <w:style w:type="character" w:customStyle="1" w:styleId="20">
    <w:name w:val="Заголовок 2 Знак"/>
    <w:basedOn w:val="a2"/>
    <w:link w:val="2"/>
    <w:uiPriority w:val="99"/>
    <w:rsid w:val="00CE7038"/>
    <w:rPr>
      <w:rFonts w:ascii="Times New Roman" w:eastAsia="Times New Roman" w:hAnsi="Times New Roman" w:cs="Times New Roman"/>
      <w:sz w:val="28"/>
      <w:szCs w:val="28"/>
      <w:lang w:val="uk-UA" w:eastAsia="ru-RU"/>
    </w:rPr>
  </w:style>
  <w:style w:type="character" w:customStyle="1" w:styleId="34">
    <w:name w:val="Заголовок 3 Знак"/>
    <w:basedOn w:val="a2"/>
    <w:link w:val="30"/>
    <w:uiPriority w:val="99"/>
    <w:rsid w:val="00CE7038"/>
    <w:rPr>
      <w:rFonts w:ascii="Times New Roman" w:eastAsia="Times New Roman" w:hAnsi="Times New Roman" w:cs="Times New Roman"/>
      <w:b/>
      <w:bCs/>
      <w:sz w:val="28"/>
      <w:szCs w:val="28"/>
      <w:lang w:val="uk-UA" w:eastAsia="ru-RU"/>
    </w:rPr>
  </w:style>
  <w:style w:type="character" w:customStyle="1" w:styleId="40">
    <w:name w:val="Заголовок 4 Знак"/>
    <w:basedOn w:val="a2"/>
    <w:link w:val="4"/>
    <w:uiPriority w:val="99"/>
    <w:rsid w:val="00CE7038"/>
    <w:rPr>
      <w:rFonts w:ascii="Times New Roman" w:eastAsia="Times New Roman" w:hAnsi="Times New Roman" w:cs="Times New Roman"/>
      <w:sz w:val="32"/>
      <w:szCs w:val="32"/>
      <w:lang w:val="uk-UA" w:eastAsia="ru-RU"/>
    </w:rPr>
  </w:style>
  <w:style w:type="character" w:customStyle="1" w:styleId="50">
    <w:name w:val="Заголовок 5 Знак"/>
    <w:basedOn w:val="a2"/>
    <w:link w:val="5"/>
    <w:uiPriority w:val="99"/>
    <w:rsid w:val="00CE7038"/>
    <w:rPr>
      <w:rFonts w:ascii="Times New Roman" w:eastAsia="Times New Roman" w:hAnsi="Times New Roman" w:cs="Times New Roman"/>
      <w:sz w:val="28"/>
      <w:szCs w:val="28"/>
      <w:shd w:val="pct20" w:color="auto" w:fill="auto"/>
      <w:lang w:val="uk-UA" w:eastAsia="ru-RU"/>
    </w:rPr>
  </w:style>
  <w:style w:type="character" w:customStyle="1" w:styleId="60">
    <w:name w:val="Заголовок 6 Знак"/>
    <w:basedOn w:val="a2"/>
    <w:link w:val="6"/>
    <w:uiPriority w:val="99"/>
    <w:rsid w:val="00CE7038"/>
    <w:rPr>
      <w:rFonts w:ascii="Times New Roman" w:eastAsia="Times New Roman" w:hAnsi="Times New Roman" w:cs="Times New Roman"/>
      <w:b/>
      <w:bCs/>
      <w:sz w:val="28"/>
      <w:szCs w:val="28"/>
      <w:lang w:val="uk-UA" w:eastAsia="ru-RU"/>
    </w:rPr>
  </w:style>
  <w:style w:type="character" w:customStyle="1" w:styleId="70">
    <w:name w:val="Заголовок 7 Знак"/>
    <w:basedOn w:val="a2"/>
    <w:link w:val="7"/>
    <w:uiPriority w:val="99"/>
    <w:rsid w:val="00CE7038"/>
    <w:rPr>
      <w:rFonts w:ascii="Times New Roman" w:eastAsia="Times New Roman" w:hAnsi="Times New Roman" w:cs="Times New Roman"/>
      <w:sz w:val="28"/>
      <w:szCs w:val="28"/>
      <w:lang w:val="uk-UA" w:eastAsia="ru-RU"/>
    </w:rPr>
  </w:style>
  <w:style w:type="character" w:customStyle="1" w:styleId="80">
    <w:name w:val="Заголовок 8 Знак"/>
    <w:basedOn w:val="a2"/>
    <w:link w:val="8"/>
    <w:uiPriority w:val="99"/>
    <w:rsid w:val="00CE7038"/>
    <w:rPr>
      <w:rFonts w:ascii="Times New Roman" w:eastAsia="Times New Roman" w:hAnsi="Times New Roman" w:cs="Times New Roman"/>
      <w:b/>
      <w:bCs/>
      <w:sz w:val="28"/>
      <w:szCs w:val="28"/>
      <w:lang w:val="uk-UA" w:eastAsia="ru-RU"/>
    </w:rPr>
  </w:style>
  <w:style w:type="character" w:customStyle="1" w:styleId="90">
    <w:name w:val="Заголовок 9 Знак"/>
    <w:basedOn w:val="a2"/>
    <w:link w:val="9"/>
    <w:uiPriority w:val="99"/>
    <w:rsid w:val="00CE7038"/>
    <w:rPr>
      <w:rFonts w:ascii="Times New Roman" w:eastAsia="Times New Roman" w:hAnsi="Times New Roman" w:cs="Times New Roman"/>
      <w:sz w:val="28"/>
      <w:szCs w:val="28"/>
      <w:shd w:val="pct20" w:color="auto" w:fill="auto"/>
      <w:lang w:val="uk-UA" w:eastAsia="ru-RU"/>
    </w:rPr>
  </w:style>
  <w:style w:type="paragraph" w:customStyle="1" w:styleId="110">
    <w:name w:val="Обыч 11"/>
    <w:basedOn w:val="a1"/>
    <w:uiPriority w:val="99"/>
    <w:rsid w:val="00CE7038"/>
    <w:pPr>
      <w:widowControl w:val="0"/>
    </w:pPr>
    <w:rPr>
      <w:sz w:val="22"/>
      <w:szCs w:val="22"/>
    </w:rPr>
  </w:style>
  <w:style w:type="paragraph" w:customStyle="1" w:styleId="111">
    <w:name w:val="Обыч 11 Ж"/>
    <w:basedOn w:val="a1"/>
    <w:uiPriority w:val="99"/>
    <w:rsid w:val="00CE7038"/>
    <w:pPr>
      <w:widowControl w:val="0"/>
    </w:pPr>
    <w:rPr>
      <w:b/>
      <w:bCs/>
      <w:sz w:val="22"/>
      <w:szCs w:val="22"/>
    </w:rPr>
  </w:style>
  <w:style w:type="paragraph" w:customStyle="1" w:styleId="112">
    <w:name w:val="Обыч 11 К"/>
    <w:basedOn w:val="a1"/>
    <w:uiPriority w:val="99"/>
    <w:rsid w:val="00CE7038"/>
    <w:pPr>
      <w:widowControl w:val="0"/>
    </w:pPr>
    <w:rPr>
      <w:i/>
      <w:iCs/>
      <w:sz w:val="22"/>
      <w:szCs w:val="22"/>
    </w:rPr>
  </w:style>
  <w:style w:type="paragraph" w:customStyle="1" w:styleId="113">
    <w:name w:val="Обыч 11 Ц"/>
    <w:basedOn w:val="a1"/>
    <w:uiPriority w:val="99"/>
    <w:rsid w:val="00CE7038"/>
    <w:pPr>
      <w:widowControl w:val="0"/>
      <w:jc w:val="center"/>
    </w:pPr>
    <w:rPr>
      <w:sz w:val="22"/>
      <w:szCs w:val="22"/>
    </w:rPr>
  </w:style>
  <w:style w:type="paragraph" w:customStyle="1" w:styleId="114">
    <w:name w:val="Обыч 11 Ц Ж"/>
    <w:basedOn w:val="a1"/>
    <w:uiPriority w:val="99"/>
    <w:rsid w:val="00CE7038"/>
    <w:pPr>
      <w:widowControl w:val="0"/>
      <w:jc w:val="center"/>
    </w:pPr>
    <w:rPr>
      <w:b/>
      <w:bCs/>
      <w:sz w:val="22"/>
      <w:szCs w:val="22"/>
    </w:rPr>
  </w:style>
  <w:style w:type="paragraph" w:customStyle="1" w:styleId="12">
    <w:name w:val="Обыч 12"/>
    <w:basedOn w:val="a1"/>
    <w:uiPriority w:val="99"/>
    <w:rsid w:val="00CE7038"/>
    <w:rPr>
      <w:sz w:val="24"/>
      <w:szCs w:val="24"/>
    </w:rPr>
  </w:style>
  <w:style w:type="paragraph" w:customStyle="1" w:styleId="120">
    <w:name w:val="Обыч 12 Ж"/>
    <w:basedOn w:val="a1"/>
    <w:uiPriority w:val="99"/>
    <w:rsid w:val="00CE7038"/>
    <w:pPr>
      <w:widowControl w:val="0"/>
    </w:pPr>
    <w:rPr>
      <w:b/>
      <w:bCs/>
      <w:sz w:val="24"/>
      <w:szCs w:val="24"/>
    </w:rPr>
  </w:style>
  <w:style w:type="paragraph" w:customStyle="1" w:styleId="121">
    <w:name w:val="Обыч 12 К"/>
    <w:basedOn w:val="a1"/>
    <w:uiPriority w:val="99"/>
    <w:rsid w:val="00CE7038"/>
    <w:pPr>
      <w:widowControl w:val="0"/>
    </w:pPr>
    <w:rPr>
      <w:i/>
      <w:iCs/>
      <w:sz w:val="24"/>
      <w:szCs w:val="24"/>
    </w:rPr>
  </w:style>
  <w:style w:type="paragraph" w:customStyle="1" w:styleId="122">
    <w:name w:val="Обыч 12 О"/>
    <w:basedOn w:val="a1"/>
    <w:uiPriority w:val="99"/>
    <w:rsid w:val="00CE7038"/>
    <w:pPr>
      <w:ind w:firstLine="720"/>
    </w:pPr>
    <w:rPr>
      <w:sz w:val="24"/>
      <w:szCs w:val="24"/>
    </w:rPr>
  </w:style>
  <w:style w:type="paragraph" w:customStyle="1" w:styleId="123">
    <w:name w:val="Обыч 12 О Ш"/>
    <w:basedOn w:val="a1"/>
    <w:uiPriority w:val="99"/>
    <w:rsid w:val="00CE7038"/>
    <w:pPr>
      <w:ind w:firstLine="720"/>
      <w:jc w:val="both"/>
    </w:pPr>
    <w:rPr>
      <w:sz w:val="24"/>
      <w:szCs w:val="24"/>
    </w:rPr>
  </w:style>
  <w:style w:type="paragraph" w:customStyle="1" w:styleId="124">
    <w:name w:val="Обыч 12 Ц"/>
    <w:basedOn w:val="a1"/>
    <w:uiPriority w:val="99"/>
    <w:rsid w:val="00CE7038"/>
    <w:pPr>
      <w:jc w:val="center"/>
    </w:pPr>
    <w:rPr>
      <w:sz w:val="24"/>
      <w:szCs w:val="24"/>
    </w:rPr>
  </w:style>
  <w:style w:type="paragraph" w:customStyle="1" w:styleId="140">
    <w:name w:val="Обыч 14"/>
    <w:basedOn w:val="a1"/>
    <w:uiPriority w:val="99"/>
    <w:rsid w:val="00CE7038"/>
    <w:rPr>
      <w:sz w:val="28"/>
      <w:szCs w:val="28"/>
    </w:rPr>
  </w:style>
  <w:style w:type="paragraph" w:customStyle="1" w:styleId="141">
    <w:name w:val="Обыч 14 К"/>
    <w:basedOn w:val="a1"/>
    <w:uiPriority w:val="99"/>
    <w:rsid w:val="00CE7038"/>
    <w:pPr>
      <w:widowControl w:val="0"/>
    </w:pPr>
    <w:rPr>
      <w:i/>
      <w:iCs/>
      <w:sz w:val="28"/>
      <w:szCs w:val="28"/>
    </w:rPr>
  </w:style>
  <w:style w:type="paragraph" w:customStyle="1" w:styleId="142">
    <w:name w:val="Обыч 14 О"/>
    <w:basedOn w:val="a1"/>
    <w:uiPriority w:val="99"/>
    <w:rsid w:val="00CE7038"/>
    <w:pPr>
      <w:ind w:firstLine="720"/>
    </w:pPr>
    <w:rPr>
      <w:sz w:val="28"/>
      <w:szCs w:val="28"/>
    </w:rPr>
  </w:style>
  <w:style w:type="paragraph" w:customStyle="1" w:styleId="143">
    <w:name w:val="Обыч 14 О В"/>
    <w:basedOn w:val="a1"/>
    <w:uiPriority w:val="99"/>
    <w:rsid w:val="00CE7038"/>
    <w:pPr>
      <w:ind w:left="720"/>
    </w:pPr>
    <w:rPr>
      <w:sz w:val="28"/>
      <w:szCs w:val="28"/>
    </w:rPr>
  </w:style>
  <w:style w:type="paragraph" w:customStyle="1" w:styleId="144">
    <w:name w:val="Обыч 14 О В Ш"/>
    <w:basedOn w:val="a1"/>
    <w:uiPriority w:val="99"/>
    <w:rsid w:val="00CE7038"/>
    <w:pPr>
      <w:ind w:left="720"/>
      <w:jc w:val="both"/>
    </w:pPr>
    <w:rPr>
      <w:sz w:val="28"/>
      <w:szCs w:val="28"/>
    </w:rPr>
  </w:style>
  <w:style w:type="paragraph" w:customStyle="1" w:styleId="145">
    <w:name w:val="Обыч 14 О Ж"/>
    <w:basedOn w:val="a1"/>
    <w:uiPriority w:val="99"/>
    <w:rsid w:val="00CE7038"/>
    <w:pPr>
      <w:ind w:firstLine="720"/>
    </w:pPr>
    <w:rPr>
      <w:b/>
      <w:bCs/>
      <w:sz w:val="28"/>
      <w:szCs w:val="28"/>
    </w:rPr>
  </w:style>
  <w:style w:type="paragraph" w:customStyle="1" w:styleId="146">
    <w:name w:val="Обыч 14 О Ш"/>
    <w:basedOn w:val="a1"/>
    <w:uiPriority w:val="99"/>
    <w:rsid w:val="00CE7038"/>
    <w:pPr>
      <w:ind w:firstLine="720"/>
      <w:jc w:val="both"/>
    </w:pPr>
    <w:rPr>
      <w:sz w:val="28"/>
      <w:szCs w:val="28"/>
    </w:rPr>
  </w:style>
  <w:style w:type="paragraph" w:customStyle="1" w:styleId="147">
    <w:name w:val="Обыч 14 П"/>
    <w:basedOn w:val="a1"/>
    <w:uiPriority w:val="99"/>
    <w:rsid w:val="00CE7038"/>
    <w:pPr>
      <w:jc w:val="right"/>
    </w:pPr>
    <w:rPr>
      <w:sz w:val="28"/>
      <w:szCs w:val="28"/>
    </w:rPr>
  </w:style>
  <w:style w:type="paragraph" w:customStyle="1" w:styleId="148">
    <w:name w:val="Обыч 14 Ц"/>
    <w:basedOn w:val="a1"/>
    <w:uiPriority w:val="99"/>
    <w:rsid w:val="00CE7038"/>
    <w:pPr>
      <w:jc w:val="center"/>
    </w:pPr>
    <w:rPr>
      <w:sz w:val="28"/>
      <w:szCs w:val="28"/>
    </w:rPr>
  </w:style>
  <w:style w:type="paragraph" w:customStyle="1" w:styleId="149">
    <w:name w:val="Обыч 14 Ц Ж"/>
    <w:basedOn w:val="a1"/>
    <w:uiPriority w:val="99"/>
    <w:rsid w:val="00CE7038"/>
    <w:pPr>
      <w:jc w:val="center"/>
    </w:pPr>
    <w:rPr>
      <w:b/>
      <w:bCs/>
      <w:sz w:val="28"/>
      <w:szCs w:val="28"/>
    </w:rPr>
  </w:style>
  <w:style w:type="paragraph" w:customStyle="1" w:styleId="21">
    <w:name w:val="Обычный 2"/>
    <w:basedOn w:val="a1"/>
    <w:uiPriority w:val="99"/>
    <w:rsid w:val="00CE7038"/>
    <w:pPr>
      <w:ind w:left="720"/>
      <w:jc w:val="both"/>
    </w:pPr>
  </w:style>
  <w:style w:type="paragraph" w:customStyle="1" w:styleId="16">
    <w:name w:val="Обыч 16"/>
    <w:basedOn w:val="a1"/>
    <w:uiPriority w:val="99"/>
    <w:rsid w:val="00CE7038"/>
    <w:rPr>
      <w:sz w:val="32"/>
      <w:szCs w:val="32"/>
    </w:rPr>
  </w:style>
  <w:style w:type="paragraph" w:customStyle="1" w:styleId="160">
    <w:name w:val="Обыч 16 П"/>
    <w:basedOn w:val="a1"/>
    <w:uiPriority w:val="99"/>
    <w:rsid w:val="00CE7038"/>
    <w:pPr>
      <w:jc w:val="right"/>
    </w:pPr>
    <w:rPr>
      <w:sz w:val="32"/>
      <w:szCs w:val="32"/>
    </w:rPr>
  </w:style>
  <w:style w:type="paragraph" w:customStyle="1" w:styleId="161">
    <w:name w:val="Обыч 16 Ц"/>
    <w:basedOn w:val="a1"/>
    <w:uiPriority w:val="99"/>
    <w:rsid w:val="00CE7038"/>
    <w:pPr>
      <w:spacing w:before="100" w:after="100"/>
      <w:jc w:val="center"/>
    </w:pPr>
    <w:rPr>
      <w:sz w:val="32"/>
      <w:szCs w:val="32"/>
    </w:rPr>
  </w:style>
  <w:style w:type="paragraph" w:customStyle="1" w:styleId="14">
    <w:name w:val="Обыч спис Тем 14"/>
    <w:basedOn w:val="a1"/>
    <w:uiPriority w:val="99"/>
    <w:rsid w:val="00CE7038"/>
    <w:pPr>
      <w:keepNext/>
      <w:numPr>
        <w:numId w:val="1"/>
      </w:numPr>
      <w:tabs>
        <w:tab w:val="num" w:pos="1843"/>
      </w:tabs>
      <w:ind w:left="1843" w:hanging="1123"/>
    </w:pPr>
    <w:rPr>
      <w:b/>
      <w:bCs/>
      <w:i/>
      <w:iCs/>
      <w:sz w:val="28"/>
      <w:szCs w:val="28"/>
      <w:u w:val="single"/>
    </w:rPr>
  </w:style>
  <w:style w:type="paragraph" w:customStyle="1" w:styleId="31">
    <w:name w:val="Список 3.1"/>
    <w:basedOn w:val="a1"/>
    <w:uiPriority w:val="99"/>
    <w:rsid w:val="00CE7038"/>
    <w:pPr>
      <w:numPr>
        <w:numId w:val="2"/>
      </w:numPr>
      <w:jc w:val="both"/>
    </w:pPr>
  </w:style>
  <w:style w:type="paragraph" w:customStyle="1" w:styleId="32">
    <w:name w:val="Список 3.2"/>
    <w:basedOn w:val="a1"/>
    <w:uiPriority w:val="99"/>
    <w:rsid w:val="00CE7038"/>
    <w:pPr>
      <w:numPr>
        <w:ilvl w:val="1"/>
        <w:numId w:val="2"/>
      </w:numPr>
      <w:jc w:val="both"/>
    </w:pPr>
  </w:style>
  <w:style w:type="paragraph" w:customStyle="1" w:styleId="33">
    <w:name w:val="Список 3.3"/>
    <w:basedOn w:val="a1"/>
    <w:uiPriority w:val="99"/>
    <w:rsid w:val="00CE7038"/>
    <w:pPr>
      <w:numPr>
        <w:ilvl w:val="2"/>
        <w:numId w:val="2"/>
      </w:numPr>
      <w:tabs>
        <w:tab w:val="left" w:pos="2835"/>
      </w:tabs>
      <w:jc w:val="both"/>
    </w:pPr>
  </w:style>
  <w:style w:type="paragraph" w:styleId="a5">
    <w:name w:val="Title"/>
    <w:basedOn w:val="a1"/>
    <w:link w:val="a6"/>
    <w:uiPriority w:val="99"/>
    <w:qFormat/>
    <w:rsid w:val="00CE7038"/>
    <w:pPr>
      <w:jc w:val="center"/>
    </w:pPr>
    <w:rPr>
      <w:rFonts w:ascii="Arial" w:hAnsi="Arial" w:cs="Arial"/>
      <w:b/>
      <w:bCs/>
      <w:sz w:val="28"/>
      <w:szCs w:val="28"/>
    </w:rPr>
  </w:style>
  <w:style w:type="character" w:customStyle="1" w:styleId="a6">
    <w:name w:val="Название Знак"/>
    <w:basedOn w:val="a2"/>
    <w:link w:val="a5"/>
    <w:uiPriority w:val="99"/>
    <w:rsid w:val="00CE7038"/>
    <w:rPr>
      <w:rFonts w:ascii="Arial" w:eastAsia="Times New Roman" w:hAnsi="Arial" w:cs="Arial"/>
      <w:b/>
      <w:bCs/>
      <w:sz w:val="28"/>
      <w:szCs w:val="28"/>
      <w:lang w:val="uk-UA" w:eastAsia="ru-RU"/>
    </w:rPr>
  </w:style>
  <w:style w:type="paragraph" w:styleId="a7">
    <w:name w:val="Subtitle"/>
    <w:basedOn w:val="a1"/>
    <w:link w:val="a8"/>
    <w:uiPriority w:val="99"/>
    <w:qFormat/>
    <w:rsid w:val="00CE7038"/>
    <w:pPr>
      <w:spacing w:after="60"/>
      <w:jc w:val="center"/>
      <w:outlineLvl w:val="1"/>
    </w:pPr>
    <w:rPr>
      <w:rFonts w:ascii="Arial" w:hAnsi="Arial" w:cs="Arial"/>
      <w:sz w:val="24"/>
      <w:szCs w:val="24"/>
    </w:rPr>
  </w:style>
  <w:style w:type="character" w:customStyle="1" w:styleId="a8">
    <w:name w:val="Подзаголовок Знак"/>
    <w:basedOn w:val="a2"/>
    <w:link w:val="a7"/>
    <w:uiPriority w:val="99"/>
    <w:rsid w:val="00CE7038"/>
    <w:rPr>
      <w:rFonts w:ascii="Arial" w:eastAsia="Times New Roman" w:hAnsi="Arial" w:cs="Arial"/>
      <w:sz w:val="24"/>
      <w:szCs w:val="24"/>
      <w:lang w:val="uk-UA" w:eastAsia="ru-RU"/>
    </w:rPr>
  </w:style>
  <w:style w:type="paragraph" w:customStyle="1" w:styleId="18">
    <w:name w:val="Обыч 18 Ц Ж"/>
    <w:basedOn w:val="a1"/>
    <w:uiPriority w:val="99"/>
    <w:rsid w:val="00CE7038"/>
    <w:pPr>
      <w:jc w:val="center"/>
    </w:pPr>
    <w:rPr>
      <w:b/>
      <w:bCs/>
      <w:sz w:val="36"/>
      <w:szCs w:val="36"/>
    </w:rPr>
  </w:style>
  <w:style w:type="character" w:styleId="a9">
    <w:name w:val="page number"/>
    <w:basedOn w:val="a2"/>
    <w:uiPriority w:val="99"/>
    <w:rsid w:val="00CE7038"/>
    <w:rPr>
      <w:rFonts w:cs="Times New Roman"/>
    </w:rPr>
  </w:style>
  <w:style w:type="paragraph" w:styleId="aa">
    <w:name w:val="header"/>
    <w:basedOn w:val="a1"/>
    <w:link w:val="ab"/>
    <w:uiPriority w:val="99"/>
    <w:rsid w:val="00CE7038"/>
    <w:pPr>
      <w:tabs>
        <w:tab w:val="center" w:pos="4536"/>
        <w:tab w:val="right" w:pos="9072"/>
      </w:tabs>
      <w:spacing w:line="240" w:lineRule="auto"/>
    </w:pPr>
    <w:rPr>
      <w:lang w:val="ru-RU"/>
    </w:rPr>
  </w:style>
  <w:style w:type="character" w:customStyle="1" w:styleId="ab">
    <w:name w:val="Верхний колонтитул Знак"/>
    <w:basedOn w:val="a2"/>
    <w:link w:val="aa"/>
    <w:uiPriority w:val="99"/>
    <w:rsid w:val="00CE7038"/>
    <w:rPr>
      <w:rFonts w:ascii="Times New Roman" w:eastAsia="Times New Roman" w:hAnsi="Times New Roman" w:cs="Times New Roman"/>
      <w:sz w:val="20"/>
      <w:szCs w:val="20"/>
      <w:lang w:eastAsia="ru-RU"/>
    </w:rPr>
  </w:style>
  <w:style w:type="paragraph" w:styleId="ac">
    <w:name w:val="footer"/>
    <w:aliases w:val="Знак"/>
    <w:basedOn w:val="a1"/>
    <w:link w:val="ad"/>
    <w:uiPriority w:val="99"/>
    <w:rsid w:val="00CE7038"/>
    <w:pPr>
      <w:tabs>
        <w:tab w:val="center" w:pos="4153"/>
        <w:tab w:val="right" w:pos="8306"/>
      </w:tabs>
    </w:pPr>
  </w:style>
  <w:style w:type="character" w:customStyle="1" w:styleId="ad">
    <w:name w:val="Нижний колонтитул Знак"/>
    <w:aliases w:val="Знак Знак1"/>
    <w:basedOn w:val="a2"/>
    <w:link w:val="ac"/>
    <w:uiPriority w:val="99"/>
    <w:rsid w:val="00CE7038"/>
    <w:rPr>
      <w:rFonts w:ascii="Times New Roman" w:eastAsia="Times New Roman" w:hAnsi="Times New Roman" w:cs="Times New Roman"/>
      <w:sz w:val="20"/>
      <w:szCs w:val="20"/>
      <w:lang w:val="uk-UA" w:eastAsia="ru-RU"/>
    </w:rPr>
  </w:style>
  <w:style w:type="paragraph" w:customStyle="1" w:styleId="ae">
    <w:name w:val="Затверджую"/>
    <w:basedOn w:val="a1"/>
    <w:uiPriority w:val="99"/>
    <w:rsid w:val="00CE7038"/>
    <w:pPr>
      <w:spacing w:line="240" w:lineRule="auto"/>
      <w:ind w:left="4253"/>
      <w:jc w:val="center"/>
    </w:pPr>
    <w:rPr>
      <w:b/>
      <w:bCs/>
      <w:sz w:val="28"/>
      <w:szCs w:val="28"/>
    </w:rPr>
  </w:style>
  <w:style w:type="paragraph" w:customStyle="1" w:styleId="14a">
    <w:name w:val="Обыч 14 Ж"/>
    <w:basedOn w:val="a1"/>
    <w:uiPriority w:val="99"/>
    <w:rsid w:val="00CE7038"/>
    <w:rPr>
      <w:b/>
      <w:bCs/>
      <w:sz w:val="28"/>
      <w:szCs w:val="28"/>
    </w:rPr>
  </w:style>
  <w:style w:type="paragraph" w:customStyle="1" w:styleId="14b">
    <w:name w:val="Обыч 14 Ш"/>
    <w:basedOn w:val="a1"/>
    <w:uiPriority w:val="99"/>
    <w:rsid w:val="00CE7038"/>
    <w:pPr>
      <w:jc w:val="both"/>
    </w:pPr>
    <w:rPr>
      <w:sz w:val="28"/>
      <w:szCs w:val="28"/>
    </w:rPr>
  </w:style>
  <w:style w:type="paragraph" w:styleId="22">
    <w:name w:val="toc 2"/>
    <w:basedOn w:val="a1"/>
    <w:next w:val="a1"/>
    <w:autoRedefine/>
    <w:uiPriority w:val="99"/>
    <w:semiHidden/>
    <w:rsid w:val="00CE7038"/>
    <w:pPr>
      <w:tabs>
        <w:tab w:val="right" w:leader="dot" w:pos="9680"/>
      </w:tabs>
      <w:spacing w:line="240" w:lineRule="auto"/>
      <w:ind w:left="851" w:hanging="284"/>
    </w:pPr>
    <w:rPr>
      <w:noProof/>
      <w:sz w:val="28"/>
      <w:szCs w:val="28"/>
    </w:rPr>
  </w:style>
  <w:style w:type="paragraph" w:customStyle="1" w:styleId="13">
    <w:name w:val="Лекция 1"/>
    <w:basedOn w:val="a1"/>
    <w:uiPriority w:val="99"/>
    <w:rsid w:val="00CE7038"/>
    <w:pPr>
      <w:keepNext/>
      <w:spacing w:after="60"/>
    </w:pPr>
    <w:rPr>
      <w:b/>
      <w:bCs/>
      <w:i/>
      <w:iCs/>
      <w:sz w:val="28"/>
      <w:szCs w:val="28"/>
    </w:rPr>
  </w:style>
  <w:style w:type="paragraph" w:customStyle="1" w:styleId="1410">
    <w:name w:val="Обыч 14_1"/>
    <w:basedOn w:val="a1"/>
    <w:uiPriority w:val="99"/>
    <w:rsid w:val="00CE7038"/>
    <w:pPr>
      <w:spacing w:line="240" w:lineRule="auto"/>
    </w:pPr>
    <w:rPr>
      <w:sz w:val="28"/>
      <w:szCs w:val="28"/>
    </w:rPr>
  </w:style>
  <w:style w:type="paragraph" w:customStyle="1" w:styleId="1411">
    <w:name w:val="Обыч 14_1 Ц"/>
    <w:basedOn w:val="a1"/>
    <w:uiPriority w:val="99"/>
    <w:rsid w:val="00CE7038"/>
    <w:pPr>
      <w:spacing w:line="240" w:lineRule="auto"/>
      <w:jc w:val="center"/>
    </w:pPr>
    <w:rPr>
      <w:sz w:val="28"/>
      <w:szCs w:val="28"/>
    </w:rPr>
  </w:style>
  <w:style w:type="paragraph" w:customStyle="1" w:styleId="35">
    <w:name w:val="ПргР3"/>
    <w:basedOn w:val="a1"/>
    <w:uiPriority w:val="99"/>
    <w:rsid w:val="00CE7038"/>
    <w:pPr>
      <w:widowControl w:val="0"/>
      <w:tabs>
        <w:tab w:val="num" w:pos="720"/>
      </w:tabs>
      <w:spacing w:line="240" w:lineRule="auto"/>
      <w:ind w:left="720" w:hanging="720"/>
      <w:jc w:val="both"/>
    </w:pPr>
    <w:rPr>
      <w:sz w:val="28"/>
      <w:szCs w:val="28"/>
    </w:rPr>
  </w:style>
  <w:style w:type="paragraph" w:customStyle="1" w:styleId="23">
    <w:name w:val="Лекция 2"/>
    <w:basedOn w:val="a1"/>
    <w:uiPriority w:val="99"/>
    <w:rsid w:val="00CE7038"/>
    <w:rPr>
      <w:sz w:val="28"/>
      <w:szCs w:val="28"/>
    </w:rPr>
  </w:style>
  <w:style w:type="paragraph" w:customStyle="1" w:styleId="af">
    <w:name w:val="Литер"/>
    <w:basedOn w:val="a1"/>
    <w:uiPriority w:val="99"/>
    <w:rsid w:val="00CE7038"/>
    <w:pPr>
      <w:spacing w:before="120" w:after="120"/>
      <w:ind w:left="3969" w:hanging="3260"/>
      <w:jc w:val="both"/>
    </w:pPr>
    <w:rPr>
      <w:sz w:val="28"/>
      <w:szCs w:val="28"/>
    </w:rPr>
  </w:style>
  <w:style w:type="paragraph" w:customStyle="1" w:styleId="11-2">
    <w:name w:val="Обыч 11-2"/>
    <w:basedOn w:val="a1"/>
    <w:uiPriority w:val="99"/>
    <w:rsid w:val="00CE7038"/>
    <w:pPr>
      <w:spacing w:line="240" w:lineRule="auto"/>
      <w:ind w:left="175" w:hanging="175"/>
    </w:pPr>
    <w:rPr>
      <w:sz w:val="22"/>
      <w:szCs w:val="22"/>
    </w:rPr>
  </w:style>
  <w:style w:type="paragraph" w:customStyle="1" w:styleId="100">
    <w:name w:val="Обыч 10 Ц Ж"/>
    <w:basedOn w:val="a1"/>
    <w:uiPriority w:val="99"/>
    <w:rsid w:val="00CE7038"/>
    <w:pPr>
      <w:widowControl w:val="0"/>
      <w:spacing w:line="240" w:lineRule="auto"/>
      <w:jc w:val="center"/>
    </w:pPr>
    <w:rPr>
      <w:b/>
      <w:bCs/>
    </w:rPr>
  </w:style>
  <w:style w:type="paragraph" w:customStyle="1" w:styleId="a0">
    <w:name w:val="Обыч Раздел"/>
    <w:basedOn w:val="a1"/>
    <w:uiPriority w:val="99"/>
    <w:rsid w:val="00CE7038"/>
    <w:pPr>
      <w:numPr>
        <w:numId w:val="3"/>
      </w:numPr>
      <w:spacing w:before="60" w:after="60" w:line="240" w:lineRule="auto"/>
    </w:pPr>
    <w:rPr>
      <w:b/>
      <w:bCs/>
      <w:i/>
      <w:iCs/>
      <w:sz w:val="28"/>
      <w:szCs w:val="28"/>
    </w:rPr>
  </w:style>
  <w:style w:type="paragraph" w:customStyle="1" w:styleId="1">
    <w:name w:val="Обыч Спис 1"/>
    <w:basedOn w:val="a1"/>
    <w:uiPriority w:val="99"/>
    <w:rsid w:val="00CE7038"/>
    <w:pPr>
      <w:numPr>
        <w:numId w:val="4"/>
      </w:numPr>
      <w:spacing w:line="240" w:lineRule="auto"/>
    </w:pPr>
    <w:rPr>
      <w:sz w:val="28"/>
      <w:szCs w:val="28"/>
    </w:rPr>
  </w:style>
  <w:style w:type="paragraph" w:customStyle="1" w:styleId="a">
    <w:name w:val="Обыч Тема"/>
    <w:basedOn w:val="a1"/>
    <w:uiPriority w:val="99"/>
    <w:rsid w:val="00CE7038"/>
    <w:pPr>
      <w:numPr>
        <w:numId w:val="5"/>
      </w:numPr>
      <w:spacing w:line="240" w:lineRule="auto"/>
    </w:pPr>
    <w:rPr>
      <w:sz w:val="28"/>
      <w:szCs w:val="28"/>
    </w:rPr>
  </w:style>
  <w:style w:type="paragraph" w:customStyle="1" w:styleId="af0">
    <w:name w:val="Билет"/>
    <w:basedOn w:val="a1"/>
    <w:uiPriority w:val="99"/>
    <w:rsid w:val="00CE7038"/>
    <w:pPr>
      <w:spacing w:line="240" w:lineRule="auto"/>
      <w:jc w:val="center"/>
    </w:pPr>
    <w:rPr>
      <w:b/>
      <w:bCs/>
      <w:spacing w:val="60"/>
      <w:sz w:val="24"/>
      <w:szCs w:val="24"/>
    </w:rPr>
  </w:style>
  <w:style w:type="paragraph" w:styleId="af1">
    <w:name w:val="Body Text Indent"/>
    <w:basedOn w:val="a1"/>
    <w:link w:val="af2"/>
    <w:uiPriority w:val="99"/>
    <w:rsid w:val="00CE7038"/>
    <w:pPr>
      <w:spacing w:line="240" w:lineRule="auto"/>
      <w:ind w:firstLine="720"/>
      <w:jc w:val="both"/>
    </w:pPr>
    <w:rPr>
      <w:sz w:val="28"/>
      <w:szCs w:val="28"/>
    </w:rPr>
  </w:style>
  <w:style w:type="character" w:customStyle="1" w:styleId="af2">
    <w:name w:val="Основной текст с отступом Знак"/>
    <w:basedOn w:val="a2"/>
    <w:link w:val="af1"/>
    <w:uiPriority w:val="99"/>
    <w:rsid w:val="00CE7038"/>
    <w:rPr>
      <w:rFonts w:ascii="Times New Roman" w:eastAsia="Times New Roman" w:hAnsi="Times New Roman" w:cs="Times New Roman"/>
      <w:sz w:val="28"/>
      <w:szCs w:val="28"/>
      <w:lang w:val="uk-UA" w:eastAsia="ru-RU"/>
    </w:rPr>
  </w:style>
  <w:style w:type="paragraph" w:customStyle="1" w:styleId="36">
    <w:name w:val="Лекция 3"/>
    <w:basedOn w:val="a1"/>
    <w:uiPriority w:val="99"/>
    <w:rsid w:val="00CE7038"/>
    <w:pPr>
      <w:tabs>
        <w:tab w:val="num" w:pos="2160"/>
      </w:tabs>
      <w:spacing w:line="240" w:lineRule="auto"/>
      <w:ind w:left="2160" w:hanging="360"/>
    </w:pPr>
    <w:rPr>
      <w:sz w:val="28"/>
      <w:szCs w:val="28"/>
    </w:rPr>
  </w:style>
  <w:style w:type="paragraph" w:styleId="24">
    <w:name w:val="Body Text Indent 2"/>
    <w:basedOn w:val="a1"/>
    <w:link w:val="25"/>
    <w:uiPriority w:val="99"/>
    <w:rsid w:val="00CE7038"/>
    <w:pPr>
      <w:tabs>
        <w:tab w:val="num" w:pos="1301"/>
      </w:tabs>
      <w:ind w:firstLine="709"/>
      <w:jc w:val="both"/>
    </w:pPr>
    <w:rPr>
      <w:sz w:val="28"/>
      <w:szCs w:val="28"/>
    </w:rPr>
  </w:style>
  <w:style w:type="character" w:customStyle="1" w:styleId="25">
    <w:name w:val="Основной текст с отступом 2 Знак"/>
    <w:basedOn w:val="a2"/>
    <w:link w:val="24"/>
    <w:uiPriority w:val="99"/>
    <w:rsid w:val="00CE7038"/>
    <w:rPr>
      <w:rFonts w:ascii="Times New Roman" w:eastAsia="Times New Roman" w:hAnsi="Times New Roman" w:cs="Times New Roman"/>
      <w:sz w:val="28"/>
      <w:szCs w:val="28"/>
      <w:lang w:val="uk-UA" w:eastAsia="ru-RU"/>
    </w:rPr>
  </w:style>
  <w:style w:type="paragraph" w:customStyle="1" w:styleId="14c">
    <w:name w:val="Обыч 14 О Ж В"/>
    <w:basedOn w:val="145"/>
    <w:uiPriority w:val="99"/>
    <w:rsid w:val="00CE7038"/>
    <w:pPr>
      <w:ind w:left="1985" w:hanging="1265"/>
    </w:pPr>
  </w:style>
  <w:style w:type="paragraph" w:styleId="af3">
    <w:name w:val="Body Text"/>
    <w:basedOn w:val="a1"/>
    <w:link w:val="af4"/>
    <w:uiPriority w:val="99"/>
    <w:rsid w:val="00CE7038"/>
    <w:pPr>
      <w:spacing w:line="240" w:lineRule="auto"/>
    </w:pPr>
    <w:rPr>
      <w:sz w:val="24"/>
      <w:szCs w:val="24"/>
    </w:rPr>
  </w:style>
  <w:style w:type="character" w:customStyle="1" w:styleId="af4">
    <w:name w:val="Основной текст Знак"/>
    <w:basedOn w:val="a2"/>
    <w:link w:val="af3"/>
    <w:uiPriority w:val="99"/>
    <w:rsid w:val="00CE7038"/>
    <w:rPr>
      <w:rFonts w:ascii="Times New Roman" w:eastAsia="Times New Roman" w:hAnsi="Times New Roman" w:cs="Times New Roman"/>
      <w:sz w:val="24"/>
      <w:szCs w:val="24"/>
      <w:lang w:val="uk-UA" w:eastAsia="ru-RU"/>
    </w:rPr>
  </w:style>
  <w:style w:type="paragraph" w:customStyle="1" w:styleId="15">
    <w:name w:val="Обычный1"/>
    <w:rsid w:val="00CE7038"/>
    <w:pPr>
      <w:widowControl w:val="0"/>
      <w:spacing w:after="0" w:line="260" w:lineRule="auto"/>
      <w:ind w:firstLine="700"/>
      <w:jc w:val="both"/>
    </w:pPr>
    <w:rPr>
      <w:rFonts w:ascii="Times New Roman" w:eastAsia="Times New Roman" w:hAnsi="Times New Roman" w:cs="Times New Roman"/>
      <w:sz w:val="28"/>
      <w:szCs w:val="28"/>
      <w:lang w:val="uk-UA" w:eastAsia="ru-RU"/>
    </w:rPr>
  </w:style>
  <w:style w:type="paragraph" w:customStyle="1" w:styleId="210">
    <w:name w:val="Основной текст 21"/>
    <w:basedOn w:val="a1"/>
    <w:uiPriority w:val="99"/>
    <w:rsid w:val="00CE7038"/>
    <w:pPr>
      <w:widowControl w:val="0"/>
      <w:ind w:firstLine="851"/>
      <w:jc w:val="both"/>
    </w:pPr>
    <w:rPr>
      <w:sz w:val="28"/>
      <w:szCs w:val="28"/>
    </w:rPr>
  </w:style>
  <w:style w:type="paragraph" w:styleId="26">
    <w:name w:val="Body Text 2"/>
    <w:basedOn w:val="a1"/>
    <w:link w:val="27"/>
    <w:uiPriority w:val="99"/>
    <w:rsid w:val="00CE7038"/>
    <w:pPr>
      <w:spacing w:line="240" w:lineRule="auto"/>
    </w:pPr>
    <w:rPr>
      <w:sz w:val="28"/>
      <w:szCs w:val="28"/>
    </w:rPr>
  </w:style>
  <w:style w:type="character" w:customStyle="1" w:styleId="27">
    <w:name w:val="Основной текст 2 Знак"/>
    <w:basedOn w:val="a2"/>
    <w:link w:val="26"/>
    <w:uiPriority w:val="99"/>
    <w:rsid w:val="00CE7038"/>
    <w:rPr>
      <w:rFonts w:ascii="Times New Roman" w:eastAsia="Times New Roman" w:hAnsi="Times New Roman" w:cs="Times New Roman"/>
      <w:sz w:val="28"/>
      <w:szCs w:val="28"/>
      <w:lang w:val="uk-UA" w:eastAsia="ru-RU"/>
    </w:rPr>
  </w:style>
  <w:style w:type="paragraph" w:customStyle="1" w:styleId="3">
    <w:name w:val="Спис 3"/>
    <w:basedOn w:val="a1"/>
    <w:uiPriority w:val="99"/>
    <w:rsid w:val="00CE7038"/>
    <w:pPr>
      <w:numPr>
        <w:ilvl w:val="2"/>
        <w:numId w:val="7"/>
      </w:numPr>
      <w:spacing w:line="240" w:lineRule="auto"/>
      <w:ind w:left="360" w:hanging="360"/>
      <w:jc w:val="both"/>
    </w:pPr>
    <w:rPr>
      <w:sz w:val="28"/>
      <w:szCs w:val="28"/>
    </w:rPr>
  </w:style>
  <w:style w:type="paragraph" w:styleId="37">
    <w:name w:val="Body Text Indent 3"/>
    <w:basedOn w:val="a1"/>
    <w:link w:val="38"/>
    <w:uiPriority w:val="99"/>
    <w:rsid w:val="00CE7038"/>
    <w:pPr>
      <w:ind w:firstLine="658"/>
      <w:jc w:val="both"/>
    </w:pPr>
    <w:rPr>
      <w:sz w:val="28"/>
      <w:szCs w:val="28"/>
    </w:rPr>
  </w:style>
  <w:style w:type="character" w:customStyle="1" w:styleId="38">
    <w:name w:val="Основной текст с отступом 3 Знак"/>
    <w:basedOn w:val="a2"/>
    <w:link w:val="37"/>
    <w:uiPriority w:val="99"/>
    <w:rsid w:val="00CE7038"/>
    <w:rPr>
      <w:rFonts w:ascii="Times New Roman" w:eastAsia="Times New Roman" w:hAnsi="Times New Roman" w:cs="Times New Roman"/>
      <w:sz w:val="28"/>
      <w:szCs w:val="28"/>
      <w:lang w:val="uk-UA" w:eastAsia="ru-RU"/>
    </w:rPr>
  </w:style>
  <w:style w:type="paragraph" w:styleId="39">
    <w:name w:val="Body Text 3"/>
    <w:basedOn w:val="a1"/>
    <w:link w:val="3a"/>
    <w:uiPriority w:val="99"/>
    <w:rsid w:val="00CE7038"/>
    <w:pPr>
      <w:widowControl w:val="0"/>
      <w:shd w:val="clear" w:color="auto" w:fill="FFFFFF"/>
      <w:autoSpaceDE w:val="0"/>
      <w:autoSpaceDN w:val="0"/>
      <w:adjustRightInd w:val="0"/>
      <w:spacing w:line="240" w:lineRule="auto"/>
    </w:pPr>
    <w:rPr>
      <w:color w:val="000000"/>
      <w:sz w:val="28"/>
      <w:szCs w:val="28"/>
    </w:rPr>
  </w:style>
  <w:style w:type="character" w:customStyle="1" w:styleId="3a">
    <w:name w:val="Основной текст 3 Знак"/>
    <w:basedOn w:val="a2"/>
    <w:link w:val="39"/>
    <w:uiPriority w:val="99"/>
    <w:rsid w:val="00CE7038"/>
    <w:rPr>
      <w:rFonts w:ascii="Times New Roman" w:eastAsia="Times New Roman" w:hAnsi="Times New Roman" w:cs="Times New Roman"/>
      <w:color w:val="000000"/>
      <w:sz w:val="28"/>
      <w:szCs w:val="28"/>
      <w:shd w:val="clear" w:color="auto" w:fill="FFFFFF"/>
      <w:lang w:val="uk-UA" w:eastAsia="ru-RU"/>
    </w:rPr>
  </w:style>
  <w:style w:type="paragraph" w:customStyle="1" w:styleId="FR3">
    <w:name w:val="FR3"/>
    <w:uiPriority w:val="99"/>
    <w:rsid w:val="00CE7038"/>
    <w:pPr>
      <w:widowControl w:val="0"/>
      <w:spacing w:before="200" w:after="0" w:line="260" w:lineRule="auto"/>
      <w:ind w:left="280" w:hanging="300"/>
      <w:jc w:val="both"/>
    </w:pPr>
    <w:rPr>
      <w:rFonts w:ascii="Times New Roman" w:eastAsia="Times New Roman" w:hAnsi="Times New Roman" w:cs="Times New Roman"/>
      <w:sz w:val="18"/>
      <w:szCs w:val="18"/>
      <w:lang w:val="uk-UA" w:eastAsia="ru-RU"/>
    </w:rPr>
  </w:style>
  <w:style w:type="paragraph" w:styleId="af5">
    <w:name w:val="footnote text"/>
    <w:basedOn w:val="a1"/>
    <w:link w:val="af6"/>
    <w:uiPriority w:val="99"/>
    <w:semiHidden/>
    <w:rsid w:val="00CE7038"/>
  </w:style>
  <w:style w:type="character" w:customStyle="1" w:styleId="af6">
    <w:name w:val="Текст сноски Знак"/>
    <w:basedOn w:val="a2"/>
    <w:link w:val="af5"/>
    <w:uiPriority w:val="99"/>
    <w:semiHidden/>
    <w:rsid w:val="00CE7038"/>
    <w:rPr>
      <w:rFonts w:ascii="Times New Roman" w:eastAsia="Times New Roman" w:hAnsi="Times New Roman" w:cs="Times New Roman"/>
      <w:sz w:val="20"/>
      <w:szCs w:val="20"/>
      <w:lang w:val="uk-UA" w:eastAsia="ru-RU"/>
    </w:rPr>
  </w:style>
  <w:style w:type="table" w:styleId="af7">
    <w:name w:val="Table Grid"/>
    <w:basedOn w:val="a3"/>
    <w:uiPriority w:val="99"/>
    <w:rsid w:val="00CE70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E70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List Paragraph"/>
    <w:basedOn w:val="a1"/>
    <w:uiPriority w:val="99"/>
    <w:qFormat/>
    <w:rsid w:val="00CE7038"/>
    <w:pPr>
      <w:ind w:left="720"/>
    </w:pPr>
  </w:style>
  <w:style w:type="character" w:styleId="af9">
    <w:name w:val="Hyperlink"/>
    <w:basedOn w:val="a2"/>
    <w:uiPriority w:val="99"/>
    <w:rsid w:val="00CE7038"/>
    <w:rPr>
      <w:rFonts w:cs="Times New Roman"/>
      <w:color w:val="0000FF"/>
      <w:u w:val="single"/>
    </w:rPr>
  </w:style>
  <w:style w:type="paragraph" w:customStyle="1" w:styleId="28">
    <w:name w:val="Обычный2"/>
    <w:rsid w:val="00CE7038"/>
    <w:pPr>
      <w:widowControl w:val="0"/>
      <w:snapToGrid w:val="0"/>
      <w:spacing w:after="0" w:line="259" w:lineRule="auto"/>
      <w:ind w:firstLine="320"/>
      <w:jc w:val="both"/>
    </w:pPr>
    <w:rPr>
      <w:rFonts w:ascii="Times New Roman" w:eastAsia="Times New Roman" w:hAnsi="Times New Roman" w:cs="Times New Roman"/>
      <w:sz w:val="18"/>
      <w:szCs w:val="20"/>
      <w:lang w:val="uk-UA" w:eastAsia="ru-RU"/>
    </w:rPr>
  </w:style>
  <w:style w:type="paragraph" w:customStyle="1" w:styleId="afa">
    <w:name w:val="Знак Знак"/>
    <w:basedOn w:val="a1"/>
    <w:rsid w:val="00CE7038"/>
    <w:pPr>
      <w:spacing w:line="240" w:lineRule="auto"/>
    </w:pPr>
    <w:rPr>
      <w:rFonts w:ascii="Verdana" w:hAnsi="Verdana" w:cs="Verdana"/>
      <w:lang w:val="en-US" w:eastAsia="en-US"/>
    </w:rPr>
  </w:style>
  <w:style w:type="paragraph" w:customStyle="1" w:styleId="3b">
    <w:name w:val="Обычный3"/>
    <w:rsid w:val="00136651"/>
    <w:pPr>
      <w:widowControl w:val="0"/>
      <w:snapToGrid w:val="0"/>
      <w:spacing w:after="0" w:line="259" w:lineRule="auto"/>
      <w:ind w:firstLine="700"/>
      <w:jc w:val="both"/>
    </w:pPr>
    <w:rPr>
      <w:rFonts w:ascii="Times New Roman" w:eastAsia="Times New Roman" w:hAnsi="Times New Roman" w:cs="Times New Roman"/>
      <w:sz w:val="28"/>
      <w:szCs w:val="20"/>
      <w:lang w:val="uk-UA" w:eastAsia="ru-RU"/>
    </w:rPr>
  </w:style>
  <w:style w:type="paragraph" w:styleId="afb">
    <w:name w:val="Normal (Web)"/>
    <w:basedOn w:val="a1"/>
    <w:unhideWhenUsed/>
    <w:rsid w:val="00463A4E"/>
    <w:pPr>
      <w:spacing w:before="100" w:beforeAutospacing="1" w:after="100" w:afterAutospacing="1" w:line="240" w:lineRule="auto"/>
    </w:pPr>
    <w:rPr>
      <w:sz w:val="24"/>
      <w:szCs w:val="24"/>
      <w:lang w:val="ru-RU"/>
    </w:rPr>
  </w:style>
  <w:style w:type="character" w:styleId="afc">
    <w:name w:val="Emphasis"/>
    <w:basedOn w:val="a2"/>
    <w:uiPriority w:val="99"/>
    <w:qFormat/>
    <w:rsid w:val="003C4A7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6384">
      <w:bodyDiv w:val="1"/>
      <w:marLeft w:val="0"/>
      <w:marRight w:val="0"/>
      <w:marTop w:val="0"/>
      <w:marBottom w:val="0"/>
      <w:divBdr>
        <w:top w:val="none" w:sz="0" w:space="0" w:color="auto"/>
        <w:left w:val="none" w:sz="0" w:space="0" w:color="auto"/>
        <w:bottom w:val="none" w:sz="0" w:space="0" w:color="auto"/>
        <w:right w:val="none" w:sz="0" w:space="0" w:color="auto"/>
      </w:divBdr>
    </w:div>
    <w:div w:id="893465114">
      <w:bodyDiv w:val="1"/>
      <w:marLeft w:val="0"/>
      <w:marRight w:val="0"/>
      <w:marTop w:val="0"/>
      <w:marBottom w:val="0"/>
      <w:divBdr>
        <w:top w:val="none" w:sz="0" w:space="0" w:color="auto"/>
        <w:left w:val="none" w:sz="0" w:space="0" w:color="auto"/>
        <w:bottom w:val="none" w:sz="0" w:space="0" w:color="auto"/>
        <w:right w:val="none" w:sz="0" w:space="0" w:color="auto"/>
      </w:divBdr>
    </w:div>
    <w:div w:id="18871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24</Pages>
  <Words>38324</Words>
  <Characters>21845</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Сикан</dc:creator>
  <cp:keywords/>
  <dc:description/>
  <cp:lastModifiedBy>User</cp:lastModifiedBy>
  <cp:revision>37</cp:revision>
  <dcterms:created xsi:type="dcterms:W3CDTF">2017-06-29T09:28:00Z</dcterms:created>
  <dcterms:modified xsi:type="dcterms:W3CDTF">2019-09-30T12:06:00Z</dcterms:modified>
</cp:coreProperties>
</file>