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BF" w:rsidRPr="00B140BF" w:rsidRDefault="00B140BF" w:rsidP="00B140BF">
      <w:pPr>
        <w:jc w:val="center"/>
        <w:rPr>
          <w:b/>
          <w:sz w:val="24"/>
          <w:szCs w:val="24"/>
          <w:lang w:val="uk-UA"/>
        </w:rPr>
      </w:pPr>
      <w:r w:rsidRPr="00B140BF">
        <w:rPr>
          <w:b/>
          <w:sz w:val="24"/>
          <w:szCs w:val="24"/>
          <w:lang w:val="uk-UA"/>
        </w:rPr>
        <w:t>ДВНЗ «Київський національний економічний університет імені Вадима Гетьмана»</w:t>
      </w:r>
    </w:p>
    <w:p w:rsidR="00B140BF" w:rsidRPr="00B140BF" w:rsidRDefault="00B140BF" w:rsidP="00B140BF">
      <w:pPr>
        <w:rPr>
          <w:sz w:val="24"/>
          <w:szCs w:val="24"/>
          <w:lang w:val="uk-UA"/>
        </w:rPr>
      </w:pPr>
    </w:p>
    <w:p w:rsidR="00B140BF" w:rsidRPr="00B140BF" w:rsidRDefault="00B140BF" w:rsidP="00B140BF">
      <w:pPr>
        <w:jc w:val="center"/>
        <w:rPr>
          <w:b/>
          <w:sz w:val="24"/>
          <w:szCs w:val="24"/>
          <w:lang w:val="uk-UA"/>
        </w:rPr>
      </w:pPr>
      <w:r w:rsidRPr="00B140BF">
        <w:rPr>
          <w:b/>
          <w:sz w:val="24"/>
          <w:szCs w:val="24"/>
          <w:lang w:val="uk-UA"/>
        </w:rPr>
        <w:t xml:space="preserve">КАЛЬКУЛЯЦІЯ </w:t>
      </w:r>
    </w:p>
    <w:p w:rsidR="00B140BF" w:rsidRPr="00B140BF" w:rsidRDefault="00B140BF" w:rsidP="00B140BF">
      <w:pPr>
        <w:tabs>
          <w:tab w:val="left" w:pos="5740"/>
        </w:tabs>
        <w:jc w:val="center"/>
        <w:rPr>
          <w:sz w:val="24"/>
          <w:szCs w:val="24"/>
          <w:lang w:val="uk-UA"/>
        </w:rPr>
      </w:pPr>
      <w:r w:rsidRPr="00B140BF">
        <w:rPr>
          <w:sz w:val="24"/>
          <w:szCs w:val="24"/>
          <w:lang w:val="uk-UA"/>
        </w:rPr>
        <w:t xml:space="preserve">кошторисної вартості наукового проекту </w:t>
      </w:r>
    </w:p>
    <w:p w:rsidR="00B140BF" w:rsidRPr="00B140BF" w:rsidRDefault="00B140BF" w:rsidP="00B140BF">
      <w:pPr>
        <w:tabs>
          <w:tab w:val="left" w:pos="5740"/>
        </w:tabs>
        <w:jc w:val="center"/>
        <w:rPr>
          <w:b/>
          <w:bCs/>
          <w:spacing w:val="-4"/>
          <w:sz w:val="24"/>
          <w:szCs w:val="24"/>
          <w:lang w:val="uk-UA"/>
        </w:rPr>
      </w:pPr>
      <w:r w:rsidRPr="00B140BF">
        <w:rPr>
          <w:rFonts w:eastAsia="MS Mincho"/>
          <w:sz w:val="24"/>
          <w:szCs w:val="24"/>
          <w:lang w:val="uk-UA"/>
        </w:rPr>
        <w:t>«………………………………………………….»</w:t>
      </w:r>
      <w:r w:rsidRPr="00B140BF">
        <w:rPr>
          <w:rFonts w:eastAsia="MS Mincho"/>
          <w:sz w:val="24"/>
          <w:szCs w:val="24"/>
          <w:u w:val="single"/>
          <w:lang w:val="uk-UA"/>
        </w:rPr>
        <w:t xml:space="preserve"> </w:t>
      </w:r>
    </w:p>
    <w:p w:rsidR="00B140BF" w:rsidRPr="00B140BF" w:rsidRDefault="00B140BF" w:rsidP="00B140BF">
      <w:pPr>
        <w:rPr>
          <w:sz w:val="24"/>
          <w:szCs w:val="24"/>
          <w:lang w:val="uk-UA"/>
        </w:rPr>
      </w:pPr>
    </w:p>
    <w:p w:rsidR="00B140BF" w:rsidRPr="00B140BF" w:rsidRDefault="00B140BF" w:rsidP="00B140BF">
      <w:pPr>
        <w:spacing w:line="360" w:lineRule="auto"/>
        <w:jc w:val="both"/>
        <w:rPr>
          <w:sz w:val="24"/>
          <w:szCs w:val="24"/>
          <w:lang w:val="uk-UA"/>
        </w:rPr>
      </w:pPr>
      <w:r w:rsidRPr="00B140BF">
        <w:rPr>
          <w:sz w:val="24"/>
          <w:szCs w:val="24"/>
          <w:lang w:val="uk-UA"/>
        </w:rPr>
        <w:t>Підста</w:t>
      </w:r>
      <w:r>
        <w:rPr>
          <w:sz w:val="24"/>
          <w:szCs w:val="24"/>
          <w:lang w:val="uk-UA"/>
        </w:rPr>
        <w:t>ва для проведення дослідження: н</w:t>
      </w:r>
      <w:r w:rsidRPr="00B140BF">
        <w:rPr>
          <w:sz w:val="24"/>
          <w:szCs w:val="24"/>
          <w:lang w:val="uk-UA"/>
        </w:rPr>
        <w:t xml:space="preserve">аказ Міністерства освіти і науки України від </w:t>
      </w:r>
      <w:r w:rsidRPr="00B140BF">
        <w:rPr>
          <w:sz w:val="24"/>
          <w:szCs w:val="24"/>
          <w:lang w:val="uk-UA"/>
        </w:rPr>
        <w:t>16.08</w:t>
      </w:r>
      <w:r w:rsidRPr="00B140BF">
        <w:rPr>
          <w:sz w:val="24"/>
          <w:szCs w:val="24"/>
          <w:lang w:val="uk-UA"/>
        </w:rPr>
        <w:t>.</w:t>
      </w:r>
      <w:r w:rsidRPr="00B140BF">
        <w:rPr>
          <w:sz w:val="24"/>
          <w:szCs w:val="24"/>
        </w:rPr>
        <w:t>2018</w:t>
      </w:r>
      <w:r w:rsidRPr="00B140BF">
        <w:rPr>
          <w:sz w:val="24"/>
          <w:szCs w:val="24"/>
          <w:lang w:val="uk-UA"/>
        </w:rPr>
        <w:t xml:space="preserve"> р. № 915</w:t>
      </w:r>
      <w:r w:rsidRPr="00B140BF">
        <w:rPr>
          <w:sz w:val="24"/>
          <w:szCs w:val="24"/>
          <w:lang w:val="uk-UA"/>
        </w:rPr>
        <w:t xml:space="preserve">  </w:t>
      </w:r>
    </w:p>
    <w:p w:rsidR="00B140BF" w:rsidRPr="00B140BF" w:rsidRDefault="00B140BF" w:rsidP="00B140BF">
      <w:pPr>
        <w:spacing w:line="360" w:lineRule="auto"/>
        <w:rPr>
          <w:sz w:val="24"/>
          <w:szCs w:val="24"/>
          <w:lang w:val="uk-UA"/>
        </w:rPr>
      </w:pPr>
      <w:r w:rsidRPr="00B140BF">
        <w:rPr>
          <w:sz w:val="24"/>
          <w:szCs w:val="24"/>
          <w:lang w:val="uk-UA"/>
        </w:rPr>
        <w:t>Джерело фінансування: за рахунок видатків загального фонду державного бюджету</w:t>
      </w:r>
    </w:p>
    <w:p w:rsidR="00B140BF" w:rsidRPr="00B140BF" w:rsidRDefault="00B140BF" w:rsidP="00B140BF">
      <w:pPr>
        <w:spacing w:line="360" w:lineRule="auto"/>
        <w:rPr>
          <w:sz w:val="24"/>
          <w:szCs w:val="24"/>
          <w:lang w:val="uk-UA"/>
        </w:rPr>
      </w:pPr>
      <w:r w:rsidRPr="00B140BF">
        <w:rPr>
          <w:sz w:val="24"/>
          <w:szCs w:val="24"/>
          <w:lang w:val="uk-UA"/>
        </w:rPr>
        <w:t>Замовник: Міністерство освіти і науки України</w:t>
      </w:r>
    </w:p>
    <w:p w:rsidR="00B140BF" w:rsidRPr="00B140BF" w:rsidRDefault="00B140BF" w:rsidP="00B140B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Термін виконання дослідження: </w:t>
      </w:r>
      <w:r w:rsidRPr="00B140BF">
        <w:rPr>
          <w:sz w:val="24"/>
          <w:szCs w:val="24"/>
          <w:lang w:val="uk-UA"/>
        </w:rPr>
        <w:t xml:space="preserve">початок 01.01.2019 р. закінчення 31.12.20(20)21 р.  </w:t>
      </w:r>
    </w:p>
    <w:p w:rsidR="00B140BF" w:rsidRPr="00B140BF" w:rsidRDefault="00B140BF" w:rsidP="00B140BF">
      <w:pPr>
        <w:spacing w:line="360" w:lineRule="auto"/>
        <w:jc w:val="right"/>
        <w:rPr>
          <w:sz w:val="24"/>
          <w:szCs w:val="24"/>
          <w:lang w:val="uk-UA"/>
        </w:rPr>
      </w:pPr>
      <w:r w:rsidRPr="00B140BF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 w:rsidRPr="00B140BF">
        <w:rPr>
          <w:sz w:val="24"/>
          <w:szCs w:val="24"/>
          <w:lang w:val="uk-UA"/>
        </w:rPr>
        <w:t>тис.грн</w:t>
      </w:r>
      <w:proofErr w:type="spellEnd"/>
      <w:r w:rsidRPr="00B140BF">
        <w:rPr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91"/>
        <w:gridCol w:w="1440"/>
        <w:gridCol w:w="1560"/>
        <w:gridCol w:w="1560"/>
        <w:gridCol w:w="1560"/>
      </w:tblGrid>
      <w:tr w:rsidR="00B140BF" w:rsidRPr="00B140BF" w:rsidTr="00B140BF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Найменування  витрат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У тому числі за роками</w:t>
            </w:r>
          </w:p>
        </w:tc>
      </w:tr>
      <w:tr w:rsidR="00B140BF" w:rsidRPr="00B140BF" w:rsidTr="00B140BF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2019 р.</w:t>
            </w:r>
          </w:p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(12 місяців)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2020 р.</w:t>
            </w:r>
          </w:p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(12 місяців)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2021 р.</w:t>
            </w:r>
          </w:p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(12 місяців)</w:t>
            </w:r>
          </w:p>
        </w:tc>
      </w:tr>
      <w:tr w:rsidR="00B140BF" w:rsidRPr="00B140BF" w:rsidTr="00B140B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6</w:t>
            </w:r>
          </w:p>
        </w:tc>
      </w:tr>
      <w:tr w:rsidR="00B140BF" w:rsidRPr="00B140BF" w:rsidTr="00B14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 xml:space="preserve">Видатки на відрядження безпосередніх виконавців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Комунальні послуги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Інші витрати, у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 xml:space="preserve">- публікації та </w:t>
            </w:r>
            <w:proofErr w:type="spellStart"/>
            <w:r w:rsidRPr="00B140BF">
              <w:rPr>
                <w:sz w:val="24"/>
                <w:szCs w:val="24"/>
                <w:lang w:val="uk-UA"/>
              </w:rPr>
              <w:t>популяризаційні</w:t>
            </w:r>
            <w:proofErr w:type="spellEnd"/>
            <w:r w:rsidRPr="00B140BF">
              <w:rPr>
                <w:sz w:val="24"/>
                <w:szCs w:val="24"/>
                <w:lang w:val="uk-UA"/>
              </w:rPr>
              <w:t xml:space="preserve"> заходи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- послуги з отримання</w:t>
            </w:r>
          </w:p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охоронних документів на об’єкти права</w:t>
            </w:r>
          </w:p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інтелектуальної власності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- витрати на апробацію авторських розробок та подальше просування їх на ринок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>Накладні витрати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BF" w:rsidRPr="00B140BF" w:rsidRDefault="00B140BF">
            <w:pPr>
              <w:rPr>
                <w:sz w:val="24"/>
                <w:szCs w:val="24"/>
                <w:lang w:val="uk-UA"/>
              </w:rPr>
            </w:pPr>
            <w:r w:rsidRPr="00B140BF">
              <w:rPr>
                <w:sz w:val="24"/>
                <w:szCs w:val="24"/>
                <w:lang w:val="uk-UA"/>
              </w:rPr>
              <w:t xml:space="preserve">Кошторисна вартість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F" w:rsidRPr="00B140BF" w:rsidRDefault="00B140B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140BF" w:rsidRPr="00B140BF" w:rsidRDefault="00B140BF" w:rsidP="00B140BF">
      <w:pPr>
        <w:rPr>
          <w:sz w:val="24"/>
          <w:szCs w:val="24"/>
          <w:lang w:val="uk-UA"/>
        </w:rPr>
      </w:pPr>
    </w:p>
    <w:p w:rsidR="00B140BF" w:rsidRPr="00B140BF" w:rsidRDefault="00B140BF" w:rsidP="00B140BF">
      <w:pPr>
        <w:rPr>
          <w:sz w:val="24"/>
          <w:szCs w:val="24"/>
          <w:lang w:val="uk-UA"/>
        </w:rPr>
      </w:pPr>
    </w:p>
    <w:p w:rsidR="00B140BF" w:rsidRPr="00B140BF" w:rsidRDefault="00B140BF" w:rsidP="00B140BF">
      <w:pPr>
        <w:rPr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58"/>
        <w:gridCol w:w="3213"/>
      </w:tblGrid>
      <w:tr w:rsidR="00B140BF" w:rsidRPr="00B140BF" w:rsidTr="00B140BF">
        <w:tc>
          <w:tcPr>
            <w:tcW w:w="6487" w:type="dxa"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r w:rsidRPr="00B140BF">
              <w:rPr>
                <w:b/>
                <w:sz w:val="24"/>
                <w:szCs w:val="24"/>
                <w:lang w:val="uk-UA"/>
              </w:rPr>
              <w:t xml:space="preserve">Ректор                                                                        </w:t>
            </w:r>
          </w:p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hideMark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r w:rsidRPr="00B140BF">
              <w:rPr>
                <w:b/>
                <w:sz w:val="24"/>
                <w:szCs w:val="24"/>
                <w:lang w:val="uk-UA"/>
              </w:rPr>
              <w:t>Лук’яненко Д. Г.</w:t>
            </w:r>
          </w:p>
        </w:tc>
      </w:tr>
      <w:tr w:rsidR="00B140BF" w:rsidRPr="00B140BF" w:rsidTr="00B140BF">
        <w:tc>
          <w:tcPr>
            <w:tcW w:w="6487" w:type="dxa"/>
            <w:hideMark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r w:rsidRPr="00B140BF">
              <w:rPr>
                <w:b/>
                <w:sz w:val="24"/>
                <w:szCs w:val="24"/>
                <w:lang w:val="uk-UA"/>
              </w:rPr>
              <w:t xml:space="preserve">Начальник фінансово-економічного відділу         </w:t>
            </w:r>
          </w:p>
        </w:tc>
        <w:tc>
          <w:tcPr>
            <w:tcW w:w="3260" w:type="dxa"/>
            <w:hideMark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r w:rsidRPr="00B140BF">
              <w:rPr>
                <w:b/>
                <w:sz w:val="24"/>
                <w:szCs w:val="24"/>
                <w:lang w:val="uk-UA"/>
              </w:rPr>
              <w:t>Кузьменко Л. Г.</w:t>
            </w:r>
          </w:p>
        </w:tc>
      </w:tr>
      <w:tr w:rsidR="00B140BF" w:rsidRPr="00B140BF" w:rsidTr="00B140BF">
        <w:tc>
          <w:tcPr>
            <w:tcW w:w="6487" w:type="dxa"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6487" w:type="dxa"/>
            <w:hideMark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r w:rsidRPr="00B140BF">
              <w:rPr>
                <w:b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260" w:type="dxa"/>
            <w:hideMark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140BF">
              <w:rPr>
                <w:b/>
                <w:sz w:val="24"/>
                <w:szCs w:val="24"/>
                <w:lang w:val="uk-UA"/>
              </w:rPr>
              <w:t>Горелікова</w:t>
            </w:r>
            <w:proofErr w:type="spellEnd"/>
            <w:r w:rsidRPr="00B140BF">
              <w:rPr>
                <w:b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B140BF" w:rsidRPr="00B140BF" w:rsidTr="00B140BF">
        <w:tc>
          <w:tcPr>
            <w:tcW w:w="6487" w:type="dxa"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</w:p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r w:rsidRPr="00B140BF">
              <w:rPr>
                <w:b/>
                <w:sz w:val="24"/>
                <w:szCs w:val="24"/>
                <w:lang w:val="uk-UA"/>
              </w:rPr>
              <w:t>Директор НДІ економічного розвитку</w:t>
            </w:r>
          </w:p>
        </w:tc>
        <w:tc>
          <w:tcPr>
            <w:tcW w:w="3260" w:type="dxa"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</w:p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140BF">
              <w:rPr>
                <w:b/>
                <w:sz w:val="24"/>
                <w:szCs w:val="24"/>
                <w:lang w:val="uk-UA"/>
              </w:rPr>
              <w:t>Каленюк</w:t>
            </w:r>
            <w:proofErr w:type="spellEnd"/>
            <w:r w:rsidRPr="00B140BF">
              <w:rPr>
                <w:b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B140BF" w:rsidRPr="00B140BF" w:rsidTr="00B140BF">
        <w:tc>
          <w:tcPr>
            <w:tcW w:w="6487" w:type="dxa"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B140BF" w:rsidRPr="00B140BF" w:rsidTr="00B140BF">
        <w:tc>
          <w:tcPr>
            <w:tcW w:w="6487" w:type="dxa"/>
            <w:hideMark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  <w:r w:rsidRPr="00B140BF">
              <w:rPr>
                <w:b/>
                <w:sz w:val="24"/>
                <w:szCs w:val="24"/>
                <w:lang w:val="uk-UA"/>
              </w:rPr>
              <w:t>Керівник проекту</w:t>
            </w:r>
          </w:p>
        </w:tc>
        <w:tc>
          <w:tcPr>
            <w:tcW w:w="3260" w:type="dxa"/>
          </w:tcPr>
          <w:p w:rsidR="00B140BF" w:rsidRPr="00B140BF" w:rsidRDefault="00B140BF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140BF" w:rsidRPr="00B140BF" w:rsidRDefault="00B140BF" w:rsidP="00B140BF">
      <w:pPr>
        <w:rPr>
          <w:sz w:val="24"/>
          <w:szCs w:val="24"/>
          <w:lang w:val="uk-UA"/>
        </w:rPr>
      </w:pPr>
    </w:p>
    <w:p w:rsidR="00FB7BF8" w:rsidRDefault="00FB7BF8"/>
    <w:sectPr w:rsidR="00FB7BF8" w:rsidSect="00B140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BF"/>
    <w:rsid w:val="00000B7E"/>
    <w:rsid w:val="00002A58"/>
    <w:rsid w:val="00014785"/>
    <w:rsid w:val="00015B2D"/>
    <w:rsid w:val="00023CF5"/>
    <w:rsid w:val="00023F4A"/>
    <w:rsid w:val="0003245C"/>
    <w:rsid w:val="000336C9"/>
    <w:rsid w:val="0003462C"/>
    <w:rsid w:val="0003686B"/>
    <w:rsid w:val="00042B8A"/>
    <w:rsid w:val="00057AB7"/>
    <w:rsid w:val="00070095"/>
    <w:rsid w:val="00076C5C"/>
    <w:rsid w:val="00083A4F"/>
    <w:rsid w:val="000A1558"/>
    <w:rsid w:val="000B68A3"/>
    <w:rsid w:val="000C457A"/>
    <w:rsid w:val="000C6DE8"/>
    <w:rsid w:val="000C732C"/>
    <w:rsid w:val="000E2B87"/>
    <w:rsid w:val="000E3EE0"/>
    <w:rsid w:val="000E5615"/>
    <w:rsid w:val="000E6FFF"/>
    <w:rsid w:val="000F1389"/>
    <w:rsid w:val="000F3FAA"/>
    <w:rsid w:val="00100AFB"/>
    <w:rsid w:val="00100C05"/>
    <w:rsid w:val="00102EE5"/>
    <w:rsid w:val="001036EC"/>
    <w:rsid w:val="00106428"/>
    <w:rsid w:val="00120E89"/>
    <w:rsid w:val="00126FDA"/>
    <w:rsid w:val="00127153"/>
    <w:rsid w:val="00130683"/>
    <w:rsid w:val="00135247"/>
    <w:rsid w:val="00146688"/>
    <w:rsid w:val="0015339D"/>
    <w:rsid w:val="00154034"/>
    <w:rsid w:val="00161201"/>
    <w:rsid w:val="001733B5"/>
    <w:rsid w:val="00175EAA"/>
    <w:rsid w:val="00183412"/>
    <w:rsid w:val="00187663"/>
    <w:rsid w:val="001921A9"/>
    <w:rsid w:val="00194206"/>
    <w:rsid w:val="001A17CD"/>
    <w:rsid w:val="001A2FD7"/>
    <w:rsid w:val="001B12F6"/>
    <w:rsid w:val="001C1B44"/>
    <w:rsid w:val="001C596D"/>
    <w:rsid w:val="001C7C82"/>
    <w:rsid w:val="001D136C"/>
    <w:rsid w:val="001D4323"/>
    <w:rsid w:val="001D4BDE"/>
    <w:rsid w:val="00224F8A"/>
    <w:rsid w:val="00231E49"/>
    <w:rsid w:val="00234624"/>
    <w:rsid w:val="002433F5"/>
    <w:rsid w:val="00246F49"/>
    <w:rsid w:val="0024748A"/>
    <w:rsid w:val="00250A01"/>
    <w:rsid w:val="00255CCB"/>
    <w:rsid w:val="00267F8B"/>
    <w:rsid w:val="00272851"/>
    <w:rsid w:val="00280836"/>
    <w:rsid w:val="00291FF3"/>
    <w:rsid w:val="002932CA"/>
    <w:rsid w:val="00296998"/>
    <w:rsid w:val="00297E86"/>
    <w:rsid w:val="002A1811"/>
    <w:rsid w:val="002B2EA8"/>
    <w:rsid w:val="002F3328"/>
    <w:rsid w:val="00301A4C"/>
    <w:rsid w:val="00302B30"/>
    <w:rsid w:val="003176E6"/>
    <w:rsid w:val="00317D87"/>
    <w:rsid w:val="00325553"/>
    <w:rsid w:val="003262FF"/>
    <w:rsid w:val="00326D0F"/>
    <w:rsid w:val="0033181E"/>
    <w:rsid w:val="003335EA"/>
    <w:rsid w:val="003637A0"/>
    <w:rsid w:val="003655E8"/>
    <w:rsid w:val="00375C42"/>
    <w:rsid w:val="00375EB1"/>
    <w:rsid w:val="00376DB1"/>
    <w:rsid w:val="00390B45"/>
    <w:rsid w:val="00391E2D"/>
    <w:rsid w:val="003933A5"/>
    <w:rsid w:val="003A4742"/>
    <w:rsid w:val="003B2F6A"/>
    <w:rsid w:val="003B3FC8"/>
    <w:rsid w:val="003B66AB"/>
    <w:rsid w:val="003C1DAB"/>
    <w:rsid w:val="003C699A"/>
    <w:rsid w:val="003D1E7A"/>
    <w:rsid w:val="003D6D48"/>
    <w:rsid w:val="003E492B"/>
    <w:rsid w:val="003F13AA"/>
    <w:rsid w:val="003F5F5C"/>
    <w:rsid w:val="003F7A65"/>
    <w:rsid w:val="00401F9E"/>
    <w:rsid w:val="00404150"/>
    <w:rsid w:val="004245BD"/>
    <w:rsid w:val="00435B37"/>
    <w:rsid w:val="00440DE2"/>
    <w:rsid w:val="00443349"/>
    <w:rsid w:val="00451DA5"/>
    <w:rsid w:val="0047053C"/>
    <w:rsid w:val="00472E48"/>
    <w:rsid w:val="00480D5F"/>
    <w:rsid w:val="00481F39"/>
    <w:rsid w:val="0048345A"/>
    <w:rsid w:val="00484077"/>
    <w:rsid w:val="0048513D"/>
    <w:rsid w:val="004865FD"/>
    <w:rsid w:val="004903AF"/>
    <w:rsid w:val="004A47D8"/>
    <w:rsid w:val="004B6F1B"/>
    <w:rsid w:val="004C4E3B"/>
    <w:rsid w:val="004C4E46"/>
    <w:rsid w:val="004E2D7F"/>
    <w:rsid w:val="004F31A5"/>
    <w:rsid w:val="004F48FE"/>
    <w:rsid w:val="004F70F6"/>
    <w:rsid w:val="005159EC"/>
    <w:rsid w:val="00516296"/>
    <w:rsid w:val="0053016F"/>
    <w:rsid w:val="005308C1"/>
    <w:rsid w:val="005315FB"/>
    <w:rsid w:val="0053441B"/>
    <w:rsid w:val="00535859"/>
    <w:rsid w:val="0054642A"/>
    <w:rsid w:val="00561A67"/>
    <w:rsid w:val="00562CBD"/>
    <w:rsid w:val="005644B9"/>
    <w:rsid w:val="00572C29"/>
    <w:rsid w:val="005767D6"/>
    <w:rsid w:val="00581216"/>
    <w:rsid w:val="00583C19"/>
    <w:rsid w:val="00584542"/>
    <w:rsid w:val="00587D46"/>
    <w:rsid w:val="00594F61"/>
    <w:rsid w:val="005B1B4A"/>
    <w:rsid w:val="005B1C33"/>
    <w:rsid w:val="005B71A9"/>
    <w:rsid w:val="005C337F"/>
    <w:rsid w:val="005D4B47"/>
    <w:rsid w:val="005E04DD"/>
    <w:rsid w:val="005F2580"/>
    <w:rsid w:val="005F3956"/>
    <w:rsid w:val="005F561F"/>
    <w:rsid w:val="00612275"/>
    <w:rsid w:val="0061435A"/>
    <w:rsid w:val="006312B6"/>
    <w:rsid w:val="00660606"/>
    <w:rsid w:val="006614DB"/>
    <w:rsid w:val="00664EA0"/>
    <w:rsid w:val="00665741"/>
    <w:rsid w:val="00675EE1"/>
    <w:rsid w:val="00686A39"/>
    <w:rsid w:val="006905DF"/>
    <w:rsid w:val="006965E9"/>
    <w:rsid w:val="006A4310"/>
    <w:rsid w:val="006B2E36"/>
    <w:rsid w:val="006B53FC"/>
    <w:rsid w:val="006B6819"/>
    <w:rsid w:val="006C1A2E"/>
    <w:rsid w:val="006C4B34"/>
    <w:rsid w:val="006D659C"/>
    <w:rsid w:val="006E570D"/>
    <w:rsid w:val="006E63F1"/>
    <w:rsid w:val="006F4149"/>
    <w:rsid w:val="0070298D"/>
    <w:rsid w:val="00704AF2"/>
    <w:rsid w:val="00705B7C"/>
    <w:rsid w:val="00720F98"/>
    <w:rsid w:val="007257A3"/>
    <w:rsid w:val="00733CDF"/>
    <w:rsid w:val="00734037"/>
    <w:rsid w:val="00737B81"/>
    <w:rsid w:val="007439B1"/>
    <w:rsid w:val="00766247"/>
    <w:rsid w:val="00770A1A"/>
    <w:rsid w:val="00790F11"/>
    <w:rsid w:val="00794542"/>
    <w:rsid w:val="00795756"/>
    <w:rsid w:val="00796C26"/>
    <w:rsid w:val="007979B1"/>
    <w:rsid w:val="007A1B7B"/>
    <w:rsid w:val="007A3514"/>
    <w:rsid w:val="007B28A0"/>
    <w:rsid w:val="007C1D20"/>
    <w:rsid w:val="007C498A"/>
    <w:rsid w:val="007D023F"/>
    <w:rsid w:val="007D5367"/>
    <w:rsid w:val="007E23B1"/>
    <w:rsid w:val="007E25F8"/>
    <w:rsid w:val="007E6012"/>
    <w:rsid w:val="007F125A"/>
    <w:rsid w:val="007F3538"/>
    <w:rsid w:val="00803959"/>
    <w:rsid w:val="008117B7"/>
    <w:rsid w:val="00821113"/>
    <w:rsid w:val="00824528"/>
    <w:rsid w:val="008263B9"/>
    <w:rsid w:val="00830AD9"/>
    <w:rsid w:val="00845D7F"/>
    <w:rsid w:val="008601CF"/>
    <w:rsid w:val="00864424"/>
    <w:rsid w:val="00865B70"/>
    <w:rsid w:val="00871227"/>
    <w:rsid w:val="00872ED2"/>
    <w:rsid w:val="00882CA8"/>
    <w:rsid w:val="00887435"/>
    <w:rsid w:val="00891082"/>
    <w:rsid w:val="00893DAD"/>
    <w:rsid w:val="008A22C4"/>
    <w:rsid w:val="008A253A"/>
    <w:rsid w:val="008A56E0"/>
    <w:rsid w:val="008A6437"/>
    <w:rsid w:val="008B1CD6"/>
    <w:rsid w:val="008B72DF"/>
    <w:rsid w:val="008C690D"/>
    <w:rsid w:val="008D3CED"/>
    <w:rsid w:val="008E1D0F"/>
    <w:rsid w:val="008E33B0"/>
    <w:rsid w:val="008F11A1"/>
    <w:rsid w:val="008F1976"/>
    <w:rsid w:val="00902D08"/>
    <w:rsid w:val="00913EC3"/>
    <w:rsid w:val="009234E8"/>
    <w:rsid w:val="0092552F"/>
    <w:rsid w:val="00925E3E"/>
    <w:rsid w:val="00926268"/>
    <w:rsid w:val="0092633B"/>
    <w:rsid w:val="00940173"/>
    <w:rsid w:val="00942DF3"/>
    <w:rsid w:val="00943FD1"/>
    <w:rsid w:val="00944AF4"/>
    <w:rsid w:val="0096314F"/>
    <w:rsid w:val="00966391"/>
    <w:rsid w:val="00967D4F"/>
    <w:rsid w:val="00971C0E"/>
    <w:rsid w:val="00973383"/>
    <w:rsid w:val="00986DD6"/>
    <w:rsid w:val="00987D83"/>
    <w:rsid w:val="009A2409"/>
    <w:rsid w:val="009B665E"/>
    <w:rsid w:val="009B69A6"/>
    <w:rsid w:val="009C6839"/>
    <w:rsid w:val="009C69AE"/>
    <w:rsid w:val="009D0F4D"/>
    <w:rsid w:val="009D15C5"/>
    <w:rsid w:val="009E0F5D"/>
    <w:rsid w:val="009E7BB8"/>
    <w:rsid w:val="00A00378"/>
    <w:rsid w:val="00A04F5E"/>
    <w:rsid w:val="00A13A7C"/>
    <w:rsid w:val="00A24075"/>
    <w:rsid w:val="00A27F26"/>
    <w:rsid w:val="00A34C24"/>
    <w:rsid w:val="00A37D75"/>
    <w:rsid w:val="00A460EF"/>
    <w:rsid w:val="00A462FF"/>
    <w:rsid w:val="00A5073F"/>
    <w:rsid w:val="00A6081A"/>
    <w:rsid w:val="00A60EE3"/>
    <w:rsid w:val="00A61AD6"/>
    <w:rsid w:val="00A6362D"/>
    <w:rsid w:val="00A66424"/>
    <w:rsid w:val="00A8091D"/>
    <w:rsid w:val="00A82370"/>
    <w:rsid w:val="00A82C5E"/>
    <w:rsid w:val="00A85C2F"/>
    <w:rsid w:val="00A91BFA"/>
    <w:rsid w:val="00A95F2E"/>
    <w:rsid w:val="00A975F8"/>
    <w:rsid w:val="00AA3F46"/>
    <w:rsid w:val="00AA5DA8"/>
    <w:rsid w:val="00AC4DE8"/>
    <w:rsid w:val="00AC7DC6"/>
    <w:rsid w:val="00AE1E47"/>
    <w:rsid w:val="00AF1039"/>
    <w:rsid w:val="00AF3A19"/>
    <w:rsid w:val="00AF42E3"/>
    <w:rsid w:val="00B03B5C"/>
    <w:rsid w:val="00B107D9"/>
    <w:rsid w:val="00B140BF"/>
    <w:rsid w:val="00B244D6"/>
    <w:rsid w:val="00B25002"/>
    <w:rsid w:val="00B2585A"/>
    <w:rsid w:val="00B3122F"/>
    <w:rsid w:val="00B314AD"/>
    <w:rsid w:val="00B346FF"/>
    <w:rsid w:val="00B35114"/>
    <w:rsid w:val="00B44823"/>
    <w:rsid w:val="00B544A8"/>
    <w:rsid w:val="00B5675D"/>
    <w:rsid w:val="00B60109"/>
    <w:rsid w:val="00B62361"/>
    <w:rsid w:val="00B6675C"/>
    <w:rsid w:val="00B8547E"/>
    <w:rsid w:val="00B926ED"/>
    <w:rsid w:val="00B94A62"/>
    <w:rsid w:val="00B96DC5"/>
    <w:rsid w:val="00BA29F2"/>
    <w:rsid w:val="00BA4E82"/>
    <w:rsid w:val="00BB4ECE"/>
    <w:rsid w:val="00BB5BBA"/>
    <w:rsid w:val="00BC5361"/>
    <w:rsid w:val="00BD0387"/>
    <w:rsid w:val="00BD2A7E"/>
    <w:rsid w:val="00BD30AA"/>
    <w:rsid w:val="00BD48A3"/>
    <w:rsid w:val="00BD5FC7"/>
    <w:rsid w:val="00BE07B5"/>
    <w:rsid w:val="00BF0ECF"/>
    <w:rsid w:val="00C01394"/>
    <w:rsid w:val="00C01734"/>
    <w:rsid w:val="00C01744"/>
    <w:rsid w:val="00C079E4"/>
    <w:rsid w:val="00C22AE7"/>
    <w:rsid w:val="00C2524D"/>
    <w:rsid w:val="00C2647B"/>
    <w:rsid w:val="00C31593"/>
    <w:rsid w:val="00C317E9"/>
    <w:rsid w:val="00C32CFD"/>
    <w:rsid w:val="00C40CA8"/>
    <w:rsid w:val="00C529EE"/>
    <w:rsid w:val="00C55F84"/>
    <w:rsid w:val="00C769CE"/>
    <w:rsid w:val="00C85E9B"/>
    <w:rsid w:val="00C90553"/>
    <w:rsid w:val="00C931F3"/>
    <w:rsid w:val="00CA1872"/>
    <w:rsid w:val="00CA62D9"/>
    <w:rsid w:val="00CD43DF"/>
    <w:rsid w:val="00CE116C"/>
    <w:rsid w:val="00CF4BC0"/>
    <w:rsid w:val="00D07B81"/>
    <w:rsid w:val="00D14C1D"/>
    <w:rsid w:val="00D16AC5"/>
    <w:rsid w:val="00D22CFA"/>
    <w:rsid w:val="00D23E20"/>
    <w:rsid w:val="00D323B8"/>
    <w:rsid w:val="00D50163"/>
    <w:rsid w:val="00D56651"/>
    <w:rsid w:val="00D6561A"/>
    <w:rsid w:val="00D82C3C"/>
    <w:rsid w:val="00D847A1"/>
    <w:rsid w:val="00D8657D"/>
    <w:rsid w:val="00D95EE4"/>
    <w:rsid w:val="00D97A2E"/>
    <w:rsid w:val="00DA06BA"/>
    <w:rsid w:val="00DA4832"/>
    <w:rsid w:val="00DB04E1"/>
    <w:rsid w:val="00DB4CFA"/>
    <w:rsid w:val="00DC07F6"/>
    <w:rsid w:val="00DC4E8C"/>
    <w:rsid w:val="00DD077F"/>
    <w:rsid w:val="00DD472F"/>
    <w:rsid w:val="00DE460A"/>
    <w:rsid w:val="00DE6BB6"/>
    <w:rsid w:val="00DE7F29"/>
    <w:rsid w:val="00DF28F7"/>
    <w:rsid w:val="00DF5049"/>
    <w:rsid w:val="00DF54FF"/>
    <w:rsid w:val="00E10118"/>
    <w:rsid w:val="00E12462"/>
    <w:rsid w:val="00E263E1"/>
    <w:rsid w:val="00E274B8"/>
    <w:rsid w:val="00E30A17"/>
    <w:rsid w:val="00E31177"/>
    <w:rsid w:val="00E31EE2"/>
    <w:rsid w:val="00E365F1"/>
    <w:rsid w:val="00E36621"/>
    <w:rsid w:val="00E4619E"/>
    <w:rsid w:val="00E54B2E"/>
    <w:rsid w:val="00E5596A"/>
    <w:rsid w:val="00E56E1A"/>
    <w:rsid w:val="00E60475"/>
    <w:rsid w:val="00E62270"/>
    <w:rsid w:val="00E63347"/>
    <w:rsid w:val="00E638F4"/>
    <w:rsid w:val="00E658C5"/>
    <w:rsid w:val="00E666A5"/>
    <w:rsid w:val="00E904EE"/>
    <w:rsid w:val="00E93183"/>
    <w:rsid w:val="00E946E8"/>
    <w:rsid w:val="00E95F60"/>
    <w:rsid w:val="00E960E8"/>
    <w:rsid w:val="00EA074B"/>
    <w:rsid w:val="00EA2A89"/>
    <w:rsid w:val="00EA4A8F"/>
    <w:rsid w:val="00EB08A2"/>
    <w:rsid w:val="00EB6AF8"/>
    <w:rsid w:val="00EC1E59"/>
    <w:rsid w:val="00EC23A3"/>
    <w:rsid w:val="00EF0588"/>
    <w:rsid w:val="00F10246"/>
    <w:rsid w:val="00F12B91"/>
    <w:rsid w:val="00F24AAF"/>
    <w:rsid w:val="00F34A73"/>
    <w:rsid w:val="00F3554B"/>
    <w:rsid w:val="00F42996"/>
    <w:rsid w:val="00F510A3"/>
    <w:rsid w:val="00F5767A"/>
    <w:rsid w:val="00F57A40"/>
    <w:rsid w:val="00F61E23"/>
    <w:rsid w:val="00F713C7"/>
    <w:rsid w:val="00F80DE2"/>
    <w:rsid w:val="00F87137"/>
    <w:rsid w:val="00F91E4D"/>
    <w:rsid w:val="00F9313C"/>
    <w:rsid w:val="00F9344F"/>
    <w:rsid w:val="00F941CD"/>
    <w:rsid w:val="00F94C9C"/>
    <w:rsid w:val="00F96B03"/>
    <w:rsid w:val="00FA0017"/>
    <w:rsid w:val="00FA0F2D"/>
    <w:rsid w:val="00FA3A7F"/>
    <w:rsid w:val="00FA6986"/>
    <w:rsid w:val="00FA7123"/>
    <w:rsid w:val="00FB04BE"/>
    <w:rsid w:val="00FB41E1"/>
    <w:rsid w:val="00FB451B"/>
    <w:rsid w:val="00FB7BF8"/>
    <w:rsid w:val="00FB7D2F"/>
    <w:rsid w:val="00FD0FA1"/>
    <w:rsid w:val="00FE14E7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2018-08-27T10:44:00Z</dcterms:created>
  <dcterms:modified xsi:type="dcterms:W3CDTF">2018-08-27T10:47:00Z</dcterms:modified>
</cp:coreProperties>
</file>