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DF7DF4" w:rsidRPr="009E6845" w:rsidTr="004F6366">
        <w:tc>
          <w:tcPr>
            <w:tcW w:w="2802" w:type="dxa"/>
          </w:tcPr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  <w:r w:rsidRPr="009E6845">
              <w:rPr>
                <w:rFonts w:cstheme="minorHAnsi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5459C868" wp14:editId="136A239D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116205</wp:posOffset>
                  </wp:positionV>
                  <wp:extent cx="899795" cy="899795"/>
                  <wp:effectExtent l="0" t="0" r="0" b="0"/>
                  <wp:wrapNone/>
                  <wp:docPr id="3" name="Рисунок 3" descr="D:\3.5 робоча\НСТ КНЕУ\НОВИНИ на сайт НСТ\Логотипи НСТ для новин\Логотип КНЕУ пуст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3.5 робоча\НСТ КНЕУ\НОВИНИ на сайт НСТ\Логотипи НСТ для новин\Логотип КНЕУ пуст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684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  <w:r w:rsidRPr="009E6845">
              <w:rPr>
                <w:rFonts w:cstheme="minorHAnsi"/>
                <w:b/>
                <w:sz w:val="24"/>
                <w:szCs w:val="24"/>
              </w:rPr>
              <w:t>ДЕРЖАВНИЙ ВИЩИЙ НАВЧАЛЬНИЙ ЗАКЛАД</w:t>
            </w: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  <w:r w:rsidRPr="009E6845">
              <w:rPr>
                <w:rFonts w:cstheme="minorHAnsi"/>
                <w:b/>
                <w:sz w:val="24"/>
                <w:szCs w:val="24"/>
              </w:rPr>
              <w:t>«КИЇВСЬКИЙ НАЦІОНАЛЬНИЙ ЕКОНОМІЧНИЙ УНІВЕРСИТЕТ</w:t>
            </w: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  <w:r w:rsidRPr="009E6845">
              <w:rPr>
                <w:rFonts w:cstheme="minorHAnsi"/>
                <w:b/>
                <w:sz w:val="24"/>
                <w:szCs w:val="24"/>
              </w:rPr>
              <w:t>ІМЕНІ ВАДИМА ГЕТЬМАНА»</w:t>
            </w: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  <w:r w:rsidRPr="009E6845">
              <w:rPr>
                <w:rFonts w:cstheme="minorHAnsi"/>
                <w:b/>
                <w:sz w:val="24"/>
                <w:szCs w:val="24"/>
              </w:rPr>
              <w:t>Наукове студентське товариство</w:t>
            </w: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7DF4" w:rsidRPr="009E6845" w:rsidTr="004F6366">
        <w:tc>
          <w:tcPr>
            <w:tcW w:w="2802" w:type="dxa"/>
          </w:tcPr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  <w:r w:rsidRPr="009E6845">
              <w:rPr>
                <w:rFonts w:cstheme="minorHAnsi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69E4EBBD" wp14:editId="0E34AA39">
                  <wp:simplePos x="0" y="0"/>
                  <wp:positionH relativeFrom="column">
                    <wp:posOffset>7884</wp:posOffset>
                  </wp:positionH>
                  <wp:positionV relativeFrom="paragraph">
                    <wp:posOffset>103505</wp:posOffset>
                  </wp:positionV>
                  <wp:extent cx="1555115" cy="719455"/>
                  <wp:effectExtent l="0" t="0" r="6985" b="0"/>
                  <wp:wrapNone/>
                  <wp:docPr id="4" name="Рисунок 4" descr="D:\3.5 робоча\НСТ КНЕУ\НОВИНИ на сайт НСТ\Логотипи НСТ для новин\NST_logo_new + прозор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3.5 робоча\НСТ КНЕУ\НОВИНИ на сайт НСТ\Логотипи НСТ для новин\NST_logo_new + прозор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F7DF4" w:rsidRPr="009E6845" w:rsidRDefault="00DF7DF4" w:rsidP="00DF7D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DF7DF4" w:rsidRPr="009E6845" w:rsidRDefault="00DF7DF4" w:rsidP="00DF7DF4">
            <w:pPr>
              <w:rPr>
                <w:rFonts w:cstheme="minorHAnsi"/>
                <w:b/>
                <w:sz w:val="28"/>
                <w:szCs w:val="24"/>
              </w:rPr>
            </w:pPr>
            <w:r w:rsidRPr="009E6845">
              <w:rPr>
                <w:rFonts w:cstheme="minorHAnsi"/>
                <w:b/>
                <w:sz w:val="28"/>
                <w:szCs w:val="24"/>
              </w:rPr>
              <w:t>Шановні науковці, викладачі та студенти!</w:t>
            </w:r>
          </w:p>
          <w:p w:rsidR="00DF7DF4" w:rsidRPr="009E6845" w:rsidRDefault="00DF7DF4" w:rsidP="00DF7DF4">
            <w:pPr>
              <w:pStyle w:val="3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845">
              <w:rPr>
                <w:rFonts w:asciiTheme="minorHAnsi" w:hAnsiTheme="minorHAnsi" w:cstheme="minorHAnsi"/>
                <w:sz w:val="24"/>
                <w:szCs w:val="24"/>
              </w:rPr>
              <w:t>Запрошуємо Вас опублікувати результати наукових</w:t>
            </w:r>
          </w:p>
          <w:p w:rsidR="00DF7DF4" w:rsidRPr="009E6845" w:rsidRDefault="00DF7DF4" w:rsidP="00DF7DF4">
            <w:pPr>
              <w:pStyle w:val="3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E6845">
              <w:rPr>
                <w:rFonts w:asciiTheme="minorHAnsi" w:hAnsiTheme="minorHAnsi" w:cstheme="minorHAnsi"/>
                <w:sz w:val="24"/>
                <w:szCs w:val="24"/>
              </w:rPr>
              <w:t>досліджень у електронному</w:t>
            </w:r>
            <w:r w:rsidR="00D3484D" w:rsidRPr="009E6845">
              <w:rPr>
                <w:rFonts w:asciiTheme="minorHAnsi" w:hAnsiTheme="minorHAnsi" w:cstheme="minorHAnsi"/>
                <w:sz w:val="24"/>
                <w:szCs w:val="24"/>
              </w:rPr>
              <w:t xml:space="preserve"> науковому</w:t>
            </w:r>
            <w:r w:rsidRPr="009E6845">
              <w:rPr>
                <w:rFonts w:asciiTheme="minorHAnsi" w:hAnsiTheme="minorHAnsi" w:cstheme="minorHAnsi"/>
                <w:sz w:val="24"/>
                <w:szCs w:val="24"/>
              </w:rPr>
              <w:t xml:space="preserve"> виданні</w:t>
            </w:r>
          </w:p>
          <w:p w:rsidR="004F6366" w:rsidRPr="009E6845" w:rsidRDefault="00DF7DF4" w:rsidP="004F6366">
            <w:pPr>
              <w:pStyle w:val="3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9E6845">
              <w:rPr>
                <w:rFonts w:asciiTheme="minorHAnsi" w:hAnsiTheme="minorHAnsi" w:cstheme="minorHAnsi"/>
                <w:b/>
                <w:sz w:val="28"/>
                <w:szCs w:val="24"/>
              </w:rPr>
              <w:t>«Молодіжний економічний дайджест»</w:t>
            </w:r>
            <w:r w:rsidR="004F6366" w:rsidRPr="009E684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</w:p>
          <w:p w:rsidR="00DF7DF4" w:rsidRPr="009E6845" w:rsidRDefault="004F6366" w:rsidP="00C73997">
            <w:pPr>
              <w:pStyle w:val="3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9E684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                   </w:t>
            </w:r>
            <w:r w:rsidR="00DF7DF4" w:rsidRPr="009E6845">
              <w:rPr>
                <w:rFonts w:asciiTheme="minorHAnsi" w:hAnsiTheme="minorHAnsi" w:cstheme="minorHAnsi"/>
                <w:b/>
                <w:sz w:val="28"/>
                <w:szCs w:val="24"/>
              </w:rPr>
              <w:t>Випуск №1/2014</w:t>
            </w:r>
            <w:r w:rsidR="00C73997" w:rsidRPr="009E684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</w:p>
        </w:tc>
      </w:tr>
    </w:tbl>
    <w:p w:rsidR="00DF7DF4" w:rsidRPr="009E6845" w:rsidRDefault="00DF7DF4" w:rsidP="004F6366">
      <w:pPr>
        <w:spacing w:after="0" w:line="240" w:lineRule="auto"/>
        <w:ind w:firstLine="567"/>
        <w:rPr>
          <w:rFonts w:cstheme="minorHAnsi"/>
          <w:b/>
          <w:sz w:val="24"/>
          <w:szCs w:val="24"/>
        </w:rPr>
      </w:pPr>
    </w:p>
    <w:p w:rsidR="00212E2C" w:rsidRPr="009E6845" w:rsidRDefault="00963E32" w:rsidP="004F636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E6845">
        <w:rPr>
          <w:rFonts w:cstheme="minorHAnsi"/>
          <w:sz w:val="24"/>
          <w:szCs w:val="24"/>
        </w:rPr>
        <w:t>Журнал видається самоврядним (автономним) дослідницьким ВНЗ "Київський національний економічний університет імені Вадима Гетьмана" з 2014</w:t>
      </w:r>
      <w:r w:rsidR="00DE78B5" w:rsidRPr="009E6845">
        <w:rPr>
          <w:rFonts w:cstheme="minorHAnsi"/>
          <w:sz w:val="24"/>
          <w:szCs w:val="24"/>
        </w:rPr>
        <w:t xml:space="preserve"> </w:t>
      </w:r>
      <w:r w:rsidRPr="009E6845">
        <w:rPr>
          <w:rFonts w:cstheme="minorHAnsi"/>
          <w:sz w:val="24"/>
          <w:szCs w:val="24"/>
        </w:rPr>
        <w:t>р</w:t>
      </w:r>
      <w:r w:rsidR="004F6366" w:rsidRPr="009E6845">
        <w:rPr>
          <w:rFonts w:cstheme="minorHAnsi"/>
          <w:sz w:val="24"/>
          <w:szCs w:val="24"/>
        </w:rPr>
        <w:t>оку</w:t>
      </w:r>
      <w:r w:rsidRPr="009E6845">
        <w:rPr>
          <w:rFonts w:cstheme="minorHAnsi"/>
          <w:sz w:val="24"/>
          <w:szCs w:val="24"/>
        </w:rPr>
        <w:t xml:space="preserve"> </w:t>
      </w:r>
      <w:r w:rsidR="00E371B5" w:rsidRPr="009E6845">
        <w:rPr>
          <w:rFonts w:cstheme="minorHAnsi"/>
          <w:sz w:val="24"/>
          <w:szCs w:val="24"/>
        </w:rPr>
        <w:t xml:space="preserve">та входить до переліку періодичних </w:t>
      </w:r>
      <w:r w:rsidR="00BB50A2" w:rsidRPr="009E6845">
        <w:rPr>
          <w:rFonts w:cstheme="minorHAnsi"/>
          <w:sz w:val="24"/>
          <w:szCs w:val="24"/>
        </w:rPr>
        <w:t xml:space="preserve">електронних </w:t>
      </w:r>
      <w:r w:rsidR="00CF2380" w:rsidRPr="009E6845">
        <w:rPr>
          <w:rFonts w:cstheme="minorHAnsi"/>
          <w:sz w:val="24"/>
          <w:szCs w:val="24"/>
        </w:rPr>
        <w:t xml:space="preserve">наукових </w:t>
      </w:r>
      <w:r w:rsidR="004F6366" w:rsidRPr="009E6845">
        <w:rPr>
          <w:rFonts w:cstheme="minorHAnsi"/>
          <w:sz w:val="24"/>
          <w:szCs w:val="24"/>
        </w:rPr>
        <w:t>видань університету.</w:t>
      </w:r>
    </w:p>
    <w:p w:rsidR="00E371B5" w:rsidRPr="009E6845" w:rsidRDefault="00212E2C" w:rsidP="004F636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E6845">
        <w:rPr>
          <w:rFonts w:cstheme="minorHAnsi"/>
          <w:sz w:val="24"/>
          <w:szCs w:val="24"/>
        </w:rPr>
        <w:t xml:space="preserve">Основною метою видання є сприяння розвитку економічних знань, поширення результатів наукових досліджень, розповсюдження та впровадження наукових </w:t>
      </w:r>
      <w:r w:rsidR="0053274B" w:rsidRPr="009E6845">
        <w:rPr>
          <w:rFonts w:cstheme="minorHAnsi"/>
          <w:sz w:val="24"/>
          <w:szCs w:val="24"/>
        </w:rPr>
        <w:t>досягнень</w:t>
      </w:r>
      <w:r w:rsidRPr="009E6845">
        <w:rPr>
          <w:rFonts w:cstheme="minorHAnsi"/>
          <w:sz w:val="24"/>
          <w:szCs w:val="24"/>
        </w:rPr>
        <w:t xml:space="preserve"> в Україні</w:t>
      </w:r>
      <w:r w:rsidR="0053274B" w:rsidRPr="009E6845">
        <w:rPr>
          <w:rFonts w:cstheme="minorHAnsi"/>
          <w:sz w:val="24"/>
          <w:szCs w:val="24"/>
        </w:rPr>
        <w:t xml:space="preserve"> та </w:t>
      </w:r>
      <w:r w:rsidRPr="009E6845">
        <w:rPr>
          <w:rFonts w:cstheme="minorHAnsi"/>
          <w:sz w:val="24"/>
          <w:szCs w:val="24"/>
        </w:rPr>
        <w:t xml:space="preserve">інших країнах світу. Журнал </w:t>
      </w:r>
      <w:r w:rsidR="00E371B5" w:rsidRPr="009E6845">
        <w:rPr>
          <w:rFonts w:cstheme="minorHAnsi"/>
          <w:sz w:val="24"/>
          <w:szCs w:val="24"/>
        </w:rPr>
        <w:t xml:space="preserve">призначений для </w:t>
      </w:r>
      <w:r w:rsidRPr="009E6845">
        <w:rPr>
          <w:rFonts w:cstheme="minorHAnsi"/>
          <w:sz w:val="24"/>
          <w:szCs w:val="24"/>
        </w:rPr>
        <w:t xml:space="preserve">студентів, молодих вчених та </w:t>
      </w:r>
      <w:r w:rsidR="00E371B5" w:rsidRPr="009E6845">
        <w:rPr>
          <w:rFonts w:cstheme="minorHAnsi"/>
          <w:sz w:val="24"/>
          <w:szCs w:val="24"/>
        </w:rPr>
        <w:t xml:space="preserve">фахівців, </w:t>
      </w:r>
      <w:r w:rsidRPr="009E6845">
        <w:rPr>
          <w:rFonts w:cstheme="minorHAnsi"/>
          <w:sz w:val="24"/>
          <w:szCs w:val="24"/>
        </w:rPr>
        <w:t>що цікавляться теоретичними й</w:t>
      </w:r>
      <w:r w:rsidR="00E371B5" w:rsidRPr="009E6845">
        <w:rPr>
          <w:rFonts w:cstheme="minorHAnsi"/>
          <w:sz w:val="24"/>
          <w:szCs w:val="24"/>
        </w:rPr>
        <w:t xml:space="preserve"> прикладними проблемами економіки, управління, </w:t>
      </w:r>
      <w:r w:rsidR="00FA3287" w:rsidRPr="009E6845">
        <w:rPr>
          <w:rFonts w:cstheme="minorHAnsi"/>
          <w:sz w:val="24"/>
          <w:szCs w:val="24"/>
        </w:rPr>
        <w:t xml:space="preserve">міжнародних відносин, </w:t>
      </w:r>
      <w:r w:rsidR="00E371B5" w:rsidRPr="009E6845">
        <w:rPr>
          <w:rFonts w:cstheme="minorHAnsi"/>
          <w:sz w:val="24"/>
          <w:szCs w:val="24"/>
        </w:rPr>
        <w:t>фінансів,</w:t>
      </w:r>
      <w:r w:rsidR="00BB50A2" w:rsidRPr="009E6845">
        <w:rPr>
          <w:rFonts w:cstheme="minorHAnsi"/>
          <w:sz w:val="24"/>
          <w:szCs w:val="24"/>
        </w:rPr>
        <w:t xml:space="preserve"> підприємницької діяльності, </w:t>
      </w:r>
      <w:r w:rsidR="00E371B5" w:rsidRPr="009E6845">
        <w:rPr>
          <w:rFonts w:cstheme="minorHAnsi"/>
          <w:sz w:val="24"/>
          <w:szCs w:val="24"/>
        </w:rPr>
        <w:t>обліку</w:t>
      </w:r>
      <w:r w:rsidR="00FA3287" w:rsidRPr="009E6845">
        <w:rPr>
          <w:rFonts w:cstheme="minorHAnsi"/>
          <w:sz w:val="24"/>
          <w:szCs w:val="24"/>
        </w:rPr>
        <w:t xml:space="preserve"> й</w:t>
      </w:r>
      <w:r w:rsidR="00E371B5" w:rsidRPr="009E6845">
        <w:rPr>
          <w:rFonts w:cstheme="minorHAnsi"/>
          <w:sz w:val="24"/>
          <w:szCs w:val="24"/>
        </w:rPr>
        <w:t xml:space="preserve"> аудиту</w:t>
      </w:r>
      <w:r w:rsidR="00FA3287" w:rsidRPr="009E6845">
        <w:rPr>
          <w:rFonts w:cstheme="minorHAnsi"/>
          <w:sz w:val="24"/>
          <w:szCs w:val="24"/>
        </w:rPr>
        <w:t xml:space="preserve">. </w:t>
      </w:r>
    </w:p>
    <w:p w:rsidR="005364C2" w:rsidRPr="009E6845" w:rsidRDefault="003022B4" w:rsidP="004F636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E6845">
        <w:rPr>
          <w:rFonts w:cstheme="minorHAnsi"/>
          <w:sz w:val="24"/>
          <w:szCs w:val="24"/>
        </w:rPr>
        <w:t xml:space="preserve">Журнал </w:t>
      </w:r>
      <w:r w:rsidR="005364C2" w:rsidRPr="009E6845">
        <w:rPr>
          <w:rFonts w:cstheme="minorHAnsi"/>
          <w:sz w:val="24"/>
          <w:szCs w:val="24"/>
        </w:rPr>
        <w:t>відповідає вимогам Державного стандарту України №7157:2010 до електронних видань</w:t>
      </w:r>
      <w:r w:rsidRPr="009E6845">
        <w:rPr>
          <w:rFonts w:cstheme="minorHAnsi"/>
          <w:sz w:val="24"/>
          <w:szCs w:val="24"/>
        </w:rPr>
        <w:t xml:space="preserve"> та входить до переліку </w:t>
      </w:r>
      <w:r w:rsidR="003B3A6B" w:rsidRPr="009E6845">
        <w:rPr>
          <w:rFonts w:cstheme="minorHAnsi"/>
          <w:sz w:val="24"/>
          <w:szCs w:val="24"/>
        </w:rPr>
        <w:t xml:space="preserve">наукової періодики </w:t>
      </w:r>
      <w:r w:rsidRPr="009E6845">
        <w:rPr>
          <w:rFonts w:cstheme="minorHAnsi"/>
          <w:sz w:val="24"/>
          <w:szCs w:val="24"/>
        </w:rPr>
        <w:t>Національної бібліотеки України імені В.І.Вернадського</w:t>
      </w:r>
      <w:r w:rsidR="00B94C54" w:rsidRPr="009E6845">
        <w:rPr>
          <w:rFonts w:cstheme="minorHAnsi"/>
          <w:sz w:val="24"/>
          <w:szCs w:val="24"/>
        </w:rPr>
        <w:t xml:space="preserve"> (</w:t>
      </w:r>
      <w:hyperlink r:id="rId9" w:history="1">
        <w:r w:rsidR="00B94C54" w:rsidRPr="009E6845">
          <w:rPr>
            <w:rStyle w:val="a5"/>
            <w:rFonts w:cstheme="minorHAnsi"/>
            <w:sz w:val="24"/>
            <w:szCs w:val="24"/>
          </w:rPr>
          <w:t>http://nbuv.gov.ua</w:t>
        </w:r>
      </w:hyperlink>
      <w:r w:rsidR="00B94C54" w:rsidRPr="009E6845">
        <w:rPr>
          <w:rFonts w:cstheme="minorHAnsi"/>
          <w:sz w:val="24"/>
          <w:szCs w:val="24"/>
        </w:rPr>
        <w:t>)</w:t>
      </w:r>
      <w:r w:rsidRPr="009E6845">
        <w:rPr>
          <w:rFonts w:cstheme="minorHAnsi"/>
          <w:sz w:val="24"/>
          <w:szCs w:val="24"/>
        </w:rPr>
        <w:t xml:space="preserve">. </w:t>
      </w:r>
      <w:r w:rsidR="003B3A6B" w:rsidRPr="009E6845">
        <w:rPr>
          <w:rFonts w:cstheme="minorHAnsi"/>
          <w:sz w:val="24"/>
          <w:szCs w:val="24"/>
        </w:rPr>
        <w:t>Після виходу першого випуску, запланована фахова реєстрація видання та входження до науково-метричних баз даних.</w:t>
      </w:r>
      <w:r w:rsidR="00382DB9" w:rsidRPr="009E6845">
        <w:rPr>
          <w:rFonts w:cstheme="minorHAnsi"/>
          <w:sz w:val="24"/>
          <w:szCs w:val="24"/>
        </w:rPr>
        <w:t xml:space="preserve"> </w:t>
      </w:r>
    </w:p>
    <w:p w:rsidR="00B94C54" w:rsidRPr="009E6845" w:rsidRDefault="00B94C54" w:rsidP="009B475E">
      <w:pPr>
        <w:spacing w:after="0" w:line="240" w:lineRule="auto"/>
        <w:ind w:firstLine="567"/>
        <w:jc w:val="both"/>
        <w:rPr>
          <w:rFonts w:cstheme="minorHAnsi"/>
          <w:sz w:val="12"/>
          <w:szCs w:val="12"/>
          <w:lang w:val="ru-RU"/>
        </w:rPr>
      </w:pPr>
    </w:p>
    <w:p w:rsidR="003B3A6B" w:rsidRPr="009E6845" w:rsidRDefault="003B3A6B" w:rsidP="009B475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E6845">
        <w:rPr>
          <w:rFonts w:cstheme="minorHAnsi"/>
          <w:sz w:val="24"/>
          <w:szCs w:val="24"/>
        </w:rPr>
        <w:t xml:space="preserve">Наукове видання «Молодіжний економічний дайджест» формується </w:t>
      </w:r>
      <w:r w:rsidRPr="009E6845">
        <w:rPr>
          <w:rFonts w:cstheme="minorHAnsi"/>
          <w:b/>
          <w:sz w:val="24"/>
          <w:szCs w:val="24"/>
        </w:rPr>
        <w:t>6 разів</w:t>
      </w:r>
      <w:r w:rsidRPr="009E6845">
        <w:rPr>
          <w:rFonts w:cstheme="minorHAnsi"/>
          <w:sz w:val="24"/>
          <w:szCs w:val="24"/>
        </w:rPr>
        <w:t xml:space="preserve"> на рік за підсумками відбору редакційною колегією кращих статей, що надходять для розміщення на офіційному сайті журналу.</w:t>
      </w:r>
      <w:r w:rsidR="00382DB9" w:rsidRPr="009E6845">
        <w:rPr>
          <w:rFonts w:cstheme="minorHAnsi"/>
          <w:sz w:val="24"/>
          <w:szCs w:val="24"/>
        </w:rPr>
        <w:t xml:space="preserve"> </w:t>
      </w:r>
      <w:r w:rsidR="00275677" w:rsidRPr="009E6845">
        <w:rPr>
          <w:rFonts w:cstheme="minorHAnsi"/>
          <w:sz w:val="24"/>
          <w:szCs w:val="24"/>
        </w:rPr>
        <w:t xml:space="preserve">Приймаються статті </w:t>
      </w:r>
      <w:r w:rsidR="00275677" w:rsidRPr="009E6845">
        <w:rPr>
          <w:rFonts w:cstheme="minorHAnsi"/>
          <w:b/>
          <w:sz w:val="24"/>
          <w:szCs w:val="24"/>
        </w:rPr>
        <w:t>українською</w:t>
      </w:r>
      <w:r w:rsidR="00275677" w:rsidRPr="009E6845">
        <w:rPr>
          <w:rFonts w:cstheme="minorHAnsi"/>
          <w:sz w:val="24"/>
          <w:szCs w:val="24"/>
        </w:rPr>
        <w:t xml:space="preserve">, </w:t>
      </w:r>
      <w:r w:rsidR="00275677" w:rsidRPr="009E6845">
        <w:rPr>
          <w:rFonts w:cstheme="minorHAnsi"/>
          <w:b/>
          <w:sz w:val="24"/>
          <w:szCs w:val="24"/>
        </w:rPr>
        <w:t>російською</w:t>
      </w:r>
      <w:r w:rsidR="00275677" w:rsidRPr="009E6845">
        <w:rPr>
          <w:rFonts w:cstheme="minorHAnsi"/>
          <w:sz w:val="24"/>
          <w:szCs w:val="24"/>
        </w:rPr>
        <w:t xml:space="preserve"> або </w:t>
      </w:r>
      <w:r w:rsidR="00275677" w:rsidRPr="009E6845">
        <w:rPr>
          <w:rFonts w:cstheme="minorHAnsi"/>
          <w:b/>
          <w:sz w:val="24"/>
          <w:szCs w:val="24"/>
        </w:rPr>
        <w:t>англійською</w:t>
      </w:r>
      <w:r w:rsidR="00275677" w:rsidRPr="009E6845">
        <w:rPr>
          <w:rFonts w:cstheme="minorHAnsi"/>
          <w:sz w:val="24"/>
          <w:szCs w:val="24"/>
        </w:rPr>
        <w:t xml:space="preserve"> мовою.</w:t>
      </w:r>
      <w:r w:rsidRPr="009E6845">
        <w:rPr>
          <w:rFonts w:cstheme="minorHAnsi"/>
          <w:sz w:val="24"/>
          <w:szCs w:val="24"/>
        </w:rPr>
        <w:t xml:space="preserve"> </w:t>
      </w:r>
      <w:r w:rsidR="00382DB9" w:rsidRPr="009E6845">
        <w:rPr>
          <w:rFonts w:cstheme="minorHAnsi"/>
          <w:sz w:val="24"/>
          <w:szCs w:val="24"/>
        </w:rPr>
        <w:t xml:space="preserve">Вартість публікації – </w:t>
      </w:r>
      <w:r w:rsidR="00382DB9" w:rsidRPr="009E6845">
        <w:rPr>
          <w:rFonts w:cstheme="minorHAnsi"/>
          <w:b/>
          <w:sz w:val="24"/>
          <w:szCs w:val="24"/>
        </w:rPr>
        <w:t>безкоштовно!</w:t>
      </w:r>
    </w:p>
    <w:p w:rsidR="00B94C54" w:rsidRPr="009E6845" w:rsidRDefault="00B94C54" w:rsidP="009B475E">
      <w:pPr>
        <w:spacing w:after="0" w:line="240" w:lineRule="auto"/>
        <w:ind w:firstLine="567"/>
        <w:jc w:val="both"/>
        <w:rPr>
          <w:rFonts w:cstheme="minorHAnsi"/>
          <w:sz w:val="12"/>
          <w:szCs w:val="12"/>
        </w:rPr>
      </w:pPr>
    </w:p>
    <w:p w:rsidR="00963E32" w:rsidRPr="009E6845" w:rsidRDefault="00963E32" w:rsidP="009B475E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9E6845">
        <w:rPr>
          <w:rFonts w:cstheme="minorHAnsi"/>
          <w:sz w:val="24"/>
          <w:szCs w:val="24"/>
        </w:rPr>
        <w:t xml:space="preserve">Редколегією журналу приймаються статті, які тематично відповідають основним </w:t>
      </w:r>
      <w:r w:rsidRPr="009E6845">
        <w:rPr>
          <w:rFonts w:cstheme="minorHAnsi"/>
          <w:b/>
          <w:sz w:val="24"/>
          <w:szCs w:val="24"/>
        </w:rPr>
        <w:t>рубрикам видання:</w:t>
      </w:r>
    </w:p>
    <w:p w:rsidR="00752F77" w:rsidRPr="00E76A19" w:rsidRDefault="00292215" w:rsidP="00752F77">
      <w:pPr>
        <w:pStyle w:val="a7"/>
        <w:numPr>
          <w:ilvl w:val="0"/>
          <w:numId w:val="4"/>
        </w:numPr>
        <w:spacing w:after="0" w:line="240" w:lineRule="auto"/>
        <w:ind w:left="0"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Проблеми управління</w:t>
      </w:r>
      <w:r w:rsidR="001031EF">
        <w:rPr>
          <w:rFonts w:cstheme="minorHAnsi"/>
          <w:sz w:val="24"/>
          <w:szCs w:val="24"/>
        </w:rPr>
        <w:t>: теорія і практика</w:t>
      </w:r>
    </w:p>
    <w:p w:rsidR="00752F77" w:rsidRPr="00E76A19" w:rsidRDefault="00752F77" w:rsidP="00752F77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76A19">
        <w:rPr>
          <w:rFonts w:cstheme="minorHAnsi"/>
          <w:sz w:val="24"/>
          <w:szCs w:val="24"/>
        </w:rPr>
        <w:t xml:space="preserve">Міжнародні відносини й </w:t>
      </w:r>
      <w:r w:rsidR="001031EF">
        <w:rPr>
          <w:rFonts w:cstheme="minorHAnsi"/>
          <w:sz w:val="24"/>
          <w:szCs w:val="24"/>
        </w:rPr>
        <w:t xml:space="preserve">глобальна </w:t>
      </w:r>
      <w:r w:rsidRPr="00E76A19">
        <w:rPr>
          <w:rFonts w:cstheme="minorHAnsi"/>
          <w:sz w:val="24"/>
          <w:szCs w:val="24"/>
        </w:rPr>
        <w:t>конкурентоспроможність</w:t>
      </w:r>
    </w:p>
    <w:p w:rsidR="001031EF" w:rsidRDefault="001031EF" w:rsidP="00752F77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Сучасні ф</w:t>
      </w:r>
      <w:r w:rsidRPr="009E6845">
        <w:rPr>
          <w:rFonts w:cstheme="minorHAnsi"/>
          <w:sz w:val="24"/>
          <w:szCs w:val="24"/>
        </w:rPr>
        <w:t>інансові ринки</w:t>
      </w:r>
      <w:r w:rsidRPr="00E76A19">
        <w:rPr>
          <w:rFonts w:cstheme="minorHAnsi"/>
          <w:sz w:val="24"/>
          <w:szCs w:val="24"/>
        </w:rPr>
        <w:t xml:space="preserve"> </w:t>
      </w:r>
    </w:p>
    <w:p w:rsidR="00752F77" w:rsidRPr="00E76A19" w:rsidRDefault="00752F77" w:rsidP="00752F77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76A19">
        <w:rPr>
          <w:rFonts w:cstheme="minorHAnsi"/>
          <w:sz w:val="24"/>
          <w:szCs w:val="24"/>
        </w:rPr>
        <w:t>Економіка підприєм</w:t>
      </w:r>
      <w:r w:rsidR="001031EF">
        <w:rPr>
          <w:rFonts w:cstheme="minorHAnsi"/>
          <w:sz w:val="24"/>
          <w:szCs w:val="24"/>
        </w:rPr>
        <w:t xml:space="preserve">ництва та </w:t>
      </w:r>
      <w:r w:rsidRPr="00E76A19">
        <w:rPr>
          <w:rFonts w:cstheme="minorHAnsi"/>
          <w:sz w:val="24"/>
          <w:szCs w:val="24"/>
        </w:rPr>
        <w:t xml:space="preserve">проблеми розвитку </w:t>
      </w:r>
      <w:r w:rsidR="001031EF">
        <w:rPr>
          <w:rFonts w:cstheme="minorHAnsi"/>
          <w:sz w:val="24"/>
          <w:szCs w:val="24"/>
        </w:rPr>
        <w:t>агробізнесу</w:t>
      </w:r>
    </w:p>
    <w:p w:rsidR="00752F77" w:rsidRDefault="001031EF" w:rsidP="00752F77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752F77" w:rsidRPr="00E76A19">
        <w:rPr>
          <w:rFonts w:cstheme="minorHAnsi"/>
          <w:sz w:val="24"/>
          <w:szCs w:val="24"/>
        </w:rPr>
        <w:t>блік</w:t>
      </w:r>
      <w:r>
        <w:rPr>
          <w:rFonts w:cstheme="minorHAnsi"/>
          <w:sz w:val="24"/>
          <w:szCs w:val="24"/>
        </w:rPr>
        <w:t>,</w:t>
      </w:r>
      <w:r w:rsidR="00752F77" w:rsidRPr="00E76A19">
        <w:rPr>
          <w:rFonts w:cstheme="minorHAnsi"/>
          <w:sz w:val="24"/>
          <w:szCs w:val="24"/>
        </w:rPr>
        <w:t xml:space="preserve"> аудит</w:t>
      </w:r>
      <w:r>
        <w:rPr>
          <w:rFonts w:cstheme="minorHAnsi"/>
          <w:sz w:val="24"/>
          <w:szCs w:val="24"/>
        </w:rPr>
        <w:t xml:space="preserve"> та консалтинг</w:t>
      </w:r>
    </w:p>
    <w:p w:rsidR="001031EF" w:rsidRPr="00E76A19" w:rsidRDefault="001031EF" w:rsidP="001031EF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Правове регулювання бізнесу</w:t>
      </w:r>
    </w:p>
    <w:p w:rsidR="00752F77" w:rsidRPr="009B475E" w:rsidRDefault="001031EF" w:rsidP="00752F77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Інтелектуально-інноваційний ресурс розвитку</w:t>
      </w:r>
    </w:p>
    <w:p w:rsidR="00084A75" w:rsidRPr="009E6845" w:rsidRDefault="00084A75" w:rsidP="00084A75">
      <w:pPr>
        <w:spacing w:after="0" w:line="240" w:lineRule="auto"/>
        <w:ind w:firstLine="567"/>
        <w:jc w:val="center"/>
        <w:rPr>
          <w:rFonts w:cstheme="minorHAnsi"/>
          <w:b/>
          <w:sz w:val="12"/>
          <w:szCs w:val="12"/>
        </w:rPr>
      </w:pPr>
    </w:p>
    <w:p w:rsidR="009B475E" w:rsidRPr="009E6845" w:rsidRDefault="009B475E" w:rsidP="009B475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E6845">
        <w:rPr>
          <w:rFonts w:cstheme="minorHAnsi"/>
          <w:sz w:val="24"/>
          <w:szCs w:val="24"/>
        </w:rPr>
        <w:t xml:space="preserve">Статті у випуск №1/2014 приймаються </w:t>
      </w:r>
      <w:r w:rsidRPr="009E6845">
        <w:rPr>
          <w:rFonts w:cstheme="minorHAnsi"/>
          <w:b/>
          <w:sz w:val="24"/>
          <w:szCs w:val="24"/>
        </w:rPr>
        <w:t>до</w:t>
      </w:r>
      <w:r w:rsidRPr="009E6845">
        <w:rPr>
          <w:rFonts w:cstheme="minorHAnsi"/>
          <w:sz w:val="24"/>
          <w:szCs w:val="24"/>
        </w:rPr>
        <w:t xml:space="preserve"> </w:t>
      </w:r>
      <w:r w:rsidRPr="009E6845">
        <w:rPr>
          <w:rFonts w:cstheme="minorHAnsi"/>
          <w:b/>
          <w:sz w:val="24"/>
          <w:szCs w:val="24"/>
        </w:rPr>
        <w:t>30.04.2014 р.</w:t>
      </w:r>
      <w:r w:rsidRPr="009E6845">
        <w:rPr>
          <w:rFonts w:cstheme="minorHAnsi"/>
          <w:sz w:val="24"/>
          <w:szCs w:val="24"/>
        </w:rPr>
        <w:t xml:space="preserve"> включно. Формування та вихід журналу до 30.05.2014 р.   </w:t>
      </w:r>
    </w:p>
    <w:p w:rsidR="00652369" w:rsidRPr="009E6845" w:rsidRDefault="00652369" w:rsidP="009B475E">
      <w:pPr>
        <w:spacing w:after="0" w:line="240" w:lineRule="auto"/>
        <w:ind w:firstLine="567"/>
        <w:jc w:val="both"/>
        <w:rPr>
          <w:rFonts w:cstheme="minorHAnsi"/>
          <w:sz w:val="12"/>
          <w:szCs w:val="12"/>
        </w:rPr>
      </w:pPr>
    </w:p>
    <w:p w:rsidR="009B475E" w:rsidRPr="009E6845" w:rsidRDefault="009B475E" w:rsidP="009B475E">
      <w:pPr>
        <w:pStyle w:val="Default"/>
        <w:ind w:firstLine="567"/>
        <w:rPr>
          <w:rFonts w:asciiTheme="minorHAnsi" w:hAnsiTheme="minorHAnsi" w:cstheme="minorHAnsi"/>
          <w:lang w:val="ru-RU"/>
        </w:rPr>
      </w:pPr>
      <w:r w:rsidRPr="009E6845">
        <w:rPr>
          <w:rFonts w:asciiTheme="minorHAnsi" w:hAnsiTheme="minorHAnsi" w:cstheme="minorHAnsi"/>
          <w:bCs/>
        </w:rPr>
        <w:t>Для</w:t>
      </w:r>
      <w:r w:rsidR="00391DDB" w:rsidRPr="009E6845">
        <w:rPr>
          <w:rFonts w:asciiTheme="minorHAnsi" w:hAnsiTheme="minorHAnsi" w:cstheme="minorHAnsi"/>
          <w:bCs/>
        </w:rPr>
        <w:t xml:space="preserve"> публікації </w:t>
      </w:r>
      <w:r w:rsidRPr="009E6845">
        <w:rPr>
          <w:rFonts w:asciiTheme="minorHAnsi" w:hAnsiTheme="minorHAnsi" w:cstheme="minorHAnsi"/>
          <w:bCs/>
        </w:rPr>
        <w:t xml:space="preserve">у </w:t>
      </w:r>
      <w:r w:rsidR="00E14E72" w:rsidRPr="009E6845">
        <w:rPr>
          <w:rFonts w:asciiTheme="minorHAnsi" w:hAnsiTheme="minorHAnsi" w:cstheme="minorHAnsi"/>
          <w:bCs/>
        </w:rPr>
        <w:t>науково</w:t>
      </w:r>
      <w:r w:rsidR="00391DDB" w:rsidRPr="009E6845">
        <w:rPr>
          <w:rFonts w:asciiTheme="minorHAnsi" w:hAnsiTheme="minorHAnsi" w:cstheme="minorHAnsi"/>
          <w:bCs/>
        </w:rPr>
        <w:t xml:space="preserve">му </w:t>
      </w:r>
      <w:r w:rsidR="00E14E72" w:rsidRPr="009E6845">
        <w:rPr>
          <w:rFonts w:asciiTheme="minorHAnsi" w:hAnsiTheme="minorHAnsi" w:cstheme="minorHAnsi"/>
          <w:bCs/>
        </w:rPr>
        <w:t>виданн</w:t>
      </w:r>
      <w:r w:rsidR="00391DDB" w:rsidRPr="009E6845">
        <w:rPr>
          <w:rFonts w:asciiTheme="minorHAnsi" w:hAnsiTheme="minorHAnsi" w:cstheme="minorHAnsi"/>
          <w:bCs/>
        </w:rPr>
        <w:t>і</w:t>
      </w:r>
      <w:r w:rsidR="00E14E72" w:rsidRPr="009E6845">
        <w:rPr>
          <w:rFonts w:asciiTheme="minorHAnsi" w:hAnsiTheme="minorHAnsi" w:cstheme="minorHAnsi"/>
          <w:bCs/>
        </w:rPr>
        <w:t xml:space="preserve"> </w:t>
      </w:r>
      <w:r w:rsidRPr="009E6845">
        <w:rPr>
          <w:rFonts w:asciiTheme="minorHAnsi" w:hAnsiTheme="minorHAnsi" w:cstheme="minorHAnsi"/>
          <w:bCs/>
        </w:rPr>
        <w:t xml:space="preserve">необхідно </w:t>
      </w:r>
      <w:r w:rsidR="005A5C3A" w:rsidRPr="009E6845">
        <w:rPr>
          <w:rFonts w:asciiTheme="minorHAnsi" w:hAnsiTheme="minorHAnsi" w:cstheme="minorHAnsi"/>
          <w:bCs/>
        </w:rPr>
        <w:t>надіслати на електронну пошту</w:t>
      </w:r>
      <w:r w:rsidR="00391DDB" w:rsidRPr="009E6845">
        <w:rPr>
          <w:rFonts w:asciiTheme="minorHAnsi" w:hAnsiTheme="minorHAnsi" w:cstheme="minorHAnsi"/>
          <w:bCs/>
        </w:rPr>
        <w:t xml:space="preserve"> </w:t>
      </w:r>
      <w:hyperlink r:id="rId10" w:history="1">
        <w:r w:rsidR="005A5C3A" w:rsidRPr="009E6845">
          <w:rPr>
            <w:rStyle w:val="a5"/>
            <w:rFonts w:asciiTheme="minorHAnsi" w:hAnsiTheme="minorHAnsi" w:cstheme="minorHAnsi"/>
            <w:bCs/>
          </w:rPr>
          <w:t>med@kneu.edu.ua</w:t>
        </w:r>
      </w:hyperlink>
      <w:r w:rsidR="005A5C3A" w:rsidRPr="009E6845">
        <w:rPr>
          <w:rFonts w:asciiTheme="minorHAnsi" w:hAnsiTheme="minorHAnsi" w:cstheme="minorHAnsi"/>
          <w:bCs/>
        </w:rPr>
        <w:t xml:space="preserve"> наступні документи: </w:t>
      </w:r>
    </w:p>
    <w:p w:rsidR="009B475E" w:rsidRPr="009E6845" w:rsidRDefault="009B475E" w:rsidP="0043625E">
      <w:pPr>
        <w:pStyle w:val="Default"/>
        <w:jc w:val="both"/>
        <w:rPr>
          <w:rFonts w:asciiTheme="minorHAnsi" w:hAnsiTheme="minorHAnsi" w:cstheme="minorHAnsi"/>
        </w:rPr>
      </w:pPr>
      <w:r w:rsidRPr="009E6845">
        <w:rPr>
          <w:rFonts w:asciiTheme="minorHAnsi" w:hAnsiTheme="minorHAnsi" w:cstheme="minorHAnsi"/>
          <w:bCs/>
        </w:rPr>
        <w:t xml:space="preserve">1. </w:t>
      </w:r>
      <w:r w:rsidRPr="009E6845">
        <w:rPr>
          <w:rFonts w:asciiTheme="minorHAnsi" w:hAnsiTheme="minorHAnsi" w:cstheme="minorHAnsi"/>
          <w:b/>
          <w:bCs/>
        </w:rPr>
        <w:t>Електронний варіант статті</w:t>
      </w:r>
      <w:r w:rsidRPr="009E6845">
        <w:rPr>
          <w:rFonts w:asciiTheme="minorHAnsi" w:hAnsiTheme="minorHAnsi" w:cstheme="minorHAnsi"/>
          <w:bCs/>
        </w:rPr>
        <w:t xml:space="preserve">, </w:t>
      </w:r>
      <w:r w:rsidRPr="009E6845">
        <w:rPr>
          <w:rFonts w:asciiTheme="minorHAnsi" w:hAnsiTheme="minorHAnsi" w:cstheme="minorHAnsi"/>
        </w:rPr>
        <w:t>оформлений відповідно до наведених нижче вимог</w:t>
      </w:r>
      <w:r w:rsidR="0043625E" w:rsidRPr="009E6845">
        <w:rPr>
          <w:rFonts w:asciiTheme="minorHAnsi" w:hAnsiTheme="minorHAnsi" w:cstheme="minorHAnsi"/>
        </w:rPr>
        <w:t xml:space="preserve"> </w:t>
      </w:r>
      <w:r w:rsidRPr="009E6845">
        <w:rPr>
          <w:rFonts w:asciiTheme="minorHAnsi" w:hAnsiTheme="minorHAnsi" w:cstheme="minorHAnsi"/>
        </w:rPr>
        <w:t xml:space="preserve">(дивитись </w:t>
      </w:r>
      <w:r w:rsidR="00391DDB" w:rsidRPr="009E6845">
        <w:rPr>
          <w:rFonts w:asciiTheme="minorHAnsi" w:hAnsiTheme="minorHAnsi" w:cstheme="minorHAnsi"/>
        </w:rPr>
        <w:t xml:space="preserve">табл. приклад </w:t>
      </w:r>
      <w:r w:rsidRPr="009E6845">
        <w:rPr>
          <w:rFonts w:asciiTheme="minorHAnsi" w:hAnsiTheme="minorHAnsi" w:cstheme="minorHAnsi"/>
        </w:rPr>
        <w:t>оформлення статті)</w:t>
      </w:r>
      <w:r w:rsidR="00742BC2" w:rsidRPr="009E6845">
        <w:rPr>
          <w:rFonts w:asciiTheme="minorHAnsi" w:hAnsiTheme="minorHAnsi" w:cstheme="minorHAnsi"/>
        </w:rPr>
        <w:t>.</w:t>
      </w:r>
      <w:r w:rsidRPr="009E6845">
        <w:rPr>
          <w:rFonts w:asciiTheme="minorHAnsi" w:hAnsiTheme="minorHAnsi" w:cstheme="minorHAnsi"/>
        </w:rPr>
        <w:t xml:space="preserve"> </w:t>
      </w:r>
    </w:p>
    <w:p w:rsidR="00EE23B7" w:rsidRPr="009E6845" w:rsidRDefault="009B475E" w:rsidP="0043625E">
      <w:pPr>
        <w:pStyle w:val="Default"/>
        <w:jc w:val="both"/>
        <w:rPr>
          <w:rFonts w:asciiTheme="minorHAnsi" w:hAnsiTheme="minorHAnsi" w:cstheme="minorHAnsi"/>
        </w:rPr>
      </w:pPr>
      <w:r w:rsidRPr="009E6845">
        <w:rPr>
          <w:rFonts w:asciiTheme="minorHAnsi" w:hAnsiTheme="minorHAnsi" w:cstheme="minorHAnsi"/>
          <w:bCs/>
        </w:rPr>
        <w:t xml:space="preserve">2. </w:t>
      </w:r>
      <w:r w:rsidR="005A5C3A" w:rsidRPr="009E6845">
        <w:rPr>
          <w:rFonts w:asciiTheme="minorHAnsi" w:hAnsiTheme="minorHAnsi" w:cstheme="minorHAnsi"/>
          <w:b/>
          <w:bCs/>
        </w:rPr>
        <w:t>Скановану</w:t>
      </w:r>
      <w:r w:rsidR="005A5C3A" w:rsidRPr="009E6845">
        <w:rPr>
          <w:rFonts w:asciiTheme="minorHAnsi" w:hAnsiTheme="minorHAnsi" w:cstheme="minorHAnsi"/>
          <w:bCs/>
        </w:rPr>
        <w:t xml:space="preserve"> </w:t>
      </w:r>
      <w:r w:rsidR="005A5C3A" w:rsidRPr="009E6845">
        <w:rPr>
          <w:rFonts w:asciiTheme="minorHAnsi" w:hAnsiTheme="minorHAnsi" w:cstheme="minorHAnsi"/>
          <w:b/>
          <w:bCs/>
        </w:rPr>
        <w:t>р</w:t>
      </w:r>
      <w:r w:rsidRPr="009E6845">
        <w:rPr>
          <w:rFonts w:asciiTheme="minorHAnsi" w:hAnsiTheme="minorHAnsi" w:cstheme="minorHAnsi"/>
          <w:b/>
          <w:bCs/>
        </w:rPr>
        <w:t>ецензію</w:t>
      </w:r>
      <w:r w:rsidRPr="009E6845">
        <w:rPr>
          <w:rFonts w:asciiTheme="minorHAnsi" w:hAnsiTheme="minorHAnsi" w:cstheme="minorHAnsi"/>
          <w:bCs/>
        </w:rPr>
        <w:t xml:space="preserve"> </w:t>
      </w:r>
      <w:r w:rsidR="00E14E72" w:rsidRPr="009E6845">
        <w:rPr>
          <w:rFonts w:asciiTheme="minorHAnsi" w:hAnsiTheme="minorHAnsi" w:cstheme="minorHAnsi"/>
          <w:bCs/>
        </w:rPr>
        <w:t>кандидата/</w:t>
      </w:r>
      <w:r w:rsidRPr="009E6845">
        <w:rPr>
          <w:rFonts w:asciiTheme="minorHAnsi" w:hAnsiTheme="minorHAnsi" w:cstheme="minorHAnsi"/>
          <w:bCs/>
        </w:rPr>
        <w:t xml:space="preserve">доктора наук </w:t>
      </w:r>
      <w:r w:rsidRPr="009E6845">
        <w:rPr>
          <w:rFonts w:asciiTheme="minorHAnsi" w:hAnsiTheme="minorHAnsi" w:cstheme="minorHAnsi"/>
        </w:rPr>
        <w:t>(за тематикою статті)</w:t>
      </w:r>
      <w:r w:rsidR="005A5C3A" w:rsidRPr="009E6845">
        <w:rPr>
          <w:rFonts w:asciiTheme="minorHAnsi" w:hAnsiTheme="minorHAnsi" w:cstheme="minorHAnsi"/>
        </w:rPr>
        <w:t xml:space="preserve"> засвідчену підписом та</w:t>
      </w:r>
      <w:r w:rsidR="00EE23B7" w:rsidRPr="009E6845">
        <w:rPr>
          <w:rFonts w:asciiTheme="minorHAnsi" w:hAnsiTheme="minorHAnsi" w:cstheme="minorHAnsi"/>
        </w:rPr>
        <w:t xml:space="preserve"> печаткою установи, в якій він працює. П</w:t>
      </w:r>
      <w:r w:rsidRPr="009E6845">
        <w:rPr>
          <w:rFonts w:asciiTheme="minorHAnsi" w:hAnsiTheme="minorHAnsi" w:cstheme="minorHAnsi"/>
        </w:rPr>
        <w:t xml:space="preserve">одають </w:t>
      </w:r>
      <w:r w:rsidR="00E14E72" w:rsidRPr="009E6845">
        <w:rPr>
          <w:rFonts w:asciiTheme="minorHAnsi" w:hAnsiTheme="minorHAnsi" w:cstheme="minorHAnsi"/>
        </w:rPr>
        <w:t>автори без наукового ступен</w:t>
      </w:r>
      <w:r w:rsidR="00742BC2" w:rsidRPr="009E6845">
        <w:rPr>
          <w:rFonts w:asciiTheme="minorHAnsi" w:hAnsiTheme="minorHAnsi" w:cstheme="minorHAnsi"/>
        </w:rPr>
        <w:t>я</w:t>
      </w:r>
      <w:r w:rsidR="00E14E72" w:rsidRPr="009E6845">
        <w:rPr>
          <w:rFonts w:asciiTheme="minorHAnsi" w:hAnsiTheme="minorHAnsi" w:cstheme="minorHAnsi"/>
        </w:rPr>
        <w:t xml:space="preserve"> – студенти, здобувачі, </w:t>
      </w:r>
      <w:r w:rsidRPr="009E6845">
        <w:rPr>
          <w:rFonts w:asciiTheme="minorHAnsi" w:hAnsiTheme="minorHAnsi" w:cstheme="minorHAnsi"/>
        </w:rPr>
        <w:t>аспіранти</w:t>
      </w:r>
      <w:r w:rsidR="00742BC2" w:rsidRPr="009E6845">
        <w:rPr>
          <w:rFonts w:asciiTheme="minorHAnsi" w:hAnsiTheme="minorHAnsi" w:cstheme="minorHAnsi"/>
        </w:rPr>
        <w:t xml:space="preserve"> (приклад написання рецензії наведено на сайті)</w:t>
      </w:r>
      <w:r w:rsidRPr="009E6845">
        <w:rPr>
          <w:rFonts w:asciiTheme="minorHAnsi" w:hAnsiTheme="minorHAnsi" w:cstheme="minorHAnsi"/>
        </w:rPr>
        <w:t>.</w:t>
      </w:r>
    </w:p>
    <w:p w:rsidR="009B475E" w:rsidRPr="009E6845" w:rsidRDefault="00EE23B7" w:rsidP="0043625E">
      <w:pPr>
        <w:pStyle w:val="Default"/>
        <w:jc w:val="both"/>
        <w:rPr>
          <w:rFonts w:asciiTheme="minorHAnsi" w:hAnsiTheme="minorHAnsi" w:cstheme="minorHAnsi"/>
          <w:b/>
        </w:rPr>
      </w:pPr>
      <w:r w:rsidRPr="009E6845">
        <w:rPr>
          <w:rFonts w:asciiTheme="minorHAnsi" w:hAnsiTheme="minorHAnsi" w:cstheme="minorHAnsi"/>
        </w:rPr>
        <w:t xml:space="preserve">3. </w:t>
      </w:r>
      <w:r w:rsidRPr="009E6845">
        <w:rPr>
          <w:rFonts w:asciiTheme="minorHAnsi" w:hAnsiTheme="minorHAnsi" w:cstheme="minorHAnsi"/>
          <w:b/>
        </w:rPr>
        <w:t>Відомості про автора</w:t>
      </w:r>
      <w:r w:rsidRPr="009E6845">
        <w:rPr>
          <w:rFonts w:asciiTheme="minorHAnsi" w:hAnsiTheme="minorHAnsi" w:cstheme="minorHAnsi"/>
        </w:rPr>
        <w:t xml:space="preserve"> </w:t>
      </w:r>
      <w:r w:rsidR="00652369" w:rsidRPr="009E6845">
        <w:rPr>
          <w:rFonts w:asciiTheme="minorHAnsi" w:hAnsiTheme="minorHAnsi" w:cstheme="minorHAnsi"/>
        </w:rPr>
        <w:t>(приклад наведено нижче) або з</w:t>
      </w:r>
      <w:r w:rsidRPr="009E6845">
        <w:rPr>
          <w:rFonts w:asciiTheme="minorHAnsi" w:hAnsiTheme="minorHAnsi" w:cstheme="minorHAnsi"/>
        </w:rPr>
        <w:t xml:space="preserve">аповнити </w:t>
      </w:r>
      <w:r w:rsidRPr="009E6845">
        <w:rPr>
          <w:rFonts w:asciiTheme="minorHAnsi" w:hAnsiTheme="minorHAnsi" w:cstheme="minorHAnsi"/>
          <w:b/>
        </w:rPr>
        <w:t>он-лайн заявку</w:t>
      </w:r>
      <w:r w:rsidR="00370E3E" w:rsidRPr="009E6845">
        <w:rPr>
          <w:rFonts w:asciiTheme="minorHAnsi" w:hAnsiTheme="minorHAnsi" w:cstheme="minorHAnsi"/>
          <w:b/>
        </w:rPr>
        <w:t xml:space="preserve"> </w:t>
      </w:r>
      <w:r w:rsidR="00370E3E" w:rsidRPr="009E6845">
        <w:rPr>
          <w:rFonts w:asciiTheme="minorHAnsi" w:hAnsiTheme="minorHAnsi" w:cstheme="minorHAnsi"/>
        </w:rPr>
        <w:t>довідки про автора</w:t>
      </w:r>
      <w:r w:rsidR="00652369" w:rsidRPr="009E6845">
        <w:rPr>
          <w:rFonts w:asciiTheme="minorHAnsi" w:hAnsiTheme="minorHAnsi" w:cstheme="minorHAnsi"/>
          <w:b/>
        </w:rPr>
        <w:t xml:space="preserve"> </w:t>
      </w:r>
      <w:r w:rsidR="00652369" w:rsidRPr="009E6845">
        <w:rPr>
          <w:rFonts w:asciiTheme="minorHAnsi" w:hAnsiTheme="minorHAnsi" w:cstheme="minorHAnsi"/>
        </w:rPr>
        <w:t>на сайті</w:t>
      </w:r>
      <w:r w:rsidR="00652369" w:rsidRPr="009E6845">
        <w:rPr>
          <w:rFonts w:asciiTheme="minorHAnsi" w:hAnsiTheme="minorHAnsi" w:cstheme="minorHAnsi"/>
          <w:b/>
        </w:rPr>
        <w:t xml:space="preserve"> </w:t>
      </w:r>
      <w:r w:rsidR="00652369" w:rsidRPr="009E6845">
        <w:rPr>
          <w:rFonts w:asciiTheme="minorHAnsi" w:hAnsiTheme="minorHAnsi" w:cstheme="minorHAnsi"/>
        </w:rPr>
        <w:t>журналу.</w:t>
      </w:r>
    </w:p>
    <w:p w:rsidR="00652369" w:rsidRPr="009E6845" w:rsidRDefault="00652369" w:rsidP="009B475E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5502A7" w:rsidRPr="009E6845" w:rsidRDefault="003458F3" w:rsidP="00C91A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6845">
        <w:rPr>
          <w:rFonts w:cstheme="minorHAnsi"/>
          <w:b/>
          <w:sz w:val="24"/>
          <w:szCs w:val="24"/>
        </w:rPr>
        <w:lastRenderedPageBreak/>
        <w:t>ВИМОГИ ДО ОФОРМЛЕННЯ СТАТТІ</w:t>
      </w:r>
    </w:p>
    <w:p w:rsidR="00E6256A" w:rsidRPr="009E6845" w:rsidRDefault="00E6256A" w:rsidP="00C91AA5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:rsidR="00B7244C" w:rsidRPr="009E6845" w:rsidRDefault="00B7244C" w:rsidP="00C91AA5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 xml:space="preserve">Структура статті охоплює: зазначення </w:t>
      </w:r>
      <w:r w:rsidR="00D95907">
        <w:rPr>
          <w:rFonts w:cstheme="minorHAnsi"/>
        </w:rPr>
        <w:t>даних про автора,</w:t>
      </w:r>
      <w:r w:rsidR="00CF2380" w:rsidRPr="009E6845">
        <w:rPr>
          <w:rFonts w:cstheme="minorHAnsi"/>
        </w:rPr>
        <w:t xml:space="preserve"> </w:t>
      </w:r>
      <w:bookmarkStart w:id="0" w:name="_GoBack"/>
      <w:bookmarkEnd w:id="0"/>
      <w:r w:rsidR="00CF2380" w:rsidRPr="009E6845">
        <w:rPr>
          <w:rFonts w:cstheme="minorHAnsi"/>
        </w:rPr>
        <w:t xml:space="preserve">місця роботи або навчання </w:t>
      </w:r>
      <w:r w:rsidRPr="009E6845">
        <w:rPr>
          <w:rFonts w:cstheme="minorHAnsi"/>
        </w:rPr>
        <w:t>автора, назву статті, індекс УДК</w:t>
      </w:r>
      <w:r w:rsidR="00C91AA5" w:rsidRPr="009E6845">
        <w:rPr>
          <w:rFonts w:cstheme="minorHAnsi"/>
        </w:rPr>
        <w:t xml:space="preserve"> (універсальна десяткова класифікація)</w:t>
      </w:r>
      <w:r w:rsidRPr="009E6845">
        <w:rPr>
          <w:rFonts w:cstheme="minorHAnsi"/>
        </w:rPr>
        <w:t xml:space="preserve">, </w:t>
      </w:r>
      <w:r w:rsidR="00F4527F" w:rsidRPr="009E6845">
        <w:rPr>
          <w:rFonts w:cstheme="minorHAnsi"/>
        </w:rPr>
        <w:t>анотацію, ключові слова, вступ, постановку завдання статті, результати, висновки, список використаних джерел</w:t>
      </w:r>
      <w:r w:rsidR="00567A7D" w:rsidRPr="009E6845">
        <w:rPr>
          <w:rFonts w:cstheme="minorHAnsi"/>
        </w:rPr>
        <w:t xml:space="preserve"> з посиланнями в тексті (див. табл. приклад </w:t>
      </w:r>
      <w:r w:rsidR="00C91AA5" w:rsidRPr="009E6845">
        <w:rPr>
          <w:rFonts w:cstheme="minorHAnsi"/>
        </w:rPr>
        <w:t>оформлення</w:t>
      </w:r>
      <w:r w:rsidR="00BB1949" w:rsidRPr="009E6845">
        <w:rPr>
          <w:rFonts w:cstheme="minorHAnsi"/>
        </w:rPr>
        <w:t xml:space="preserve"> статті)</w:t>
      </w:r>
    </w:p>
    <w:p w:rsidR="00871D34" w:rsidRPr="009E6845" w:rsidRDefault="005A4D67" w:rsidP="00C91AA5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>До опублікування приймаються наукові праці, які не друкувалися раніше.</w:t>
      </w:r>
      <w:r w:rsidR="007C47C1" w:rsidRPr="009E6845">
        <w:rPr>
          <w:rFonts w:cstheme="minorHAnsi"/>
        </w:rPr>
        <w:t xml:space="preserve"> </w:t>
      </w:r>
    </w:p>
    <w:p w:rsidR="00871D34" w:rsidRPr="009E6845" w:rsidRDefault="005A4D67" w:rsidP="00C91AA5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>Матеріали повинні бути представлені українською</w:t>
      </w:r>
      <w:r w:rsidR="00815322" w:rsidRPr="009E6845">
        <w:rPr>
          <w:rFonts w:cstheme="minorHAnsi"/>
        </w:rPr>
        <w:t xml:space="preserve">, російською </w:t>
      </w:r>
      <w:r w:rsidR="00925D36" w:rsidRPr="009E6845">
        <w:rPr>
          <w:rFonts w:cstheme="minorHAnsi"/>
        </w:rPr>
        <w:t>або англійською мовою</w:t>
      </w:r>
      <w:r w:rsidR="00815322" w:rsidRPr="009E6845">
        <w:rPr>
          <w:rFonts w:cstheme="minorHAnsi"/>
        </w:rPr>
        <w:t>.</w:t>
      </w:r>
      <w:r w:rsidR="007C47C1" w:rsidRPr="009E6845">
        <w:rPr>
          <w:rFonts w:cstheme="minorHAnsi"/>
        </w:rPr>
        <w:t xml:space="preserve"> </w:t>
      </w:r>
    </w:p>
    <w:p w:rsidR="005E532A" w:rsidRPr="009E6845" w:rsidRDefault="00815322" w:rsidP="00C91AA5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>Набір тексту виконується у редакторі MS Word</w:t>
      </w:r>
      <w:r w:rsidR="007520C8" w:rsidRPr="009E6845">
        <w:rPr>
          <w:rFonts w:cstheme="minorHAnsi"/>
        </w:rPr>
        <w:t xml:space="preserve">. Аркуш формату А4. Поля – 2 см зі всіх боків. Шрифт </w:t>
      </w:r>
      <w:proofErr w:type="spellStart"/>
      <w:r w:rsidR="007520C8" w:rsidRPr="009E6845">
        <w:rPr>
          <w:rFonts w:cstheme="minorHAnsi"/>
        </w:rPr>
        <w:t>Times</w:t>
      </w:r>
      <w:proofErr w:type="spellEnd"/>
      <w:r w:rsidR="007520C8" w:rsidRPr="009E6845">
        <w:rPr>
          <w:rFonts w:cstheme="minorHAnsi"/>
        </w:rPr>
        <w:t xml:space="preserve"> </w:t>
      </w:r>
      <w:proofErr w:type="spellStart"/>
      <w:r w:rsidR="007520C8" w:rsidRPr="009E6845">
        <w:rPr>
          <w:rFonts w:cstheme="minorHAnsi"/>
        </w:rPr>
        <w:t>New</w:t>
      </w:r>
      <w:proofErr w:type="spellEnd"/>
      <w:r w:rsidR="007520C8" w:rsidRPr="009E6845">
        <w:rPr>
          <w:rFonts w:cstheme="minorHAnsi"/>
        </w:rPr>
        <w:t xml:space="preserve"> </w:t>
      </w:r>
      <w:proofErr w:type="spellStart"/>
      <w:r w:rsidR="007520C8" w:rsidRPr="009E6845">
        <w:rPr>
          <w:rFonts w:cstheme="minorHAnsi"/>
        </w:rPr>
        <w:t>Roman</w:t>
      </w:r>
      <w:proofErr w:type="spellEnd"/>
      <w:r w:rsidR="007520C8" w:rsidRPr="009E6845">
        <w:rPr>
          <w:rFonts w:cstheme="minorHAnsi"/>
        </w:rPr>
        <w:t>, кегель – 14, інтервал –1,5, абзац – 1,0 см. Нумерація сторінок по середині під текстом.</w:t>
      </w:r>
      <w:r w:rsidR="00871D34" w:rsidRPr="009E6845">
        <w:rPr>
          <w:rFonts w:cstheme="minorHAnsi"/>
        </w:rPr>
        <w:t xml:space="preserve"> </w:t>
      </w:r>
    </w:p>
    <w:p w:rsidR="009D24E8" w:rsidRPr="009E6845" w:rsidRDefault="009D24E8" w:rsidP="00C91AA5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>Цифровий матеріал подається у таблиці, що має порядковий номер (</w:t>
      </w:r>
      <w:r w:rsidRPr="009E6845">
        <w:rPr>
          <w:rFonts w:cstheme="minorHAnsi"/>
          <w:i/>
        </w:rPr>
        <w:t>Таблиця 1.</w:t>
      </w:r>
      <w:r w:rsidRPr="009E6845">
        <w:rPr>
          <w:rFonts w:cstheme="minorHAnsi"/>
        </w:rPr>
        <w:t xml:space="preserve"> Назва таблиці). </w:t>
      </w:r>
      <w:r w:rsidR="005E532A" w:rsidRPr="009E6845">
        <w:rPr>
          <w:rFonts w:cstheme="minorHAnsi"/>
        </w:rPr>
        <w:t>Рисунки</w:t>
      </w:r>
      <w:r w:rsidRPr="009E6845">
        <w:rPr>
          <w:rFonts w:cstheme="minorHAnsi"/>
        </w:rPr>
        <w:t xml:space="preserve"> потрібно </w:t>
      </w:r>
      <w:r w:rsidRPr="009E6845">
        <w:rPr>
          <w:rFonts w:cstheme="minorHAnsi"/>
          <w:u w:val="single"/>
        </w:rPr>
        <w:t>згрупувати</w:t>
      </w:r>
      <w:r w:rsidR="005E532A" w:rsidRPr="009E6845">
        <w:rPr>
          <w:rFonts w:cstheme="minorHAnsi"/>
        </w:rPr>
        <w:t xml:space="preserve"> є</w:t>
      </w:r>
      <w:r w:rsidRPr="009E6845">
        <w:rPr>
          <w:rFonts w:cstheme="minorHAnsi"/>
        </w:rPr>
        <w:t>диним графічним об’єктом</w:t>
      </w:r>
      <w:r w:rsidR="005E532A" w:rsidRPr="009E6845">
        <w:rPr>
          <w:rFonts w:cstheme="minorHAnsi"/>
        </w:rPr>
        <w:t xml:space="preserve"> </w:t>
      </w:r>
      <w:r w:rsidR="00644F57" w:rsidRPr="009E6845">
        <w:rPr>
          <w:rFonts w:cstheme="minorHAnsi"/>
        </w:rPr>
        <w:t xml:space="preserve">та </w:t>
      </w:r>
      <w:r w:rsidR="005E532A" w:rsidRPr="009E6845">
        <w:rPr>
          <w:rFonts w:cstheme="minorHAnsi"/>
        </w:rPr>
        <w:t>пронумер</w:t>
      </w:r>
      <w:r w:rsidR="00644F57" w:rsidRPr="009E6845">
        <w:rPr>
          <w:rFonts w:cstheme="minorHAnsi"/>
        </w:rPr>
        <w:t>у</w:t>
      </w:r>
      <w:r w:rsidR="005E532A" w:rsidRPr="009E6845">
        <w:rPr>
          <w:rFonts w:cstheme="minorHAnsi"/>
        </w:rPr>
        <w:t>вати</w:t>
      </w:r>
      <w:r w:rsidRPr="009E6845">
        <w:rPr>
          <w:rFonts w:cstheme="minorHAnsi"/>
        </w:rPr>
        <w:t xml:space="preserve"> (</w:t>
      </w:r>
      <w:r w:rsidRPr="009E6845">
        <w:rPr>
          <w:rFonts w:cstheme="minorHAnsi"/>
          <w:i/>
        </w:rPr>
        <w:t>Рис. 1.</w:t>
      </w:r>
      <w:r w:rsidRPr="009E6845">
        <w:rPr>
          <w:rFonts w:cstheme="minorHAnsi"/>
        </w:rPr>
        <w:t xml:space="preserve"> Назва рисунку).</w:t>
      </w:r>
      <w:r w:rsidR="005E532A" w:rsidRPr="009E6845">
        <w:rPr>
          <w:rFonts w:cstheme="minorHAnsi"/>
        </w:rPr>
        <w:t xml:space="preserve"> При наборі формул/рисунків/таблиць використовується вмонтований Word редактор.</w:t>
      </w:r>
    </w:p>
    <w:p w:rsidR="00F06083" w:rsidRPr="009E6845" w:rsidRDefault="00C54EB3" w:rsidP="00C91AA5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>Назва статті друкується великими буквами, жирним шрифтом</w:t>
      </w:r>
      <w:r w:rsidR="00CF2380" w:rsidRPr="009E6845">
        <w:rPr>
          <w:rFonts w:cstheme="minorHAnsi"/>
        </w:rPr>
        <w:t xml:space="preserve"> трьома мовами (українською, російською, англійською)</w:t>
      </w:r>
      <w:r w:rsidRPr="009E6845">
        <w:rPr>
          <w:rFonts w:cstheme="minorHAnsi"/>
        </w:rPr>
        <w:t>.</w:t>
      </w:r>
      <w:r w:rsidR="00F06083" w:rsidRPr="009E6845">
        <w:rPr>
          <w:rFonts w:cstheme="minorHAnsi"/>
        </w:rPr>
        <w:t xml:space="preserve"> Після назви друкується анотація і ключові слова (12 шрифт) </w:t>
      </w:r>
      <w:r w:rsidR="00CF2380" w:rsidRPr="009E6845">
        <w:rPr>
          <w:rFonts w:cstheme="minorHAnsi"/>
        </w:rPr>
        <w:t xml:space="preserve">також </w:t>
      </w:r>
      <w:r w:rsidR="0076009A">
        <w:rPr>
          <w:rFonts w:cstheme="minorHAnsi"/>
        </w:rPr>
        <w:t>трьома мовами</w:t>
      </w:r>
      <w:r w:rsidR="00F06083" w:rsidRPr="009E6845">
        <w:rPr>
          <w:rFonts w:cstheme="minorHAnsi"/>
        </w:rPr>
        <w:t xml:space="preserve"> </w:t>
      </w:r>
      <w:r w:rsidR="00E75FC8" w:rsidRPr="009E6845">
        <w:rPr>
          <w:rFonts w:cstheme="minorHAnsi"/>
        </w:rPr>
        <w:t>(див. табл.</w:t>
      </w:r>
      <w:r w:rsidR="00D967F0" w:rsidRPr="009E6845">
        <w:rPr>
          <w:rFonts w:cstheme="minorHAnsi"/>
        </w:rPr>
        <w:t xml:space="preserve"> приклад</w:t>
      </w:r>
      <w:r w:rsidR="00E6256A" w:rsidRPr="009E6845">
        <w:rPr>
          <w:rFonts w:cstheme="minorHAnsi"/>
        </w:rPr>
        <w:t xml:space="preserve"> оформлення</w:t>
      </w:r>
      <w:r w:rsidR="00BB1949" w:rsidRPr="009E6845">
        <w:rPr>
          <w:rFonts w:cstheme="minorHAnsi"/>
        </w:rPr>
        <w:t xml:space="preserve"> статті</w:t>
      </w:r>
      <w:r w:rsidR="00E75FC8" w:rsidRPr="009E6845">
        <w:rPr>
          <w:rFonts w:cstheme="minorHAnsi"/>
        </w:rPr>
        <w:t>).</w:t>
      </w:r>
      <w:r w:rsidR="007C47C1" w:rsidRPr="009E6845">
        <w:rPr>
          <w:rFonts w:cstheme="minorHAnsi"/>
        </w:rPr>
        <w:t xml:space="preserve"> </w:t>
      </w:r>
    </w:p>
    <w:p w:rsidR="00B7152C" w:rsidRPr="009E6845" w:rsidRDefault="00C54EB3" w:rsidP="00142872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>В кінці статті, через 2 інтервали вказується використана література</w:t>
      </w:r>
      <w:r w:rsidR="00EF6751" w:rsidRPr="009E6845">
        <w:rPr>
          <w:rFonts w:cstheme="minorHAnsi"/>
        </w:rPr>
        <w:t>.</w:t>
      </w:r>
      <w:r w:rsidR="007C47C1" w:rsidRPr="009E6845">
        <w:rPr>
          <w:rFonts w:cstheme="minorHAnsi"/>
        </w:rPr>
        <w:t xml:space="preserve"> </w:t>
      </w:r>
      <w:r w:rsidR="00EF6751" w:rsidRPr="009E6845">
        <w:rPr>
          <w:rFonts w:cstheme="minorHAnsi"/>
        </w:rPr>
        <w:t>Посилання на літературу в тексті необхідно давати в квадратних дужках, наприклад, [1, с. 18; 2, с. 20-21], де перша цифра вказує порядковий номер джерела в списку літератури, а друга – відповідну сторінку в цьому джерелі; одне джерело (зі сторінкою) відокремлюється від іншого крапкою з комою.</w:t>
      </w:r>
      <w:r w:rsidR="00142872" w:rsidRPr="009E6845">
        <w:rPr>
          <w:rFonts w:cstheme="minorHAnsi"/>
        </w:rPr>
        <w:t xml:space="preserve"> </w:t>
      </w:r>
    </w:p>
    <w:p w:rsidR="002D2A2B" w:rsidRPr="009E6845" w:rsidRDefault="00142872" w:rsidP="00142872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 xml:space="preserve">Всі статистичні дані </w:t>
      </w:r>
      <w:r w:rsidR="00E6256A" w:rsidRPr="009E6845">
        <w:rPr>
          <w:rFonts w:cstheme="minorHAnsi"/>
        </w:rPr>
        <w:t xml:space="preserve">та цитати </w:t>
      </w:r>
      <w:r w:rsidRPr="009E6845">
        <w:rPr>
          <w:rFonts w:cstheme="minorHAnsi"/>
        </w:rPr>
        <w:t>мають бути підкріплені посиланнями на джерела.</w:t>
      </w:r>
      <w:r w:rsidRPr="009E6845">
        <w:t xml:space="preserve"> </w:t>
      </w:r>
      <w:r w:rsidRPr="009E6845">
        <w:rPr>
          <w:rFonts w:cstheme="minorHAnsi"/>
        </w:rPr>
        <w:t xml:space="preserve">Назви праць у списку літератури розташовуються в порядку цитування. </w:t>
      </w:r>
    </w:p>
    <w:p w:rsidR="00F06083" w:rsidRPr="009E6845" w:rsidRDefault="00EF6751" w:rsidP="00142872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 xml:space="preserve">Після списку літератури вказується дата </w:t>
      </w:r>
      <w:r w:rsidR="00270186" w:rsidRPr="009E6845">
        <w:rPr>
          <w:rFonts w:cstheme="minorHAnsi"/>
        </w:rPr>
        <w:t xml:space="preserve">відправлення </w:t>
      </w:r>
      <w:r w:rsidRPr="009E6845">
        <w:rPr>
          <w:rFonts w:cstheme="minorHAnsi"/>
        </w:rPr>
        <w:t xml:space="preserve">статті до редакції. </w:t>
      </w:r>
      <w:r w:rsidR="00F06083" w:rsidRPr="009E6845">
        <w:rPr>
          <w:rFonts w:cstheme="minorHAnsi"/>
        </w:rPr>
        <w:t>Обсяг статті – 8-12 сторінок</w:t>
      </w:r>
      <w:r w:rsidR="00881429" w:rsidRPr="009E6845">
        <w:rPr>
          <w:rFonts w:cstheme="minorHAnsi"/>
        </w:rPr>
        <w:t xml:space="preserve"> (до 25 000 знаків з пробілами)</w:t>
      </w:r>
      <w:r w:rsidR="00F06083" w:rsidRPr="009E6845">
        <w:rPr>
          <w:rFonts w:cstheme="minorHAnsi"/>
        </w:rPr>
        <w:t xml:space="preserve">. </w:t>
      </w:r>
      <w:r w:rsidR="00142872" w:rsidRPr="009E6845">
        <w:rPr>
          <w:rFonts w:cstheme="minorHAnsi"/>
        </w:rPr>
        <w:t>Скорочення слів і словосполучень, окрім загальноприйнятих, не допускається.</w:t>
      </w:r>
    </w:p>
    <w:p w:rsidR="005502A7" w:rsidRPr="009E6845" w:rsidRDefault="003E50CE" w:rsidP="00142872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E6845">
        <w:rPr>
          <w:rFonts w:cstheme="minorHAnsi"/>
        </w:rPr>
        <w:t xml:space="preserve"> </w:t>
      </w:r>
      <w:r w:rsidR="005502A7" w:rsidRPr="009E6845">
        <w:rPr>
          <w:rFonts w:cstheme="minorHAnsi"/>
        </w:rPr>
        <w:t>В назві файл</w:t>
      </w:r>
      <w:r w:rsidR="00BF1B6D" w:rsidRPr="009E6845">
        <w:rPr>
          <w:rFonts w:cstheme="minorHAnsi"/>
        </w:rPr>
        <w:t xml:space="preserve">у </w:t>
      </w:r>
      <w:r w:rsidR="005502A7" w:rsidRPr="009E6845">
        <w:rPr>
          <w:rFonts w:cstheme="minorHAnsi"/>
        </w:rPr>
        <w:t xml:space="preserve">повинно </w:t>
      </w:r>
      <w:r w:rsidR="00BF1B6D" w:rsidRPr="009E6845">
        <w:rPr>
          <w:rFonts w:cstheme="minorHAnsi"/>
        </w:rPr>
        <w:t xml:space="preserve">міститись </w:t>
      </w:r>
      <w:r w:rsidR="005502A7" w:rsidRPr="009E6845">
        <w:rPr>
          <w:rFonts w:cstheme="minorHAnsi"/>
        </w:rPr>
        <w:t>прізвище автора</w:t>
      </w:r>
      <w:r w:rsidR="00BF1B6D" w:rsidRPr="009E6845">
        <w:rPr>
          <w:rFonts w:cstheme="minorHAnsi"/>
        </w:rPr>
        <w:t xml:space="preserve"> та</w:t>
      </w:r>
      <w:r w:rsidR="00871D34" w:rsidRPr="009E6845">
        <w:rPr>
          <w:rFonts w:cstheme="minorHAnsi"/>
        </w:rPr>
        <w:t xml:space="preserve"> 2-3</w:t>
      </w:r>
      <w:r w:rsidR="00BF1B6D" w:rsidRPr="009E6845">
        <w:rPr>
          <w:rFonts w:cstheme="minorHAnsi"/>
        </w:rPr>
        <w:t xml:space="preserve"> ключ</w:t>
      </w:r>
      <w:r w:rsidR="00871D34" w:rsidRPr="009E6845">
        <w:rPr>
          <w:rFonts w:cstheme="minorHAnsi"/>
        </w:rPr>
        <w:t xml:space="preserve">ових </w:t>
      </w:r>
      <w:r w:rsidR="00BF1B6D" w:rsidRPr="009E6845">
        <w:rPr>
          <w:rFonts w:cstheme="minorHAnsi"/>
        </w:rPr>
        <w:t>слов</w:t>
      </w:r>
      <w:r w:rsidR="00871D34" w:rsidRPr="009E6845">
        <w:rPr>
          <w:rFonts w:cstheme="minorHAnsi"/>
        </w:rPr>
        <w:t>а</w:t>
      </w:r>
      <w:r w:rsidR="00BF1B6D" w:rsidRPr="009E6845">
        <w:rPr>
          <w:rFonts w:cstheme="minorHAnsi"/>
        </w:rPr>
        <w:t xml:space="preserve"> статті (</w:t>
      </w:r>
      <w:r w:rsidR="00BF1B6D" w:rsidRPr="009E6845">
        <w:rPr>
          <w:rFonts w:cstheme="minorHAnsi"/>
          <w:i/>
        </w:rPr>
        <w:t>Іваненко_</w:t>
      </w:r>
      <w:r w:rsidR="00871D34" w:rsidRPr="009E6845">
        <w:rPr>
          <w:rFonts w:cstheme="minorHAnsi"/>
          <w:i/>
        </w:rPr>
        <w:t>Економічний потенціал України</w:t>
      </w:r>
      <w:r w:rsidR="00BF1B6D" w:rsidRPr="009E6845">
        <w:rPr>
          <w:rFonts w:cstheme="minorHAnsi"/>
          <w:i/>
        </w:rPr>
        <w:t>.doc</w:t>
      </w:r>
      <w:r w:rsidR="00563885" w:rsidRPr="009E6845">
        <w:rPr>
          <w:rFonts w:cstheme="minorHAnsi"/>
          <w:i/>
        </w:rPr>
        <w:t>/.</w:t>
      </w:r>
      <w:proofErr w:type="spellStart"/>
      <w:r w:rsidR="00563885" w:rsidRPr="009E6845">
        <w:rPr>
          <w:rFonts w:cstheme="minorHAnsi"/>
          <w:i/>
          <w:lang w:val="en-US"/>
        </w:rPr>
        <w:t>docx</w:t>
      </w:r>
      <w:proofErr w:type="spellEnd"/>
      <w:r w:rsidR="00BF1B6D" w:rsidRPr="009E6845">
        <w:rPr>
          <w:rFonts w:cstheme="minorHAnsi"/>
        </w:rPr>
        <w:t>)</w:t>
      </w:r>
      <w:r w:rsidR="005502A7" w:rsidRPr="009E6845">
        <w:rPr>
          <w:rFonts w:cstheme="minorHAnsi"/>
        </w:rPr>
        <w:t>.</w:t>
      </w:r>
      <w:r w:rsidR="00BF1B6D" w:rsidRPr="009E6845">
        <w:rPr>
          <w:rFonts w:cstheme="minorHAnsi"/>
        </w:rPr>
        <w:t xml:space="preserve"> </w:t>
      </w:r>
    </w:p>
    <w:p w:rsidR="000657CA" w:rsidRPr="009E6845" w:rsidRDefault="000657CA" w:rsidP="000657CA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1145" w:rsidRPr="009E6845" w:rsidRDefault="00CB1145" w:rsidP="00CB114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6845">
        <w:rPr>
          <w:rFonts w:cstheme="minorHAnsi"/>
          <w:b/>
          <w:sz w:val="24"/>
          <w:szCs w:val="24"/>
        </w:rPr>
        <w:t>ДОВІДКА ПРО АВТОРА</w:t>
      </w:r>
    </w:p>
    <w:p w:rsidR="00CB1145" w:rsidRPr="009E6845" w:rsidRDefault="00CB1145" w:rsidP="00CB1145">
      <w:pPr>
        <w:spacing w:after="0" w:line="240" w:lineRule="auto"/>
        <w:rPr>
          <w:rFonts w:cstheme="minorHAnsi"/>
          <w:sz w:val="24"/>
          <w:szCs w:val="24"/>
        </w:rPr>
      </w:pPr>
      <w:r w:rsidRPr="009E6845">
        <w:rPr>
          <w:rFonts w:cstheme="minorHAnsi"/>
          <w:sz w:val="24"/>
          <w:szCs w:val="24"/>
        </w:rPr>
        <w:t xml:space="preserve">Можна заповнити </w:t>
      </w:r>
      <w:r w:rsidRPr="009E6845">
        <w:rPr>
          <w:rFonts w:cstheme="minorHAnsi"/>
          <w:sz w:val="24"/>
          <w:szCs w:val="24"/>
          <w:u w:val="single"/>
        </w:rPr>
        <w:t>он-лайн на сайті</w:t>
      </w:r>
      <w:r w:rsidRPr="009E6845">
        <w:rPr>
          <w:rFonts w:cstheme="minorHAnsi"/>
          <w:sz w:val="24"/>
          <w:szCs w:val="24"/>
        </w:rPr>
        <w:t xml:space="preserve"> журналу або подати в окремому файлі (</w:t>
      </w:r>
      <w:proofErr w:type="spellStart"/>
      <w:r w:rsidRPr="009E6845">
        <w:rPr>
          <w:rFonts w:cstheme="minorHAnsi"/>
          <w:i/>
          <w:sz w:val="24"/>
          <w:szCs w:val="24"/>
        </w:rPr>
        <w:t>Іваненко_До</w:t>
      </w:r>
      <w:proofErr w:type="spellEnd"/>
      <w:r w:rsidRPr="009E6845">
        <w:rPr>
          <w:rFonts w:cstheme="minorHAnsi"/>
          <w:i/>
          <w:sz w:val="24"/>
          <w:szCs w:val="24"/>
        </w:rPr>
        <w:t>відка.doc/.docx</w:t>
      </w:r>
      <w:r w:rsidRPr="009E6845">
        <w:rPr>
          <w:rFonts w:cstheme="minorHAnsi"/>
          <w:sz w:val="24"/>
          <w:szCs w:val="24"/>
        </w:rPr>
        <w:t xml:space="preserve">) наступні дані:  </w:t>
      </w:r>
    </w:p>
    <w:p w:rsidR="00CB1145" w:rsidRPr="009E6845" w:rsidRDefault="00CB1145" w:rsidP="00CB1145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B1145" w:rsidRPr="009E6845" w:rsidTr="00923AD7">
        <w:tc>
          <w:tcPr>
            <w:tcW w:w="5068" w:type="dxa"/>
          </w:tcPr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Прізвище, ім’я, по батькові автора</w:t>
            </w:r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Країна, місто</w:t>
            </w:r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 xml:space="preserve">Повна назва ВНЗ або установи </w:t>
            </w:r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Науковий ступінь, вчене звання, посада</w:t>
            </w:r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Науковий керівник - прізвище та ініціали, науковий ступінь, вчене звання, посада</w:t>
            </w:r>
          </w:p>
          <w:p w:rsidR="00CB1145" w:rsidRPr="009E6845" w:rsidRDefault="00CB1145" w:rsidP="00923AD7">
            <w:pPr>
              <w:pStyle w:val="a7"/>
              <w:tabs>
                <w:tab w:val="left" w:pos="284"/>
              </w:tabs>
              <w:ind w:left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(для осіб без наукового ступеню)</w:t>
            </w:r>
          </w:p>
        </w:tc>
        <w:tc>
          <w:tcPr>
            <w:tcW w:w="5069" w:type="dxa"/>
          </w:tcPr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Одноосібно чи співавторство</w:t>
            </w:r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Назва статті</w:t>
            </w:r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Назва бажаної рубрики розміщення</w:t>
            </w:r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Контактний телефон</w:t>
            </w:r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 xml:space="preserve">Посилання на соціальні мережі </w:t>
            </w:r>
            <w:proofErr w:type="spellStart"/>
            <w:r w:rsidRPr="009E6845">
              <w:rPr>
                <w:rFonts w:cstheme="minorHAnsi"/>
                <w:szCs w:val="24"/>
              </w:rPr>
              <w:t>Fb</w:t>
            </w:r>
            <w:proofErr w:type="spellEnd"/>
            <w:r w:rsidRPr="009E6845">
              <w:rPr>
                <w:rFonts w:cstheme="minorHAnsi"/>
                <w:szCs w:val="24"/>
              </w:rPr>
              <w:t>/</w:t>
            </w:r>
            <w:proofErr w:type="spellStart"/>
            <w:r w:rsidRPr="009E6845">
              <w:rPr>
                <w:rFonts w:cstheme="minorHAnsi"/>
                <w:szCs w:val="24"/>
              </w:rPr>
              <w:t>Vk</w:t>
            </w:r>
            <w:proofErr w:type="spellEnd"/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E-</w:t>
            </w:r>
            <w:proofErr w:type="spellStart"/>
            <w:r w:rsidRPr="009E6845">
              <w:rPr>
                <w:rFonts w:cstheme="minorHAnsi"/>
                <w:szCs w:val="24"/>
              </w:rPr>
              <w:t>mail</w:t>
            </w:r>
            <w:proofErr w:type="spellEnd"/>
          </w:p>
          <w:p w:rsidR="00CB1145" w:rsidRPr="009E6845" w:rsidRDefault="00CB1145" w:rsidP="00923AD7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cstheme="minorHAnsi"/>
                <w:szCs w:val="24"/>
              </w:rPr>
            </w:pPr>
            <w:r w:rsidRPr="009E6845">
              <w:rPr>
                <w:rFonts w:cstheme="minorHAnsi"/>
                <w:szCs w:val="24"/>
              </w:rPr>
              <w:t>Звідки Ви дізналися про журнал</w:t>
            </w:r>
          </w:p>
        </w:tc>
      </w:tr>
    </w:tbl>
    <w:p w:rsidR="00CB1145" w:rsidRPr="009E6845" w:rsidRDefault="00CB1145" w:rsidP="00CB1145">
      <w:pPr>
        <w:tabs>
          <w:tab w:val="left" w:pos="284"/>
        </w:tabs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 xml:space="preserve">За умови співавторства – надати повні дані (прізвище та ініціали, науковий ступінь, вчене звання, посада) про співавторів у спеціальному полі довідки «співавторство». </w:t>
      </w:r>
    </w:p>
    <w:p w:rsidR="00CB1145" w:rsidRPr="009E6845" w:rsidRDefault="00CB1145" w:rsidP="00B1615D">
      <w:pPr>
        <w:spacing w:after="0" w:line="240" w:lineRule="auto"/>
        <w:ind w:firstLine="567"/>
        <w:jc w:val="both"/>
        <w:rPr>
          <w:rFonts w:cstheme="minorHAnsi"/>
          <w:sz w:val="24"/>
          <w:szCs w:val="24"/>
          <w:u w:val="single"/>
        </w:rPr>
      </w:pPr>
    </w:p>
    <w:p w:rsidR="00B1615D" w:rsidRPr="009E6845" w:rsidRDefault="00B1615D" w:rsidP="00B1615D">
      <w:pPr>
        <w:spacing w:after="0" w:line="240" w:lineRule="auto"/>
        <w:ind w:firstLine="567"/>
        <w:jc w:val="both"/>
        <w:rPr>
          <w:rFonts w:cstheme="minorHAnsi"/>
          <w:sz w:val="24"/>
          <w:szCs w:val="24"/>
          <w:u w:val="single"/>
        </w:rPr>
      </w:pPr>
      <w:r w:rsidRPr="009E6845">
        <w:rPr>
          <w:rFonts w:cstheme="minorHAnsi"/>
          <w:sz w:val="24"/>
          <w:szCs w:val="24"/>
          <w:u w:val="single"/>
        </w:rPr>
        <w:t xml:space="preserve">Вихідні дані журналу: </w:t>
      </w:r>
    </w:p>
    <w:p w:rsidR="00B1615D" w:rsidRPr="009E6845" w:rsidRDefault="00B1615D" w:rsidP="00B1615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E6845">
        <w:rPr>
          <w:rFonts w:cstheme="minorHAnsi"/>
          <w:i/>
          <w:sz w:val="24"/>
          <w:szCs w:val="24"/>
        </w:rPr>
        <w:t>Іваненко А.Б.</w:t>
      </w:r>
      <w:r w:rsidRPr="009E6845">
        <w:rPr>
          <w:rFonts w:cstheme="minorHAnsi"/>
          <w:sz w:val="24"/>
          <w:szCs w:val="24"/>
        </w:rPr>
        <w:t xml:space="preserve"> </w:t>
      </w:r>
      <w:r w:rsidRPr="009E6845">
        <w:rPr>
          <w:rFonts w:cstheme="minorHAnsi"/>
          <w:i/>
          <w:sz w:val="24"/>
          <w:szCs w:val="24"/>
        </w:rPr>
        <w:t>Економічний потенціал України в умовах сучасної глобалізації/ А. Б. Іваненко</w:t>
      </w:r>
      <w:r w:rsidRPr="009E6845">
        <w:rPr>
          <w:rFonts w:cstheme="minorHAnsi"/>
          <w:sz w:val="24"/>
          <w:szCs w:val="24"/>
        </w:rPr>
        <w:t xml:space="preserve"> // Молодіжний економічний дайджест: </w:t>
      </w:r>
      <w:r w:rsidRPr="009E6845">
        <w:rPr>
          <w:rFonts w:cstheme="minorHAnsi"/>
          <w:sz w:val="24"/>
          <w:szCs w:val="24"/>
          <w:shd w:val="clear" w:color="auto" w:fill="F9F9F9"/>
        </w:rPr>
        <w:t>електрон. наук. вид.</w:t>
      </w:r>
      <w:r w:rsidRPr="009E6845">
        <w:rPr>
          <w:rFonts w:cstheme="minorHAnsi"/>
          <w:sz w:val="24"/>
          <w:szCs w:val="24"/>
        </w:rPr>
        <w:t xml:space="preserve"> – №1. – К.: ДВНЗ «КНЕУ  ім. В.Гетьмана», 2014. – С</w:t>
      </w:r>
      <w:r w:rsidRPr="009E6845">
        <w:rPr>
          <w:rFonts w:cstheme="minorHAnsi"/>
          <w:i/>
          <w:sz w:val="24"/>
          <w:szCs w:val="24"/>
        </w:rPr>
        <w:t>. 21-28.</w:t>
      </w:r>
      <w:r w:rsidRPr="009E6845">
        <w:rPr>
          <w:rFonts w:cstheme="minorHAnsi"/>
          <w:sz w:val="24"/>
          <w:szCs w:val="24"/>
        </w:rPr>
        <w:t xml:space="preserve"> </w:t>
      </w:r>
    </w:p>
    <w:p w:rsidR="006A2A46" w:rsidRPr="009E6845" w:rsidRDefault="006A2A46" w:rsidP="00B1615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6A2A46" w:rsidRPr="009E6845" w:rsidRDefault="006A2A46" w:rsidP="006A2A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6845">
        <w:rPr>
          <w:rFonts w:cstheme="minorHAnsi"/>
          <w:b/>
          <w:sz w:val="24"/>
          <w:szCs w:val="24"/>
        </w:rPr>
        <w:t>КОНТАКТНА ІНФОРМАЦІЯ</w:t>
      </w:r>
    </w:p>
    <w:p w:rsidR="006A2A46" w:rsidRPr="009E6845" w:rsidRDefault="006A2A46" w:rsidP="006A2A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2A46" w:rsidRPr="009E6845" w:rsidRDefault="006A2A46" w:rsidP="006A2A46">
      <w:pPr>
        <w:spacing w:after="0" w:line="240" w:lineRule="auto"/>
        <w:rPr>
          <w:rFonts w:cstheme="minorHAnsi"/>
          <w:sz w:val="24"/>
          <w:szCs w:val="24"/>
        </w:rPr>
      </w:pPr>
      <w:r w:rsidRPr="009E6845">
        <w:rPr>
          <w:rFonts w:cstheme="minorHAnsi"/>
          <w:sz w:val="24"/>
          <w:szCs w:val="24"/>
        </w:rPr>
        <w:t xml:space="preserve">Телефони: (044) 456-24-04, (067) 350-1618 </w:t>
      </w:r>
    </w:p>
    <w:p w:rsidR="006A2A46" w:rsidRPr="009E6845" w:rsidRDefault="006A2A46" w:rsidP="006A2A46">
      <w:pPr>
        <w:spacing w:after="0" w:line="240" w:lineRule="auto"/>
        <w:rPr>
          <w:rFonts w:cstheme="minorHAnsi"/>
          <w:sz w:val="24"/>
          <w:szCs w:val="24"/>
        </w:rPr>
      </w:pPr>
      <w:r w:rsidRPr="009E6845">
        <w:rPr>
          <w:rFonts w:cstheme="minorHAnsi"/>
          <w:sz w:val="24"/>
          <w:szCs w:val="24"/>
        </w:rPr>
        <w:t xml:space="preserve">Адреса: </w:t>
      </w:r>
      <w:proofErr w:type="spellStart"/>
      <w:r w:rsidRPr="009E6845">
        <w:rPr>
          <w:rFonts w:cstheme="minorHAnsi"/>
          <w:sz w:val="24"/>
          <w:szCs w:val="24"/>
        </w:rPr>
        <w:t>м.Київ</w:t>
      </w:r>
      <w:proofErr w:type="spellEnd"/>
      <w:r w:rsidRPr="009E6845">
        <w:rPr>
          <w:rFonts w:cstheme="minorHAnsi"/>
          <w:sz w:val="24"/>
          <w:szCs w:val="24"/>
        </w:rPr>
        <w:t>, проспект Перемоги 54 а, І (головний) корпус КНЕУ, к.136 НСТ</w:t>
      </w:r>
    </w:p>
    <w:p w:rsidR="006A2A46" w:rsidRPr="009E6845" w:rsidRDefault="006A2A46" w:rsidP="006A2A46">
      <w:pPr>
        <w:spacing w:after="0" w:line="240" w:lineRule="auto"/>
        <w:rPr>
          <w:rFonts w:cstheme="minorHAnsi"/>
          <w:sz w:val="24"/>
          <w:szCs w:val="24"/>
        </w:rPr>
      </w:pPr>
      <w:r w:rsidRPr="009E6845">
        <w:rPr>
          <w:rFonts w:cstheme="minorHAnsi"/>
          <w:sz w:val="24"/>
          <w:szCs w:val="24"/>
        </w:rPr>
        <w:t xml:space="preserve">Електронна пошта: </w:t>
      </w:r>
      <w:hyperlink r:id="rId11" w:history="1">
        <w:r w:rsidRPr="009E6845">
          <w:rPr>
            <w:rStyle w:val="a5"/>
            <w:rFonts w:cstheme="minorHAnsi"/>
            <w:sz w:val="24"/>
            <w:szCs w:val="24"/>
            <w:u w:val="none"/>
          </w:rPr>
          <w:t>med@kneu.edu.ua</w:t>
        </w:r>
      </w:hyperlink>
    </w:p>
    <w:p w:rsidR="006A2A46" w:rsidRPr="009E6845" w:rsidRDefault="006A2A46" w:rsidP="006A2A46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E6845">
        <w:rPr>
          <w:rFonts w:cstheme="minorHAnsi"/>
          <w:sz w:val="24"/>
          <w:szCs w:val="24"/>
        </w:rPr>
        <w:t xml:space="preserve">Сайт: </w:t>
      </w:r>
      <w:hyperlink r:id="rId12" w:history="1">
        <w:r w:rsidRPr="009E6845">
          <w:rPr>
            <w:rStyle w:val="a5"/>
            <w:rFonts w:cstheme="minorHAnsi"/>
            <w:sz w:val="24"/>
            <w:szCs w:val="24"/>
            <w:u w:val="none"/>
          </w:rPr>
          <w:t>http://med.kneu.edu.ua</w:t>
        </w:r>
      </w:hyperlink>
      <w:r w:rsidRPr="009E6845">
        <w:rPr>
          <w:rFonts w:cstheme="minorHAnsi"/>
          <w:sz w:val="24"/>
          <w:szCs w:val="24"/>
        </w:rPr>
        <w:t xml:space="preserve">, </w:t>
      </w:r>
      <w:hyperlink r:id="rId13" w:history="1">
        <w:r w:rsidRPr="009E6845">
          <w:rPr>
            <w:rStyle w:val="a5"/>
            <w:rFonts w:cstheme="minorHAnsi"/>
            <w:sz w:val="24"/>
            <w:szCs w:val="24"/>
            <w:u w:val="none"/>
          </w:rPr>
          <w:t>http://nst.kneu.edu.ua</w:t>
        </w:r>
      </w:hyperlink>
      <w:r w:rsidRPr="009E6845">
        <w:rPr>
          <w:rFonts w:cstheme="minorHAnsi"/>
          <w:sz w:val="24"/>
          <w:szCs w:val="24"/>
        </w:rPr>
        <w:t xml:space="preserve">   </w:t>
      </w:r>
    </w:p>
    <w:p w:rsidR="006A2A46" w:rsidRPr="009E6845" w:rsidRDefault="006A2A46" w:rsidP="00B1615D">
      <w:pPr>
        <w:spacing w:after="0" w:line="240" w:lineRule="auto"/>
        <w:ind w:firstLine="567"/>
        <w:jc w:val="both"/>
        <w:rPr>
          <w:rFonts w:cstheme="minorHAnsi"/>
          <w:sz w:val="24"/>
          <w:szCs w:val="24"/>
          <w:lang w:val="ru-RU"/>
        </w:rPr>
      </w:pPr>
    </w:p>
    <w:p w:rsidR="0076009A" w:rsidRDefault="0076009A" w:rsidP="00CB114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B1145" w:rsidRPr="009E6845" w:rsidRDefault="00CB1145" w:rsidP="00CB114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6845">
        <w:rPr>
          <w:rFonts w:cstheme="minorHAnsi"/>
          <w:b/>
          <w:sz w:val="24"/>
          <w:szCs w:val="24"/>
        </w:rPr>
        <w:lastRenderedPageBreak/>
        <w:t>Редакція може відхилити статтю, якщо:</w:t>
      </w:r>
    </w:p>
    <w:p w:rsidR="00CB1145" w:rsidRPr="009E6845" w:rsidRDefault="00CB1145" w:rsidP="00CB1145">
      <w:pPr>
        <w:pStyle w:val="a7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>відсутня рецензія та довідка про автора;</w:t>
      </w:r>
    </w:p>
    <w:p w:rsidR="00CB1145" w:rsidRPr="009E6845" w:rsidRDefault="00CB1145" w:rsidP="00CB1145">
      <w:pPr>
        <w:pStyle w:val="a7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>оформлення статті не відповідає зазначеним вище вимогам;</w:t>
      </w:r>
    </w:p>
    <w:p w:rsidR="00CB1145" w:rsidRPr="009E6845" w:rsidRDefault="00CB1145" w:rsidP="00CB1145">
      <w:pPr>
        <w:pStyle w:val="a7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>тематика статті не відповідає профілю видання;</w:t>
      </w:r>
    </w:p>
    <w:p w:rsidR="00CB1145" w:rsidRPr="009E6845" w:rsidRDefault="00CB1145" w:rsidP="00CB1145">
      <w:pPr>
        <w:pStyle w:val="a7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>назва статті не відповідає змісту;</w:t>
      </w:r>
    </w:p>
    <w:p w:rsidR="00CB1145" w:rsidRPr="009E6845" w:rsidRDefault="00CB1145" w:rsidP="00CB1145">
      <w:pPr>
        <w:pStyle w:val="a7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>стаття написана на низькому науковому рівні;</w:t>
      </w:r>
    </w:p>
    <w:p w:rsidR="00CB1145" w:rsidRPr="009E6845" w:rsidRDefault="00CB1145" w:rsidP="00CB1145">
      <w:pPr>
        <w:pStyle w:val="a7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>матеріали повністю або частково публікувалась раніше в інших виданнях або подані до розгляду редакціям інших журналів;</w:t>
      </w:r>
    </w:p>
    <w:p w:rsidR="00CB1145" w:rsidRPr="009E6845" w:rsidRDefault="00CB1145" w:rsidP="00CB1145">
      <w:pPr>
        <w:pStyle w:val="a7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>стаття повністю або частково чужа (автор вчинив плагіат);</w:t>
      </w:r>
    </w:p>
    <w:p w:rsidR="00CB1145" w:rsidRPr="009E6845" w:rsidRDefault="00CB1145" w:rsidP="00CB1145">
      <w:pPr>
        <w:pStyle w:val="a7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>матеріал має рекламний характер;</w:t>
      </w:r>
    </w:p>
    <w:p w:rsidR="00CB1145" w:rsidRPr="009E6845" w:rsidRDefault="00CB1145" w:rsidP="00CB1145">
      <w:pPr>
        <w:pStyle w:val="a7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E6845">
        <w:rPr>
          <w:rFonts w:cstheme="minorHAnsi"/>
        </w:rPr>
        <w:t>порушена в статті проблема втратила актуальність.</w:t>
      </w:r>
    </w:p>
    <w:p w:rsidR="00BB1949" w:rsidRPr="009E6845" w:rsidRDefault="00BB1949" w:rsidP="006A2A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76336" w:rsidRPr="009E6845" w:rsidRDefault="00D76336" w:rsidP="00D76336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E6845">
        <w:rPr>
          <w:rFonts w:cstheme="minorHAnsi"/>
          <w:i/>
          <w:sz w:val="24"/>
          <w:szCs w:val="24"/>
        </w:rPr>
        <w:t xml:space="preserve">Приклад оформлення статті: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sz w:val="20"/>
          <w:szCs w:val="20"/>
          <w:lang w:val="ru-RU"/>
        </w:rPr>
      </w:pPr>
      <w:r w:rsidRPr="009E6845">
        <w:rPr>
          <w:rFonts w:cstheme="minorHAnsi"/>
          <w:sz w:val="20"/>
          <w:szCs w:val="20"/>
        </w:rPr>
        <w:t>А.Б.Іваненко</w:t>
      </w:r>
    </w:p>
    <w:p w:rsidR="00CF2380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 xml:space="preserve"> </w:t>
      </w:r>
      <w:r w:rsidR="0025679E" w:rsidRPr="009E6845">
        <w:rPr>
          <w:rFonts w:cstheme="minorHAnsi"/>
          <w:sz w:val="20"/>
          <w:szCs w:val="20"/>
        </w:rPr>
        <w:t>аспірант</w:t>
      </w:r>
      <w:r w:rsidR="00CF2380" w:rsidRPr="009E6845">
        <w:rPr>
          <w:rFonts w:cstheme="minorHAnsi"/>
          <w:sz w:val="20"/>
          <w:szCs w:val="20"/>
        </w:rPr>
        <w:t xml:space="preserve"> кафедри </w:t>
      </w:r>
      <w:r w:rsidRPr="009E6845">
        <w:rPr>
          <w:rFonts w:cstheme="minorHAnsi"/>
          <w:sz w:val="20"/>
          <w:szCs w:val="20"/>
        </w:rPr>
        <w:t xml:space="preserve">міжнародної економіки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ДВНЗ «КНЕУ ім. Вадима Гетьмана»</w:t>
      </w:r>
      <w:r w:rsidR="00555590" w:rsidRPr="009E6845">
        <w:rPr>
          <w:rFonts w:cstheme="minorHAnsi"/>
          <w:sz w:val="20"/>
          <w:szCs w:val="20"/>
        </w:rPr>
        <w:t xml:space="preserve"> </w:t>
      </w:r>
      <w:r w:rsidR="00555590" w:rsidRPr="009E6845">
        <w:rPr>
          <w:rFonts w:cstheme="minorHAnsi"/>
          <w:sz w:val="18"/>
          <w:szCs w:val="20"/>
        </w:rPr>
        <w:t>[14 шрифт]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1¶</w:t>
      </w:r>
    </w:p>
    <w:p w:rsidR="00D76336" w:rsidRPr="009E6845" w:rsidRDefault="00084A75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18"/>
          <w:szCs w:val="20"/>
        </w:rPr>
      </w:pPr>
      <w:r w:rsidRPr="009E6845">
        <w:rPr>
          <w:rFonts w:cstheme="minorHAnsi"/>
          <w:b/>
          <w:sz w:val="20"/>
          <w:szCs w:val="20"/>
        </w:rPr>
        <w:t>ЕКОНОМІЧНИЙ ПОТЕНЦІАЛ УКРАЇНИ В УМОВАХ СУЧАСНОЇ ГЛОБАЛІЗАЦІЇ</w:t>
      </w:r>
      <w:r w:rsidR="00370197" w:rsidRPr="009E6845">
        <w:rPr>
          <w:rFonts w:cstheme="minorHAnsi"/>
          <w:b/>
          <w:sz w:val="20"/>
          <w:szCs w:val="20"/>
        </w:rPr>
        <w:t xml:space="preserve"> </w:t>
      </w:r>
      <w:r w:rsidR="00555590" w:rsidRPr="009E6845">
        <w:rPr>
          <w:rFonts w:cstheme="minorHAnsi"/>
          <w:sz w:val="18"/>
          <w:szCs w:val="20"/>
        </w:rPr>
        <w:t>[14 шрифт]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1¶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УДК 123.456 (індекс Універсальної десяткової класифікації)</w:t>
      </w:r>
      <w:r w:rsidR="00555590" w:rsidRPr="009E6845">
        <w:rPr>
          <w:rFonts w:cstheme="minorHAnsi"/>
          <w:sz w:val="20"/>
          <w:szCs w:val="20"/>
        </w:rPr>
        <w:t xml:space="preserve"> </w:t>
      </w:r>
      <w:r w:rsidR="00555590" w:rsidRPr="009E6845">
        <w:rPr>
          <w:rFonts w:cstheme="minorHAnsi"/>
          <w:sz w:val="18"/>
          <w:szCs w:val="20"/>
        </w:rPr>
        <w:t>[14 шрифт]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1¶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9E6845">
        <w:rPr>
          <w:rFonts w:cstheme="minorHAnsi"/>
          <w:b/>
          <w:sz w:val="20"/>
          <w:szCs w:val="20"/>
        </w:rPr>
        <w:t>Анотація</w:t>
      </w:r>
      <w:r w:rsidRPr="009E6845">
        <w:rPr>
          <w:rFonts w:cstheme="minorHAnsi"/>
          <w:sz w:val="20"/>
          <w:szCs w:val="20"/>
        </w:rPr>
        <w:t>. (не більше 75 слів, де чітко сформульовано головну ідею статті й обґрунтовано її актуальність)</w:t>
      </w:r>
      <w:r w:rsidR="00555590" w:rsidRPr="009E6845">
        <w:rPr>
          <w:rFonts w:cstheme="minorHAnsi"/>
          <w:sz w:val="20"/>
          <w:szCs w:val="20"/>
        </w:rPr>
        <w:t xml:space="preserve"> </w:t>
      </w:r>
      <w:r w:rsidR="00555590" w:rsidRPr="009E6845">
        <w:rPr>
          <w:rFonts w:cstheme="minorHAnsi"/>
          <w:sz w:val="18"/>
          <w:szCs w:val="20"/>
        </w:rPr>
        <w:t>[12 шрифт]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9E6845">
        <w:rPr>
          <w:rFonts w:cstheme="minorHAnsi"/>
          <w:b/>
          <w:sz w:val="20"/>
          <w:szCs w:val="20"/>
        </w:rPr>
        <w:t>Ключові слова</w:t>
      </w:r>
      <w:r w:rsidRPr="009E6845">
        <w:rPr>
          <w:rFonts w:cstheme="minorHAnsi"/>
          <w:sz w:val="20"/>
          <w:szCs w:val="20"/>
        </w:rPr>
        <w:t>: (3-10 слів)</w:t>
      </w:r>
      <w:r w:rsidR="00555590" w:rsidRPr="009E6845">
        <w:rPr>
          <w:rFonts w:cstheme="minorHAnsi"/>
          <w:sz w:val="18"/>
          <w:szCs w:val="20"/>
          <w:lang w:val="ru-RU"/>
        </w:rPr>
        <w:t xml:space="preserve"> [12</w:t>
      </w:r>
      <w:r w:rsidR="00555590" w:rsidRPr="009E6845">
        <w:rPr>
          <w:rFonts w:cstheme="minorHAnsi"/>
          <w:sz w:val="18"/>
          <w:szCs w:val="20"/>
        </w:rPr>
        <w:t xml:space="preserve"> шрифт</w:t>
      </w:r>
      <w:r w:rsidR="00555590" w:rsidRPr="009E6845">
        <w:rPr>
          <w:rFonts w:cstheme="minorHAnsi"/>
          <w:sz w:val="18"/>
          <w:szCs w:val="20"/>
          <w:lang w:val="ru-RU"/>
        </w:rPr>
        <w:t>]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1¶</w:t>
      </w:r>
    </w:p>
    <w:p w:rsidR="00084A75" w:rsidRPr="009E6845" w:rsidRDefault="00084A75" w:rsidP="0008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0"/>
          <w:szCs w:val="20"/>
          <w:lang w:val="ru-RU"/>
        </w:rPr>
      </w:pPr>
      <w:r w:rsidRPr="009E6845">
        <w:rPr>
          <w:rFonts w:cstheme="minorHAnsi"/>
          <w:b/>
          <w:sz w:val="20"/>
          <w:szCs w:val="20"/>
          <w:lang w:val="ru-RU"/>
        </w:rPr>
        <w:t>ЭКОНОМИЧЕСКИЙ ПОТЕНЦИАЛ УКРАИНЫ В УСЛОВИЯХ СОВРЕМЕННОЙ ГЛОБАЛИЗАЦИИ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E6845">
        <w:rPr>
          <w:rFonts w:cstheme="minorHAnsi"/>
          <w:b/>
          <w:sz w:val="20"/>
          <w:szCs w:val="20"/>
        </w:rPr>
        <w:t>Аннотация</w:t>
      </w:r>
      <w:proofErr w:type="spellEnd"/>
      <w:r w:rsidRPr="009E6845">
        <w:rPr>
          <w:rFonts w:cstheme="minorHAnsi"/>
          <w:sz w:val="20"/>
          <w:szCs w:val="20"/>
        </w:rPr>
        <w:t xml:space="preserve">.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E6845">
        <w:rPr>
          <w:rFonts w:cstheme="minorHAnsi"/>
          <w:b/>
          <w:sz w:val="20"/>
          <w:szCs w:val="20"/>
        </w:rPr>
        <w:t>Ключевые</w:t>
      </w:r>
      <w:proofErr w:type="spellEnd"/>
      <w:r w:rsidRPr="009E6845">
        <w:rPr>
          <w:rFonts w:cstheme="minorHAnsi"/>
          <w:b/>
          <w:sz w:val="20"/>
          <w:szCs w:val="20"/>
        </w:rPr>
        <w:t xml:space="preserve"> слова</w:t>
      </w:r>
      <w:r w:rsidRPr="009E6845">
        <w:rPr>
          <w:rFonts w:cstheme="minorHAnsi"/>
          <w:sz w:val="20"/>
          <w:szCs w:val="20"/>
        </w:rPr>
        <w:t xml:space="preserve">: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1¶</w:t>
      </w:r>
    </w:p>
    <w:p w:rsidR="00084A75" w:rsidRPr="009E6845" w:rsidRDefault="00084A75" w:rsidP="0008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E6845">
        <w:rPr>
          <w:rFonts w:cstheme="minorHAnsi"/>
          <w:b/>
          <w:sz w:val="20"/>
          <w:szCs w:val="20"/>
        </w:rPr>
        <w:t xml:space="preserve">ECONOMIC POTENTIAL OF UKRAINE IN THE CONTEMPORARY GLOBALIZATION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9E6845">
        <w:rPr>
          <w:rFonts w:cstheme="minorHAnsi"/>
          <w:b/>
          <w:sz w:val="20"/>
          <w:szCs w:val="20"/>
          <w:lang w:val="en-US"/>
        </w:rPr>
        <w:t>Abstract</w:t>
      </w:r>
      <w:r w:rsidRPr="009E6845">
        <w:rPr>
          <w:rFonts w:cstheme="minorHAnsi"/>
          <w:sz w:val="20"/>
          <w:szCs w:val="20"/>
        </w:rPr>
        <w:t xml:space="preserve">.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9E6845">
        <w:rPr>
          <w:rFonts w:cstheme="minorHAnsi"/>
          <w:b/>
          <w:sz w:val="20"/>
          <w:szCs w:val="20"/>
          <w:lang w:val="en-US"/>
        </w:rPr>
        <w:t>Keywords</w:t>
      </w:r>
      <w:r w:rsidRPr="009E6845">
        <w:rPr>
          <w:rFonts w:cstheme="minorHAnsi"/>
          <w:sz w:val="20"/>
          <w:szCs w:val="20"/>
        </w:rPr>
        <w:t xml:space="preserve">: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2¶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9E6845">
        <w:rPr>
          <w:rFonts w:cstheme="minorHAnsi"/>
          <w:b/>
          <w:sz w:val="20"/>
          <w:szCs w:val="20"/>
        </w:rPr>
        <w:t>Вступ</w:t>
      </w:r>
      <w:r w:rsidRPr="009E6845">
        <w:rPr>
          <w:rFonts w:cstheme="minorHAnsi"/>
          <w:sz w:val="20"/>
          <w:szCs w:val="20"/>
        </w:rPr>
        <w:t>. (постановка проблеми в загальному вигляді і її зв'язок з останніми дослідженнями і публікаціями, а також з важливими науковими і практичними завданнями, з обов'язковими посиланнями в тексті на використану літературу. Автор повинен виділити із загальної проблеми ту частину, яку він досліджує і показати її актуальність)</w:t>
      </w:r>
      <w:r w:rsidR="0007723F" w:rsidRPr="009E6845">
        <w:rPr>
          <w:rFonts w:cstheme="minorHAnsi"/>
          <w:sz w:val="20"/>
          <w:szCs w:val="20"/>
        </w:rPr>
        <w:t>.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9E6845">
        <w:rPr>
          <w:rFonts w:cstheme="minorHAnsi"/>
          <w:b/>
          <w:sz w:val="20"/>
          <w:szCs w:val="20"/>
        </w:rPr>
        <w:t>Постановка</w:t>
      </w:r>
      <w:r w:rsidRPr="009E6845">
        <w:rPr>
          <w:rFonts w:cstheme="minorHAnsi"/>
          <w:sz w:val="20"/>
          <w:szCs w:val="20"/>
        </w:rPr>
        <w:t xml:space="preserve"> </w:t>
      </w:r>
      <w:r w:rsidRPr="009E6845">
        <w:rPr>
          <w:rFonts w:cstheme="minorHAnsi"/>
          <w:b/>
          <w:sz w:val="20"/>
          <w:szCs w:val="20"/>
        </w:rPr>
        <w:t>завдання</w:t>
      </w:r>
      <w:r w:rsidRPr="009E6845">
        <w:rPr>
          <w:rFonts w:cstheme="minorHAnsi"/>
          <w:sz w:val="20"/>
          <w:szCs w:val="20"/>
        </w:rPr>
        <w:t>. (формулювання мети і методів дослідження теми, що розглядається)</w:t>
      </w:r>
      <w:r w:rsidR="0007723F" w:rsidRPr="009E6845">
        <w:rPr>
          <w:rFonts w:cstheme="minorHAnsi"/>
          <w:sz w:val="20"/>
          <w:szCs w:val="20"/>
        </w:rPr>
        <w:t>.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9E6845">
        <w:rPr>
          <w:rFonts w:cstheme="minorHAnsi"/>
          <w:b/>
          <w:sz w:val="20"/>
          <w:szCs w:val="20"/>
        </w:rPr>
        <w:t>Результати</w:t>
      </w:r>
      <w:r w:rsidRPr="009E6845">
        <w:rPr>
          <w:rFonts w:cstheme="minorHAnsi"/>
          <w:sz w:val="20"/>
          <w:szCs w:val="20"/>
        </w:rPr>
        <w:t>. (виклад основного матеріалу дослідження з обґрунтуванням одержаних наукових результатів)</w:t>
      </w:r>
      <w:r w:rsidR="0007723F" w:rsidRPr="009E6845">
        <w:rPr>
          <w:rFonts w:cstheme="minorHAnsi"/>
          <w:sz w:val="20"/>
          <w:szCs w:val="20"/>
        </w:rPr>
        <w:t>.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9E6845">
        <w:rPr>
          <w:rFonts w:cstheme="minorHAnsi"/>
          <w:b/>
          <w:sz w:val="20"/>
          <w:szCs w:val="20"/>
        </w:rPr>
        <w:t>Висновки</w:t>
      </w:r>
      <w:r w:rsidRPr="009E6845">
        <w:rPr>
          <w:rFonts w:cstheme="minorHAnsi"/>
          <w:sz w:val="20"/>
          <w:szCs w:val="20"/>
        </w:rPr>
        <w:t>. (наукова новизна, теоретичне і практичне значення досліджень, соціально -  економічний ефект, який виникає внаслідок впровадження наукових результатів. Перспективи подальших наукових розробок у цьому напрямку).</w:t>
      </w:r>
      <w:r w:rsidR="00555590" w:rsidRPr="009E6845">
        <w:rPr>
          <w:rFonts w:cstheme="minorHAnsi"/>
          <w:sz w:val="20"/>
          <w:szCs w:val="20"/>
          <w:lang w:val="ru-RU"/>
        </w:rPr>
        <w:t xml:space="preserve"> </w:t>
      </w:r>
      <w:r w:rsidR="00555590" w:rsidRPr="009E6845">
        <w:rPr>
          <w:rFonts w:cstheme="minorHAnsi"/>
          <w:sz w:val="18"/>
          <w:szCs w:val="20"/>
          <w:lang w:val="ru-RU"/>
        </w:rPr>
        <w:t>[1</w:t>
      </w:r>
      <w:r w:rsidR="00555590" w:rsidRPr="009E6845">
        <w:rPr>
          <w:rFonts w:cstheme="minorHAnsi"/>
          <w:sz w:val="18"/>
          <w:szCs w:val="20"/>
        </w:rPr>
        <w:t>4 шрифт</w:t>
      </w:r>
      <w:r w:rsidR="00555590" w:rsidRPr="009E6845">
        <w:rPr>
          <w:rFonts w:cstheme="minorHAnsi"/>
          <w:sz w:val="18"/>
          <w:szCs w:val="20"/>
          <w:lang w:val="ru-RU"/>
        </w:rPr>
        <w:t>]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2¶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  <w:lang w:val="ru-RU"/>
        </w:rPr>
      </w:pPr>
      <w:r w:rsidRPr="009E6845">
        <w:rPr>
          <w:rFonts w:cstheme="minorHAnsi"/>
          <w:b/>
          <w:sz w:val="20"/>
          <w:szCs w:val="20"/>
        </w:rPr>
        <w:t>Список використаних джерел</w:t>
      </w:r>
      <w:r w:rsidRPr="009E6845">
        <w:rPr>
          <w:rFonts w:cstheme="minorHAnsi"/>
          <w:sz w:val="20"/>
          <w:szCs w:val="20"/>
        </w:rPr>
        <w:t xml:space="preserve">: </w:t>
      </w:r>
      <w:r w:rsidR="00555590" w:rsidRPr="009E6845">
        <w:rPr>
          <w:rFonts w:cstheme="minorHAnsi"/>
          <w:sz w:val="20"/>
          <w:szCs w:val="20"/>
          <w:lang w:val="ru-RU"/>
        </w:rPr>
        <w:t xml:space="preserve"> </w:t>
      </w:r>
      <w:r w:rsidR="00555590" w:rsidRPr="009E6845">
        <w:rPr>
          <w:rFonts w:cstheme="minorHAnsi"/>
          <w:sz w:val="18"/>
          <w:szCs w:val="20"/>
          <w:lang w:val="ru-RU"/>
        </w:rPr>
        <w:t>[1</w:t>
      </w:r>
      <w:r w:rsidR="00555590" w:rsidRPr="009E6845">
        <w:rPr>
          <w:rFonts w:cstheme="minorHAnsi"/>
          <w:sz w:val="18"/>
          <w:szCs w:val="20"/>
        </w:rPr>
        <w:t>4 шрифт</w:t>
      </w:r>
      <w:r w:rsidR="00555590" w:rsidRPr="009E6845">
        <w:rPr>
          <w:rFonts w:cstheme="minorHAnsi"/>
          <w:sz w:val="18"/>
          <w:szCs w:val="20"/>
          <w:lang w:val="ru-RU"/>
        </w:rPr>
        <w:t>]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 xml:space="preserve">1.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 xml:space="preserve">2.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 xml:space="preserve">3. 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9E6845">
        <w:rPr>
          <w:rFonts w:cstheme="minorHAnsi"/>
          <w:sz w:val="20"/>
          <w:szCs w:val="20"/>
        </w:rPr>
        <w:t>2¶</w:t>
      </w:r>
    </w:p>
    <w:p w:rsidR="00D76336" w:rsidRPr="009E6845" w:rsidRDefault="00D76336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  <w:lang w:val="ru-RU"/>
        </w:rPr>
      </w:pPr>
      <w:r w:rsidRPr="009E6845">
        <w:rPr>
          <w:rFonts w:cstheme="minorHAnsi"/>
          <w:sz w:val="20"/>
          <w:szCs w:val="20"/>
        </w:rPr>
        <w:t>01.03.2014 р.</w:t>
      </w:r>
      <w:r w:rsidR="00555590" w:rsidRPr="009E6845">
        <w:rPr>
          <w:rFonts w:cstheme="minorHAnsi"/>
          <w:sz w:val="20"/>
          <w:szCs w:val="20"/>
          <w:lang w:val="ru-RU"/>
        </w:rPr>
        <w:t xml:space="preserve"> </w:t>
      </w:r>
    </w:p>
    <w:p w:rsidR="0007723F" w:rsidRPr="009E6845" w:rsidRDefault="0007723F" w:rsidP="00D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BB1949" w:rsidRPr="009E6845" w:rsidRDefault="00BB1949" w:rsidP="0007723F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:rsidR="0007723F" w:rsidRPr="009E6845" w:rsidRDefault="006A2A46" w:rsidP="0007723F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</w:rPr>
      </w:pPr>
      <w:r w:rsidRPr="009E6845">
        <w:rPr>
          <w:rFonts w:cstheme="minorHAnsi"/>
          <w:b/>
          <w:sz w:val="24"/>
        </w:rPr>
        <w:t>До уваги авторів:</w:t>
      </w:r>
      <w:r w:rsidR="0007723F" w:rsidRPr="009E6845">
        <w:rPr>
          <w:rFonts w:cstheme="minorHAnsi"/>
          <w:b/>
          <w:sz w:val="24"/>
        </w:rPr>
        <w:t xml:space="preserve"> </w:t>
      </w:r>
    </w:p>
    <w:p w:rsidR="00CB1145" w:rsidRPr="00CB1145" w:rsidRDefault="006A2A46" w:rsidP="00CB1145">
      <w:pPr>
        <w:tabs>
          <w:tab w:val="left" w:pos="284"/>
        </w:tabs>
        <w:spacing w:after="0" w:line="240" w:lineRule="auto"/>
        <w:ind w:firstLine="567"/>
        <w:jc w:val="both"/>
        <w:rPr>
          <w:rFonts w:cstheme="minorHAnsi"/>
        </w:rPr>
      </w:pPr>
      <w:r w:rsidRPr="009E6845">
        <w:rPr>
          <w:rFonts w:cstheme="minorHAnsi"/>
        </w:rPr>
        <w:t>Автори несуть</w:t>
      </w:r>
      <w:r w:rsidR="00BA547F" w:rsidRPr="009E6845">
        <w:rPr>
          <w:rFonts w:cstheme="minorHAnsi"/>
        </w:rPr>
        <w:t xml:space="preserve"> повну</w:t>
      </w:r>
      <w:r w:rsidRPr="009E6845">
        <w:rPr>
          <w:rFonts w:cstheme="minorHAnsi"/>
        </w:rPr>
        <w:t xml:space="preserve"> відповідальність за точність наведених у статті </w:t>
      </w:r>
      <w:r w:rsidR="00BA547F" w:rsidRPr="009E6845">
        <w:rPr>
          <w:rFonts w:cstheme="minorHAnsi"/>
        </w:rPr>
        <w:t>даних.</w:t>
      </w:r>
      <w:r w:rsidR="0007723F" w:rsidRPr="009E6845">
        <w:rPr>
          <w:rFonts w:cstheme="minorHAnsi"/>
        </w:rPr>
        <w:t xml:space="preserve"> </w:t>
      </w:r>
      <w:r w:rsidRPr="009E6845">
        <w:rPr>
          <w:rFonts w:cstheme="minorHAnsi"/>
        </w:rPr>
        <w:t>Усі матеріали, що надсилаються для публікації, проходять дв</w:t>
      </w:r>
      <w:r w:rsidR="00BA547F" w:rsidRPr="009E6845">
        <w:rPr>
          <w:rFonts w:cstheme="minorHAnsi"/>
        </w:rPr>
        <w:t xml:space="preserve">а рівні </w:t>
      </w:r>
      <w:r w:rsidRPr="009E6845">
        <w:rPr>
          <w:rFonts w:cstheme="minorHAnsi"/>
        </w:rPr>
        <w:t>рецензування: зовнішн</w:t>
      </w:r>
      <w:r w:rsidR="00BA547F" w:rsidRPr="009E6845">
        <w:rPr>
          <w:rFonts w:cstheme="minorHAnsi"/>
        </w:rPr>
        <w:t>ій</w:t>
      </w:r>
      <w:r w:rsidRPr="009E6845">
        <w:rPr>
          <w:rFonts w:cstheme="minorHAnsi"/>
        </w:rPr>
        <w:t xml:space="preserve"> та внутрішн</w:t>
      </w:r>
      <w:r w:rsidR="00BA547F" w:rsidRPr="009E6845">
        <w:rPr>
          <w:rFonts w:cstheme="minorHAnsi"/>
        </w:rPr>
        <w:t>ій</w:t>
      </w:r>
      <w:r w:rsidRPr="009E6845">
        <w:rPr>
          <w:rFonts w:cstheme="minorHAnsi"/>
        </w:rPr>
        <w:t xml:space="preserve"> (таємн</w:t>
      </w:r>
      <w:r w:rsidR="00BA547F" w:rsidRPr="009E6845">
        <w:rPr>
          <w:rFonts w:cstheme="minorHAnsi"/>
        </w:rPr>
        <w:t>ий</w:t>
      </w:r>
      <w:r w:rsidRPr="009E6845">
        <w:rPr>
          <w:rFonts w:cstheme="minorHAnsi"/>
        </w:rPr>
        <w:t>).</w:t>
      </w:r>
      <w:r w:rsidR="0007723F" w:rsidRPr="009E6845">
        <w:rPr>
          <w:rFonts w:cstheme="minorHAnsi"/>
        </w:rPr>
        <w:t xml:space="preserve"> </w:t>
      </w:r>
      <w:r w:rsidR="00A66F8F" w:rsidRPr="009E6845">
        <w:rPr>
          <w:rFonts w:cstheme="minorHAnsi"/>
        </w:rPr>
        <w:t xml:space="preserve">До рецензування залучаються авторитетні науковці та практики за фахом статті. </w:t>
      </w:r>
      <w:r w:rsidRPr="009E6845">
        <w:rPr>
          <w:rFonts w:cstheme="minorHAnsi"/>
        </w:rPr>
        <w:t>Датою подання рукопису вважається день надходження до редакції, у разі доопрацювання – день отримання виправленого тексту.</w:t>
      </w:r>
      <w:r w:rsidR="0007723F" w:rsidRPr="009E6845">
        <w:rPr>
          <w:rFonts w:cstheme="minorHAnsi"/>
        </w:rPr>
        <w:t xml:space="preserve"> </w:t>
      </w:r>
      <w:r w:rsidRPr="009E6845">
        <w:rPr>
          <w:rFonts w:cstheme="minorHAnsi"/>
        </w:rPr>
        <w:t>Рішення про публікацію статті приймає редколегія.</w:t>
      </w:r>
      <w:r w:rsidR="0007723F" w:rsidRPr="009E6845">
        <w:rPr>
          <w:rFonts w:cstheme="minorHAnsi"/>
        </w:rPr>
        <w:t xml:space="preserve"> </w:t>
      </w:r>
      <w:r w:rsidRPr="009E6845">
        <w:rPr>
          <w:rFonts w:cstheme="minorHAnsi"/>
        </w:rPr>
        <w:t>До назви та тексту можуть бути внесені редакційні правки без узгодження з автором.</w:t>
      </w:r>
      <w:r w:rsidR="0007723F" w:rsidRPr="009E6845">
        <w:rPr>
          <w:rFonts w:cstheme="minorHAnsi"/>
        </w:rPr>
        <w:t xml:space="preserve"> </w:t>
      </w:r>
      <w:r w:rsidRPr="009E6845">
        <w:rPr>
          <w:rFonts w:cstheme="minorHAnsi"/>
        </w:rPr>
        <w:t>Рукописи, оформлені без урахування викладених вимог, не розглядаються</w:t>
      </w:r>
      <w:r w:rsidR="00A66F8F" w:rsidRPr="009E6845">
        <w:rPr>
          <w:rFonts w:cstheme="minorHAnsi"/>
          <w:lang w:val="ru-RU"/>
        </w:rPr>
        <w:t xml:space="preserve"> </w:t>
      </w:r>
      <w:r w:rsidR="00A66F8F" w:rsidRPr="009E6845">
        <w:rPr>
          <w:rFonts w:cstheme="minorHAnsi"/>
        </w:rPr>
        <w:t xml:space="preserve">та </w:t>
      </w:r>
      <w:r w:rsidRPr="009E6845">
        <w:rPr>
          <w:rFonts w:cstheme="minorHAnsi"/>
        </w:rPr>
        <w:t>не рецензуються.</w:t>
      </w:r>
    </w:p>
    <w:sectPr w:rsidR="00CB1145" w:rsidRPr="00CB1145" w:rsidSect="00DF59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FBD"/>
    <w:multiLevelType w:val="hybridMultilevel"/>
    <w:tmpl w:val="A12C949E"/>
    <w:lvl w:ilvl="0" w:tplc="713C66E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B6C91"/>
    <w:multiLevelType w:val="hybridMultilevel"/>
    <w:tmpl w:val="9E42B6A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FCD5A59"/>
    <w:multiLevelType w:val="hybridMultilevel"/>
    <w:tmpl w:val="8A1AA1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585848"/>
    <w:multiLevelType w:val="hybridMultilevel"/>
    <w:tmpl w:val="3F2CD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427C1"/>
    <w:multiLevelType w:val="hybridMultilevel"/>
    <w:tmpl w:val="C8585DDA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B7C6A21"/>
    <w:multiLevelType w:val="hybridMultilevel"/>
    <w:tmpl w:val="9460D0FC"/>
    <w:lvl w:ilvl="0" w:tplc="713C66E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C170F"/>
    <w:multiLevelType w:val="hybridMultilevel"/>
    <w:tmpl w:val="B4C0D43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B915C1"/>
    <w:multiLevelType w:val="hybridMultilevel"/>
    <w:tmpl w:val="9A74C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97E56"/>
    <w:multiLevelType w:val="hybridMultilevel"/>
    <w:tmpl w:val="1BD4186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6454BE"/>
    <w:multiLevelType w:val="hybridMultilevel"/>
    <w:tmpl w:val="678E1282"/>
    <w:lvl w:ilvl="0" w:tplc="67964AB8">
      <w:start w:val="1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C924675"/>
    <w:multiLevelType w:val="hybridMultilevel"/>
    <w:tmpl w:val="664E4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5"/>
    <w:rsid w:val="000136C4"/>
    <w:rsid w:val="000179B9"/>
    <w:rsid w:val="00054A01"/>
    <w:rsid w:val="000657CA"/>
    <w:rsid w:val="0007723F"/>
    <w:rsid w:val="000800ED"/>
    <w:rsid w:val="00084A75"/>
    <w:rsid w:val="000B66B0"/>
    <w:rsid w:val="000E3427"/>
    <w:rsid w:val="000E7798"/>
    <w:rsid w:val="000F4833"/>
    <w:rsid w:val="001031EF"/>
    <w:rsid w:val="00126C1C"/>
    <w:rsid w:val="00142872"/>
    <w:rsid w:val="00143072"/>
    <w:rsid w:val="00212E2C"/>
    <w:rsid w:val="00223F27"/>
    <w:rsid w:val="002449B9"/>
    <w:rsid w:val="002540A8"/>
    <w:rsid w:val="0025679E"/>
    <w:rsid w:val="00270186"/>
    <w:rsid w:val="00275677"/>
    <w:rsid w:val="00292215"/>
    <w:rsid w:val="002A69FF"/>
    <w:rsid w:val="002B4F5D"/>
    <w:rsid w:val="002B4FD9"/>
    <w:rsid w:val="002D2A2B"/>
    <w:rsid w:val="002F1CD3"/>
    <w:rsid w:val="003022B4"/>
    <w:rsid w:val="003271A9"/>
    <w:rsid w:val="00333110"/>
    <w:rsid w:val="0034165C"/>
    <w:rsid w:val="003458F3"/>
    <w:rsid w:val="00370197"/>
    <w:rsid w:val="00370E3E"/>
    <w:rsid w:val="00382DB9"/>
    <w:rsid w:val="00391DDB"/>
    <w:rsid w:val="003A37E8"/>
    <w:rsid w:val="003B3A6B"/>
    <w:rsid w:val="003C0D2D"/>
    <w:rsid w:val="003D33F5"/>
    <w:rsid w:val="003D78C3"/>
    <w:rsid w:val="003E50CE"/>
    <w:rsid w:val="003F1E1F"/>
    <w:rsid w:val="003F4252"/>
    <w:rsid w:val="00407421"/>
    <w:rsid w:val="0043625E"/>
    <w:rsid w:val="00452206"/>
    <w:rsid w:val="00457428"/>
    <w:rsid w:val="0046113C"/>
    <w:rsid w:val="004B06FD"/>
    <w:rsid w:val="004C3D38"/>
    <w:rsid w:val="004F0855"/>
    <w:rsid w:val="004F6366"/>
    <w:rsid w:val="0050666D"/>
    <w:rsid w:val="0053274B"/>
    <w:rsid w:val="005364C2"/>
    <w:rsid w:val="005502A7"/>
    <w:rsid w:val="00555590"/>
    <w:rsid w:val="00563885"/>
    <w:rsid w:val="00567A7D"/>
    <w:rsid w:val="005820A0"/>
    <w:rsid w:val="0059402F"/>
    <w:rsid w:val="005A4D67"/>
    <w:rsid w:val="005A5C3A"/>
    <w:rsid w:val="005B299E"/>
    <w:rsid w:val="005B7E46"/>
    <w:rsid w:val="005E532A"/>
    <w:rsid w:val="005F20EF"/>
    <w:rsid w:val="006118BA"/>
    <w:rsid w:val="0062708F"/>
    <w:rsid w:val="006413D1"/>
    <w:rsid w:val="00644F57"/>
    <w:rsid w:val="00651AA8"/>
    <w:rsid w:val="00652369"/>
    <w:rsid w:val="00662487"/>
    <w:rsid w:val="00665828"/>
    <w:rsid w:val="00671BE7"/>
    <w:rsid w:val="006A2A46"/>
    <w:rsid w:val="006D587B"/>
    <w:rsid w:val="007029A0"/>
    <w:rsid w:val="00726175"/>
    <w:rsid w:val="00742BC2"/>
    <w:rsid w:val="007520C8"/>
    <w:rsid w:val="00752F77"/>
    <w:rsid w:val="0076009A"/>
    <w:rsid w:val="007A24FC"/>
    <w:rsid w:val="007A2DD3"/>
    <w:rsid w:val="007C47C1"/>
    <w:rsid w:val="007E52F6"/>
    <w:rsid w:val="00815322"/>
    <w:rsid w:val="00832D08"/>
    <w:rsid w:val="00857F76"/>
    <w:rsid w:val="00871D34"/>
    <w:rsid w:val="00881429"/>
    <w:rsid w:val="008C0611"/>
    <w:rsid w:val="008D7BAE"/>
    <w:rsid w:val="008E02C5"/>
    <w:rsid w:val="008F6B5F"/>
    <w:rsid w:val="00907901"/>
    <w:rsid w:val="009251F2"/>
    <w:rsid w:val="00925D36"/>
    <w:rsid w:val="00932774"/>
    <w:rsid w:val="00936810"/>
    <w:rsid w:val="00954A9E"/>
    <w:rsid w:val="00963E32"/>
    <w:rsid w:val="009B475E"/>
    <w:rsid w:val="009C635B"/>
    <w:rsid w:val="009D24E8"/>
    <w:rsid w:val="009E6845"/>
    <w:rsid w:val="009F5D2D"/>
    <w:rsid w:val="00A05342"/>
    <w:rsid w:val="00A376BB"/>
    <w:rsid w:val="00A66F8F"/>
    <w:rsid w:val="00A73286"/>
    <w:rsid w:val="00A875E1"/>
    <w:rsid w:val="00AE1995"/>
    <w:rsid w:val="00B03058"/>
    <w:rsid w:val="00B1615D"/>
    <w:rsid w:val="00B260BE"/>
    <w:rsid w:val="00B7152C"/>
    <w:rsid w:val="00B7244C"/>
    <w:rsid w:val="00B94C54"/>
    <w:rsid w:val="00BA30AA"/>
    <w:rsid w:val="00BA547F"/>
    <w:rsid w:val="00BB1949"/>
    <w:rsid w:val="00BB50A2"/>
    <w:rsid w:val="00BF1B6D"/>
    <w:rsid w:val="00C4441A"/>
    <w:rsid w:val="00C54EB3"/>
    <w:rsid w:val="00C56B02"/>
    <w:rsid w:val="00C60D98"/>
    <w:rsid w:val="00C73997"/>
    <w:rsid w:val="00C87983"/>
    <w:rsid w:val="00C91AA5"/>
    <w:rsid w:val="00CA7FFB"/>
    <w:rsid w:val="00CB1145"/>
    <w:rsid w:val="00CD1565"/>
    <w:rsid w:val="00CE58F8"/>
    <w:rsid w:val="00CF2380"/>
    <w:rsid w:val="00D3256F"/>
    <w:rsid w:val="00D3484D"/>
    <w:rsid w:val="00D34DD5"/>
    <w:rsid w:val="00D5199E"/>
    <w:rsid w:val="00D669B6"/>
    <w:rsid w:val="00D76336"/>
    <w:rsid w:val="00D95907"/>
    <w:rsid w:val="00D9646C"/>
    <w:rsid w:val="00D967F0"/>
    <w:rsid w:val="00DC21B9"/>
    <w:rsid w:val="00DD154F"/>
    <w:rsid w:val="00DE272B"/>
    <w:rsid w:val="00DE78B5"/>
    <w:rsid w:val="00DF59A1"/>
    <w:rsid w:val="00DF7DF4"/>
    <w:rsid w:val="00DF7F9B"/>
    <w:rsid w:val="00E14E72"/>
    <w:rsid w:val="00E371B5"/>
    <w:rsid w:val="00E616A0"/>
    <w:rsid w:val="00E6256A"/>
    <w:rsid w:val="00E75FC8"/>
    <w:rsid w:val="00E76A19"/>
    <w:rsid w:val="00E97696"/>
    <w:rsid w:val="00EE23B7"/>
    <w:rsid w:val="00EF538A"/>
    <w:rsid w:val="00EF6751"/>
    <w:rsid w:val="00F06083"/>
    <w:rsid w:val="00F22B3B"/>
    <w:rsid w:val="00F4527F"/>
    <w:rsid w:val="00F624ED"/>
    <w:rsid w:val="00F73C35"/>
    <w:rsid w:val="00FA3287"/>
    <w:rsid w:val="00FF5354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63E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963E32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78B5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DE78B5"/>
  </w:style>
  <w:style w:type="paragraph" w:styleId="2">
    <w:name w:val="Body Text 2"/>
    <w:basedOn w:val="a"/>
    <w:link w:val="20"/>
    <w:uiPriority w:val="99"/>
    <w:semiHidden/>
    <w:unhideWhenUsed/>
    <w:rsid w:val="00E9769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696"/>
  </w:style>
  <w:style w:type="paragraph" w:styleId="21">
    <w:name w:val="Body Text Indent 2"/>
    <w:basedOn w:val="a"/>
    <w:link w:val="22"/>
    <w:uiPriority w:val="99"/>
    <w:semiHidden/>
    <w:unhideWhenUsed/>
    <w:rsid w:val="00E9769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97696"/>
  </w:style>
  <w:style w:type="character" w:styleId="a5">
    <w:name w:val="Hyperlink"/>
    <w:basedOn w:val="a0"/>
    <w:uiPriority w:val="99"/>
    <w:unhideWhenUsed/>
    <w:rsid w:val="001430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3072"/>
  </w:style>
  <w:style w:type="character" w:styleId="a6">
    <w:name w:val="Emphasis"/>
    <w:basedOn w:val="a0"/>
    <w:uiPriority w:val="20"/>
    <w:qFormat/>
    <w:rsid w:val="00143072"/>
    <w:rPr>
      <w:i/>
      <w:iCs/>
    </w:rPr>
  </w:style>
  <w:style w:type="paragraph" w:styleId="a7">
    <w:name w:val="List Paragraph"/>
    <w:basedOn w:val="a"/>
    <w:uiPriority w:val="34"/>
    <w:qFormat/>
    <w:rsid w:val="000F48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F5D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63E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963E32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78B5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DE78B5"/>
  </w:style>
  <w:style w:type="paragraph" w:styleId="2">
    <w:name w:val="Body Text 2"/>
    <w:basedOn w:val="a"/>
    <w:link w:val="20"/>
    <w:uiPriority w:val="99"/>
    <w:semiHidden/>
    <w:unhideWhenUsed/>
    <w:rsid w:val="00E9769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696"/>
  </w:style>
  <w:style w:type="paragraph" w:styleId="21">
    <w:name w:val="Body Text Indent 2"/>
    <w:basedOn w:val="a"/>
    <w:link w:val="22"/>
    <w:uiPriority w:val="99"/>
    <w:semiHidden/>
    <w:unhideWhenUsed/>
    <w:rsid w:val="00E9769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97696"/>
  </w:style>
  <w:style w:type="character" w:styleId="a5">
    <w:name w:val="Hyperlink"/>
    <w:basedOn w:val="a0"/>
    <w:uiPriority w:val="99"/>
    <w:unhideWhenUsed/>
    <w:rsid w:val="001430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3072"/>
  </w:style>
  <w:style w:type="character" w:styleId="a6">
    <w:name w:val="Emphasis"/>
    <w:basedOn w:val="a0"/>
    <w:uiPriority w:val="20"/>
    <w:qFormat/>
    <w:rsid w:val="00143072"/>
    <w:rPr>
      <w:i/>
      <w:iCs/>
    </w:rPr>
  </w:style>
  <w:style w:type="paragraph" w:styleId="a7">
    <w:name w:val="List Paragraph"/>
    <w:basedOn w:val="a"/>
    <w:uiPriority w:val="34"/>
    <w:qFormat/>
    <w:rsid w:val="000F48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F5D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st.kneu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ed.kne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@kneu.edu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d@kneu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buv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1439-CA35-4C04-B30C-3BDD816B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5543</Words>
  <Characters>3161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FRESH</cp:lastModifiedBy>
  <cp:revision>6</cp:revision>
  <dcterms:created xsi:type="dcterms:W3CDTF">2014-03-24T06:56:00Z</dcterms:created>
  <dcterms:modified xsi:type="dcterms:W3CDTF">2014-04-02T21:01:00Z</dcterms:modified>
</cp:coreProperties>
</file>