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5CB" w:rsidRDefault="002335CB" w:rsidP="002335C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ректора КНЕУ імені Вадима Гетьмана</w:t>
      </w:r>
    </w:p>
    <w:p w:rsidR="002335CB" w:rsidRDefault="002335CB" w:rsidP="002335C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професору Дмитру ЛУК</w:t>
      </w:r>
      <w:r w:rsidRPr="00482EF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ЯНЕНКУ</w:t>
      </w:r>
    </w:p>
    <w:p w:rsidR="002335CB" w:rsidRDefault="002335CB" w:rsidP="002335C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студента __ курсу</w:t>
      </w:r>
    </w:p>
    <w:p w:rsidR="002335CB" w:rsidRDefault="002335CB" w:rsidP="002335C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</w:t>
      </w:r>
      <w:r w:rsidR="00F95542">
        <w:rPr>
          <w:rFonts w:ascii="Times New Roman" w:hAnsi="Times New Roman" w:cs="Times New Roman"/>
          <w:sz w:val="28"/>
          <w:szCs w:val="28"/>
          <w:lang w:val="uk-UA"/>
        </w:rPr>
        <w:t>фінансів</w:t>
      </w:r>
      <w:bookmarkStart w:id="0" w:name="_GoBack"/>
      <w:bookmarkEnd w:id="0"/>
    </w:p>
    <w:p w:rsidR="002335CB" w:rsidRDefault="002335CB" w:rsidP="002335C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спеціальності ______________</w:t>
      </w:r>
    </w:p>
    <w:p w:rsidR="002335CB" w:rsidRDefault="002335CB" w:rsidP="002335C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освітньої програми__________</w:t>
      </w:r>
    </w:p>
    <w:p w:rsidR="002335CB" w:rsidRDefault="002335CB" w:rsidP="002335C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ПІБ_______________________</w:t>
      </w:r>
    </w:p>
    <w:p w:rsidR="002335CB" w:rsidRDefault="002335CB" w:rsidP="002335C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Моб.тел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</w:p>
    <w:p w:rsidR="002335CB" w:rsidRPr="002335CB" w:rsidRDefault="002335CB" w:rsidP="002335C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335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335CB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2335CB">
        <w:rPr>
          <w:rFonts w:ascii="Times New Roman" w:hAnsi="Times New Roman" w:cs="Times New Roman"/>
          <w:sz w:val="28"/>
          <w:szCs w:val="28"/>
        </w:rPr>
        <w:t>___________________</w:t>
      </w:r>
    </w:p>
    <w:p w:rsidR="002335CB" w:rsidRDefault="002335CB" w:rsidP="002335CB">
      <w:pPr>
        <w:ind w:left="4536"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335CB" w:rsidRDefault="002335CB" w:rsidP="002335CB">
      <w:pPr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335CB" w:rsidRDefault="002335CB" w:rsidP="002335CB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2335CB" w:rsidRDefault="002335CB" w:rsidP="002335CB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35CB" w:rsidRDefault="002335CB" w:rsidP="002335C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Я, ПІБ, не заперечую проти мого переведення з навчання за кошти фізичних та/або юридичних осіб на навчання за державним замовленням в</w:t>
      </w:r>
      <w:r w:rsidRPr="00213D2D">
        <w:rPr>
          <w:rFonts w:ascii="Times New Roman" w:hAnsi="Times New Roman" w:cs="Times New Roman"/>
          <w:sz w:val="28"/>
          <w:szCs w:val="28"/>
          <w:lang w:val="uk-UA"/>
        </w:rPr>
        <w:t>ідповідно до постанови Кабінету Міністрів України від 28.10.2022 №1224</w:t>
      </w:r>
    </w:p>
    <w:p w:rsidR="002335CB" w:rsidRDefault="002335CB" w:rsidP="002335C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35CB" w:rsidRDefault="002335CB" w:rsidP="002335C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35CB" w:rsidRDefault="002335CB" w:rsidP="002335C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35CB" w:rsidRDefault="002335CB" w:rsidP="002335C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                                                                            Підпис</w:t>
      </w:r>
    </w:p>
    <w:p w:rsidR="002335CB" w:rsidRDefault="002335CB" w:rsidP="002335CB">
      <w:pPr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335CB" w:rsidRPr="00213D2D" w:rsidRDefault="002335CB" w:rsidP="002335C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25A3" w:rsidRDefault="00E725A3"/>
    <w:sectPr w:rsidR="00E725A3" w:rsidSect="0022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CB"/>
    <w:rsid w:val="002335CB"/>
    <w:rsid w:val="00E725A3"/>
    <w:rsid w:val="00F9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C4760"/>
  <w15:docId w15:val="{42470A5E-C0FF-4F30-80A8-99FDF7C4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5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416A</dc:creator>
  <cp:lastModifiedBy>Пользователь</cp:lastModifiedBy>
  <cp:revision>2</cp:revision>
  <dcterms:created xsi:type="dcterms:W3CDTF">2022-11-08T16:46:00Z</dcterms:created>
  <dcterms:modified xsi:type="dcterms:W3CDTF">2022-11-08T16:46:00Z</dcterms:modified>
</cp:coreProperties>
</file>